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B8" w:rsidRPr="00E87EB8" w:rsidRDefault="00E87EB8" w:rsidP="00E87EB8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سجـــــــــــــــــــل العلامــــــــــات الجــــــــانبي</w:t>
      </w:r>
    </w:p>
    <w:p w:rsidR="00E87EB8" w:rsidRDefault="00E87EB8" w:rsidP="00E87EB8">
      <w:pPr>
        <w:jc w:val="center"/>
        <w:rPr>
          <w:rFonts w:hint="cs"/>
          <w:b/>
          <w:bCs/>
          <w:rtl/>
        </w:rPr>
      </w:pPr>
      <w:r w:rsidRPr="007D4A47">
        <w:rPr>
          <w:rFonts w:hint="cs"/>
          <w:b/>
          <w:bCs/>
          <w:rtl/>
        </w:rPr>
        <w:t xml:space="preserve">مدرسة : </w:t>
      </w:r>
    </w:p>
    <w:p w:rsidR="00E87EB8" w:rsidRPr="007D4A47" w:rsidRDefault="00E87EB8" w:rsidP="00E87EB8">
      <w:pPr>
        <w:rPr>
          <w:rFonts w:hint="cs"/>
          <w:b/>
          <w:bCs/>
          <w:rtl/>
        </w:rPr>
      </w:pPr>
      <w:r w:rsidRPr="007D4A47">
        <w:rPr>
          <w:rFonts w:hint="cs"/>
          <w:b/>
          <w:bCs/>
          <w:rtl/>
        </w:rPr>
        <w:t>الصف</w:t>
      </w:r>
      <w:r>
        <w:rPr>
          <w:rFonts w:hint="cs"/>
          <w:b/>
          <w:bCs/>
          <w:rtl/>
        </w:rPr>
        <w:t xml:space="preserve"> والشعبة</w:t>
      </w:r>
      <w:r w:rsidRPr="007D4A47"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rtl/>
        </w:rPr>
        <w:t xml:space="preserve">    الأساسي : (</w:t>
      </w:r>
      <w:r w:rsidRPr="007D4A47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</w:t>
      </w:r>
      <w:r w:rsidRPr="007D4A47">
        <w:rPr>
          <w:rFonts w:hint="cs"/>
          <w:b/>
          <w:bCs/>
          <w:rtl/>
        </w:rPr>
        <w:t>)</w:t>
      </w:r>
    </w:p>
    <w:p w:rsidR="00E87EB8" w:rsidRPr="007D4A47" w:rsidRDefault="00E87EB8" w:rsidP="00E87EB8">
      <w:pPr>
        <w:rPr>
          <w:b/>
          <w:bCs/>
        </w:rPr>
      </w:pPr>
      <w:r w:rsidRPr="007D4A47">
        <w:rPr>
          <w:rFonts w:hint="cs"/>
          <w:b/>
          <w:bCs/>
          <w:rtl/>
        </w:rPr>
        <w:t xml:space="preserve">                        الفص</w:t>
      </w:r>
      <w:r>
        <w:rPr>
          <w:rFonts w:hint="cs"/>
          <w:b/>
          <w:bCs/>
          <w:rtl/>
        </w:rPr>
        <w:t>ــــ</w:t>
      </w:r>
      <w:r w:rsidRPr="007D4A47">
        <w:rPr>
          <w:rFonts w:hint="cs"/>
          <w:b/>
          <w:bCs/>
          <w:rtl/>
        </w:rPr>
        <w:t xml:space="preserve">ل  الدراسي الأول                   </w:t>
      </w:r>
      <w:r>
        <w:rPr>
          <w:rFonts w:hint="cs"/>
          <w:b/>
          <w:bCs/>
          <w:rtl/>
        </w:rPr>
        <w:t xml:space="preserve">                          </w:t>
      </w:r>
      <w:r w:rsidRPr="007D4A47">
        <w:rPr>
          <w:rFonts w:hint="cs"/>
          <w:b/>
          <w:bCs/>
          <w:rtl/>
        </w:rPr>
        <w:t xml:space="preserve"> الفص</w:t>
      </w:r>
      <w:r>
        <w:rPr>
          <w:rFonts w:hint="cs"/>
          <w:b/>
          <w:bCs/>
          <w:rtl/>
        </w:rPr>
        <w:t>ــــــ</w:t>
      </w:r>
      <w:r w:rsidRPr="007D4A47">
        <w:rPr>
          <w:rFonts w:hint="cs"/>
          <w:b/>
          <w:bCs/>
          <w:rtl/>
        </w:rPr>
        <w:t>ل الدراس</w:t>
      </w:r>
      <w:r>
        <w:rPr>
          <w:rFonts w:hint="cs"/>
          <w:b/>
          <w:bCs/>
          <w:rtl/>
        </w:rPr>
        <w:t>ــــــــ</w:t>
      </w:r>
      <w:r w:rsidRPr="007D4A47">
        <w:rPr>
          <w:rFonts w:hint="cs"/>
          <w:b/>
          <w:bCs/>
          <w:rtl/>
        </w:rPr>
        <w:t>ي الث</w:t>
      </w:r>
      <w:r>
        <w:rPr>
          <w:rFonts w:hint="cs"/>
          <w:b/>
          <w:bCs/>
          <w:rtl/>
        </w:rPr>
        <w:t>ـــــــــ</w:t>
      </w:r>
      <w:r w:rsidRPr="007D4A47">
        <w:rPr>
          <w:rFonts w:hint="cs"/>
          <w:b/>
          <w:bCs/>
          <w:rtl/>
        </w:rPr>
        <w:t>اني</w:t>
      </w:r>
    </w:p>
    <w:tbl>
      <w:tblPr>
        <w:bidiVisual/>
        <w:tblW w:w="11436" w:type="dxa"/>
        <w:tblInd w:w="-1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/>
      </w:tblPr>
      <w:tblGrid>
        <w:gridCol w:w="369"/>
        <w:gridCol w:w="2608"/>
        <w:gridCol w:w="851"/>
        <w:gridCol w:w="708"/>
        <w:gridCol w:w="851"/>
        <w:gridCol w:w="992"/>
        <w:gridCol w:w="709"/>
        <w:gridCol w:w="709"/>
        <w:gridCol w:w="708"/>
        <w:gridCol w:w="851"/>
        <w:gridCol w:w="793"/>
        <w:gridCol w:w="709"/>
        <w:gridCol w:w="578"/>
      </w:tblGrid>
      <w:tr w:rsidR="00E87EB8" w:rsidRPr="004D3D8E" w:rsidTr="00612FE8">
        <w:trPr>
          <w:cantSplit/>
          <w:trHeight w:val="1353"/>
        </w:trPr>
        <w:tc>
          <w:tcPr>
            <w:tcW w:w="369" w:type="dxa"/>
            <w:textDirection w:val="btLr"/>
          </w:tcPr>
          <w:p w:rsidR="00E87EB8" w:rsidRPr="004D3D8E" w:rsidRDefault="00E87EB8" w:rsidP="00612FE8">
            <w:pPr>
              <w:ind w:left="113" w:right="113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4D3D8E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6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D3D8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اســــــم الطالبـــــــــــة</w:t>
            </w: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4D3D8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التقويم </w:t>
            </w:r>
            <w:proofErr w:type="spellStart"/>
            <w:r w:rsidRPr="004D3D8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الاول</w:t>
            </w:r>
            <w:proofErr w:type="spellEnd"/>
            <w:r w:rsidRPr="004D3D8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40%</w:t>
            </w:r>
          </w:p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4D3D8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التقويم الثاني 40%</w:t>
            </w:r>
          </w:p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4D3D8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التقويم الثالث 40%</w:t>
            </w: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D3D8E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الامتحان النهائي 80%</w:t>
            </w:r>
          </w:p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D3D8E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المعدل200</w:t>
            </w: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4D3D8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التقويم </w:t>
            </w:r>
            <w:proofErr w:type="spellStart"/>
            <w:r w:rsidRPr="004D3D8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الاول</w:t>
            </w:r>
            <w:proofErr w:type="spellEnd"/>
            <w:r w:rsidRPr="004D3D8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40 %</w:t>
            </w:r>
          </w:p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4D3D8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التقويم الثاني 40%</w:t>
            </w:r>
          </w:p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4D3D8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التقويم الثالث 40%</w:t>
            </w: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4D3D8E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الامتحان</w:t>
            </w:r>
            <w:r w:rsidRPr="004D3D8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النهائي 80%</w:t>
            </w:r>
          </w:p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4D3D8E">
              <w:rPr>
                <w:rFonts w:hint="cs"/>
                <w:b/>
                <w:bCs/>
                <w:rtl/>
                <w:lang w:bidi="ar-JO"/>
              </w:rPr>
              <w:t>المعدل 200</w:t>
            </w: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4D3D8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معدل </w:t>
            </w:r>
          </w:p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4D3D8E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ف1 +ف2</w:t>
            </w:r>
            <w:r w:rsidRPr="004D3D8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200</w:t>
            </w:r>
          </w:p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center"/>
              <w:rPr>
                <w:b/>
                <w:bCs/>
                <w:lang w:bidi="ar-JO"/>
              </w:rPr>
            </w:pPr>
            <w:r w:rsidRPr="003460C5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  <w:r w:rsidRPr="003460C5">
              <w:rPr>
                <w:b/>
                <w:bCs/>
                <w:lang w:bidi="ar-JO"/>
              </w:rPr>
              <w:t>Speaking</w:t>
            </w:r>
            <w:r>
              <w:rPr>
                <w:b/>
                <w:bCs/>
                <w:lang w:bidi="ar-JO"/>
              </w:rPr>
              <w:t xml:space="preserve"> 12</w:t>
            </w: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  <w:r w:rsidRPr="003460C5">
              <w:rPr>
                <w:b/>
                <w:bCs/>
                <w:lang w:bidi="ar-JO"/>
              </w:rPr>
              <w:t>Reading</w:t>
            </w:r>
            <w:r>
              <w:rPr>
                <w:b/>
                <w:bCs/>
                <w:lang w:bidi="ar-JO"/>
              </w:rPr>
              <w:t xml:space="preserve"> 8</w:t>
            </w: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  <w:r w:rsidRPr="003460C5">
              <w:rPr>
                <w:b/>
                <w:bCs/>
                <w:lang w:bidi="ar-JO"/>
              </w:rPr>
              <w:t>Structure and Writing</w:t>
            </w:r>
            <w:r>
              <w:rPr>
                <w:b/>
                <w:bCs/>
                <w:lang w:bidi="ar-JO"/>
              </w:rPr>
              <w:t xml:space="preserve"> 8</w:t>
            </w: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  <w:r w:rsidRPr="003460C5">
              <w:rPr>
                <w:b/>
                <w:bCs/>
                <w:lang w:bidi="ar-JO"/>
              </w:rPr>
              <w:t>Listening</w:t>
            </w:r>
            <w:r>
              <w:rPr>
                <w:b/>
                <w:bCs/>
                <w:lang w:bidi="ar-JO"/>
              </w:rPr>
              <w:t xml:space="preserve"> 12</w:t>
            </w: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Total      40</w:t>
            </w: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460C5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  <w:r w:rsidRPr="003460C5">
              <w:rPr>
                <w:b/>
                <w:bCs/>
                <w:lang w:bidi="ar-JO"/>
              </w:rPr>
              <w:t>Speaking</w:t>
            </w:r>
            <w:r>
              <w:rPr>
                <w:b/>
                <w:bCs/>
                <w:lang w:bidi="ar-JO"/>
              </w:rPr>
              <w:t xml:space="preserve">    12</w:t>
            </w: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  <w:r w:rsidRPr="003460C5">
              <w:rPr>
                <w:b/>
                <w:bCs/>
                <w:lang w:bidi="ar-JO"/>
              </w:rPr>
              <w:t>Reading</w:t>
            </w:r>
            <w:r>
              <w:rPr>
                <w:b/>
                <w:bCs/>
                <w:lang w:bidi="ar-JO"/>
              </w:rPr>
              <w:t xml:space="preserve">  8 </w:t>
            </w: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  <w:r w:rsidRPr="003460C5">
              <w:rPr>
                <w:b/>
                <w:bCs/>
                <w:lang w:bidi="ar-JO"/>
              </w:rPr>
              <w:t>Structure and Writing</w:t>
            </w:r>
            <w:r>
              <w:rPr>
                <w:b/>
                <w:bCs/>
                <w:lang w:bidi="ar-JO"/>
              </w:rPr>
              <w:t xml:space="preserve">  8</w:t>
            </w: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Listening      12 </w:t>
            </w: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Total  40</w:t>
            </w: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460C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  <w:r w:rsidRPr="003460C5">
              <w:rPr>
                <w:b/>
                <w:bCs/>
                <w:lang w:bidi="ar-JO"/>
              </w:rPr>
              <w:t>Speaking</w:t>
            </w:r>
            <w:r>
              <w:rPr>
                <w:b/>
                <w:bCs/>
                <w:lang w:bidi="ar-JO"/>
              </w:rPr>
              <w:t xml:space="preserve">  12</w:t>
            </w: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  <w:r w:rsidRPr="003460C5">
              <w:rPr>
                <w:b/>
                <w:bCs/>
                <w:lang w:bidi="ar-JO"/>
              </w:rPr>
              <w:t>Reading</w:t>
            </w:r>
            <w:r>
              <w:rPr>
                <w:b/>
                <w:bCs/>
                <w:lang w:bidi="ar-JO"/>
              </w:rPr>
              <w:t xml:space="preserve">   8</w:t>
            </w: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  <w:r w:rsidRPr="003460C5">
              <w:rPr>
                <w:b/>
                <w:bCs/>
                <w:lang w:bidi="ar-JO"/>
              </w:rPr>
              <w:t>Structure and Writing</w:t>
            </w:r>
            <w:r>
              <w:rPr>
                <w:b/>
                <w:bCs/>
                <w:lang w:bidi="ar-JO"/>
              </w:rPr>
              <w:t xml:space="preserve">   8</w:t>
            </w: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Listening  12</w:t>
            </w: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Total        40</w:t>
            </w: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460C5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  <w:r w:rsidRPr="003460C5">
              <w:rPr>
                <w:b/>
                <w:bCs/>
                <w:lang w:bidi="ar-JO"/>
              </w:rPr>
              <w:t>Speaking</w:t>
            </w:r>
            <w:r>
              <w:rPr>
                <w:b/>
                <w:bCs/>
                <w:lang w:bidi="ar-JO"/>
              </w:rPr>
              <w:t xml:space="preserve">   12</w:t>
            </w: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  <w:r w:rsidRPr="003460C5">
              <w:rPr>
                <w:b/>
                <w:bCs/>
                <w:lang w:bidi="ar-JO"/>
              </w:rPr>
              <w:t>Reading</w:t>
            </w:r>
            <w:r>
              <w:rPr>
                <w:b/>
                <w:bCs/>
                <w:lang w:bidi="ar-JO"/>
              </w:rPr>
              <w:t xml:space="preserve">  8</w:t>
            </w: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  <w:r w:rsidRPr="003460C5">
              <w:rPr>
                <w:b/>
                <w:bCs/>
                <w:lang w:bidi="ar-JO"/>
              </w:rPr>
              <w:t>Structure and Writing</w:t>
            </w:r>
            <w:r>
              <w:rPr>
                <w:b/>
                <w:bCs/>
                <w:lang w:bidi="ar-JO"/>
              </w:rPr>
              <w:t xml:space="preserve">   8</w:t>
            </w: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3460C5">
              <w:rPr>
                <w:b/>
                <w:bCs/>
                <w:lang w:bidi="ar-JO"/>
              </w:rPr>
              <w:t>Listening</w:t>
            </w:r>
            <w:r>
              <w:rPr>
                <w:b/>
                <w:bCs/>
                <w:lang w:bidi="ar-JO"/>
              </w:rPr>
              <w:t xml:space="preserve">     12</w:t>
            </w: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E87EB8" w:rsidRPr="004D3D8E" w:rsidTr="00612FE8">
        <w:tc>
          <w:tcPr>
            <w:tcW w:w="369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608" w:type="dxa"/>
          </w:tcPr>
          <w:p w:rsidR="00E87EB8" w:rsidRPr="003460C5" w:rsidRDefault="00E87EB8" w:rsidP="00612FE8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Total    40</w:t>
            </w: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93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78" w:type="dxa"/>
          </w:tcPr>
          <w:p w:rsidR="00E87EB8" w:rsidRPr="004D3D8E" w:rsidRDefault="00E87EB8" w:rsidP="00612FE8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E87EB8" w:rsidRDefault="00E87EB8" w:rsidP="00E87EB8">
      <w:pPr>
        <w:rPr>
          <w:rFonts w:hint="cs"/>
          <w:b/>
          <w:bCs/>
          <w:rtl/>
        </w:rPr>
      </w:pPr>
    </w:p>
    <w:p w:rsidR="00E87EB8" w:rsidRPr="009B4380" w:rsidRDefault="00E87EB8" w:rsidP="00E87EB8">
      <w:pPr>
        <w:rPr>
          <w:rFonts w:hint="cs"/>
          <w:rtl/>
          <w:lang w:bidi="ar-JO"/>
        </w:rPr>
      </w:pPr>
    </w:p>
    <w:p w:rsidR="00E87EB8" w:rsidRDefault="00E87EB8" w:rsidP="00E87EB8">
      <w:pPr>
        <w:rPr>
          <w:rFonts w:hint="cs"/>
          <w:rtl/>
          <w:lang w:bidi="ar-JO"/>
        </w:rPr>
      </w:pPr>
    </w:p>
    <w:p w:rsidR="00E87EB8" w:rsidRDefault="00E87EB8" w:rsidP="00E87EB8">
      <w:pPr>
        <w:rPr>
          <w:rFonts w:hint="cs"/>
          <w:sz w:val="40"/>
          <w:szCs w:val="40"/>
          <w:rtl/>
          <w:lang w:bidi="ar-JO"/>
        </w:rPr>
      </w:pPr>
    </w:p>
    <w:p w:rsidR="00E87EB8" w:rsidRPr="00B76568" w:rsidRDefault="00E87EB8" w:rsidP="00E87EB8">
      <w:pPr>
        <w:tabs>
          <w:tab w:val="left" w:pos="1305"/>
          <w:tab w:val="center" w:pos="4552"/>
        </w:tabs>
        <w:rPr>
          <w:rFonts w:ascii="Arabic Typesetting" w:hAnsi="Arabic Typesetting" w:cs="Led Italic Font" w:hint="cs"/>
          <w:sz w:val="56"/>
          <w:szCs w:val="56"/>
          <w:rtl/>
          <w:lang w:bidi="ar-JO"/>
        </w:rPr>
      </w:pPr>
    </w:p>
    <w:p w:rsidR="00E87EB8" w:rsidRDefault="00E87EB8" w:rsidP="00E87EB8">
      <w:pPr>
        <w:tabs>
          <w:tab w:val="left" w:pos="1305"/>
          <w:tab w:val="center" w:pos="4552"/>
        </w:tabs>
        <w:rPr>
          <w:rFonts w:ascii="Arabic Typesetting" w:hAnsi="Arabic Typesetting" w:cs="Led Italic Font" w:hint="cs"/>
          <w:b/>
          <w:bCs/>
          <w:sz w:val="56"/>
          <w:szCs w:val="56"/>
          <w:rtl/>
          <w:lang w:bidi="ar-JO"/>
        </w:rPr>
      </w:pPr>
      <w:r>
        <w:rPr>
          <w:rFonts w:ascii="Arabic Typesetting" w:hAnsi="Arabic Typesetting" w:cs="Led Italic Font"/>
          <w:b/>
          <w:bCs/>
          <w:sz w:val="56"/>
          <w:szCs w:val="56"/>
          <w:rtl/>
          <w:lang w:bidi="ar-JO"/>
        </w:rPr>
        <w:tab/>
      </w:r>
    </w:p>
    <w:p w:rsidR="00E87EB8" w:rsidRPr="00B76568" w:rsidRDefault="00E87EB8" w:rsidP="00E87EB8">
      <w:pPr>
        <w:tabs>
          <w:tab w:val="left" w:pos="1305"/>
          <w:tab w:val="center" w:pos="4552"/>
        </w:tabs>
        <w:jc w:val="center"/>
        <w:rPr>
          <w:rFonts w:ascii="Arabic Typesetting" w:hAnsi="Arabic Typesetting" w:cs="Led Italic Font" w:hint="cs"/>
          <w:b/>
          <w:bCs/>
          <w:sz w:val="56"/>
          <w:szCs w:val="56"/>
          <w:rtl/>
          <w:lang w:bidi="ar-JO"/>
        </w:rPr>
      </w:pPr>
    </w:p>
    <w:p w:rsidR="00E87EB8" w:rsidRPr="00E87EB8" w:rsidRDefault="00E87EB8" w:rsidP="00E87EB8">
      <w:pPr>
        <w:tabs>
          <w:tab w:val="left" w:pos="1305"/>
          <w:tab w:val="center" w:pos="4552"/>
        </w:tabs>
        <w:jc w:val="center"/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</w:pPr>
      <w:r w:rsidRPr="00E87EB8"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  <w:t>سجل العلامات الجانبي</w:t>
      </w:r>
    </w:p>
    <w:p w:rsidR="00E87EB8" w:rsidRPr="00E87EB8" w:rsidRDefault="00E87EB8" w:rsidP="00E87EB8">
      <w:pPr>
        <w:jc w:val="center"/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</w:pPr>
      <w:r w:rsidRPr="00E87EB8"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  <w:t>المبحث : اللغة الانجليزية</w:t>
      </w:r>
    </w:p>
    <w:p w:rsidR="00E87EB8" w:rsidRPr="00E87EB8" w:rsidRDefault="00E87EB8" w:rsidP="00E87EB8">
      <w:pPr>
        <w:jc w:val="center"/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</w:pPr>
      <w:r w:rsidRPr="00E87EB8"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  <w:t>الصف :الثامن الأساسي(</w:t>
      </w:r>
      <w:r>
        <w:rPr>
          <w:rFonts w:asciiTheme="minorBidi" w:hAnsiTheme="minorBidi" w:cstheme="minorBidi" w:hint="cs"/>
          <w:b/>
          <w:bCs/>
          <w:sz w:val="56"/>
          <w:szCs w:val="56"/>
          <w:rtl/>
          <w:lang w:bidi="ar-JO"/>
        </w:rPr>
        <w:t xml:space="preserve"> </w:t>
      </w:r>
      <w:r w:rsidRPr="00E87EB8"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  <w:t>،</w:t>
      </w:r>
      <w:r>
        <w:rPr>
          <w:rFonts w:asciiTheme="minorBidi" w:hAnsiTheme="minorBidi" w:cstheme="minorBidi" w:hint="cs"/>
          <w:b/>
          <w:bCs/>
          <w:sz w:val="56"/>
          <w:szCs w:val="56"/>
          <w:rtl/>
          <w:lang w:bidi="ar-JO"/>
        </w:rPr>
        <w:t xml:space="preserve"> </w:t>
      </w:r>
      <w:proofErr w:type="spellStart"/>
      <w:r w:rsidRPr="00E87EB8"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  <w:t>،</w:t>
      </w:r>
      <w:proofErr w:type="spellEnd"/>
      <w:r>
        <w:rPr>
          <w:rFonts w:asciiTheme="minorBidi" w:hAnsiTheme="minorBidi" w:cstheme="minorBidi" w:hint="cs"/>
          <w:b/>
          <w:bCs/>
          <w:sz w:val="56"/>
          <w:szCs w:val="56"/>
          <w:rtl/>
          <w:lang w:bidi="ar-JO"/>
        </w:rPr>
        <w:t xml:space="preserve"> </w:t>
      </w:r>
      <w:r w:rsidRPr="00E87EB8"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  <w:t>)</w:t>
      </w:r>
    </w:p>
    <w:p w:rsidR="00E87EB8" w:rsidRPr="00E87EB8" w:rsidRDefault="00E87EB8" w:rsidP="00E87EB8">
      <w:pPr>
        <w:jc w:val="center"/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</w:pPr>
      <w:r w:rsidRPr="00E87EB8"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  <w:t>والعاشر الأساسي (</w:t>
      </w:r>
      <w:r>
        <w:rPr>
          <w:rFonts w:asciiTheme="minorBidi" w:hAnsiTheme="minorBidi" w:cstheme="minorBidi" w:hint="cs"/>
          <w:b/>
          <w:bCs/>
          <w:sz w:val="56"/>
          <w:szCs w:val="56"/>
          <w:rtl/>
          <w:lang w:bidi="ar-JO"/>
        </w:rPr>
        <w:t xml:space="preserve">  </w:t>
      </w:r>
      <w:r w:rsidRPr="00E87EB8">
        <w:rPr>
          <w:rFonts w:asciiTheme="minorBidi" w:hAnsiTheme="minorBidi" w:cstheme="minorBidi"/>
          <w:b/>
          <w:bCs/>
          <w:sz w:val="56"/>
          <w:szCs w:val="56"/>
          <w:rtl/>
          <w:lang w:bidi="ar-JO"/>
        </w:rPr>
        <w:t>)</w:t>
      </w:r>
    </w:p>
    <w:p w:rsidR="00D50F74" w:rsidRPr="00E87EB8" w:rsidRDefault="00E87EB8"/>
    <w:sectPr w:rsidR="00D50F74" w:rsidRPr="00E87EB8" w:rsidSect="002831AA">
      <w:pgSz w:w="11906" w:h="16838"/>
      <w:pgMar w:top="340" w:right="1701" w:bottom="113" w:left="11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E87EB8"/>
    <w:rsid w:val="008F0BE3"/>
    <w:rsid w:val="00CD72BB"/>
    <w:rsid w:val="00E87EB8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B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2022-03-24T07:49:00Z</dcterms:created>
  <dcterms:modified xsi:type="dcterms:W3CDTF">2022-03-24T07:51:00Z</dcterms:modified>
</cp:coreProperties>
</file>