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D5" w:rsidRPr="00A411D5" w:rsidRDefault="00A411D5" w:rsidP="00A411D5">
      <w:pPr>
        <w:rPr>
          <w:rFonts w:ascii="Simplified Arabic" w:eastAsia="Simplified Arabic" w:hAnsi="Simplified Arabic" w:cs="Simplified Arabic"/>
          <w:bCs/>
          <w:color w:val="000000"/>
          <w:sz w:val="32"/>
          <w:szCs w:val="32"/>
          <w:u w:val="single"/>
          <w:rtl/>
        </w:rPr>
      </w:pPr>
    </w:p>
    <w:p w:rsidR="00A411D5" w:rsidRPr="00A411D5" w:rsidRDefault="00A411D5" w:rsidP="00A4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  <w:r w:rsidRPr="00A411D5">
        <w:rPr>
          <w:rFonts w:ascii="Simplified Arabic" w:eastAsia="Simplified Arabic" w:hAnsi="Simplified Arabic" w:cs="Simplified Arabic"/>
          <w:bCs/>
          <w:color w:val="000000"/>
          <w:sz w:val="32"/>
          <w:szCs w:val="32"/>
          <w:u w:val="single"/>
          <w:rtl/>
        </w:rPr>
        <w:t>تحليل المحتوى</w:t>
      </w:r>
    </w:p>
    <w:p w:rsidR="00A411D5" w:rsidRPr="00A411D5" w:rsidRDefault="00A411D5" w:rsidP="00A411D5">
      <w:pPr>
        <w:spacing w:after="0" w:line="240" w:lineRule="auto"/>
        <w:ind w:firstLine="720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>المادة : الرياضيات</w:t>
      </w:r>
    </w:p>
    <w:p w:rsidR="00A411D5" w:rsidRPr="00A411D5" w:rsidRDefault="00A411D5" w:rsidP="00A411D5">
      <w:pPr>
        <w:spacing w:after="0" w:line="240" w:lineRule="auto"/>
        <w:ind w:firstLine="720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>الصف : الأول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>اسم الوحدة : الجمع ضمن منزلتين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 xml:space="preserve">      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 xml:space="preserve">                                                الصفحات : 7-14</w:t>
      </w:r>
    </w:p>
    <w:tbl>
      <w:tblPr>
        <w:bidiVisual/>
        <w:tblW w:w="1466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25"/>
        <w:gridCol w:w="4617"/>
        <w:gridCol w:w="5198"/>
        <w:gridCol w:w="2022"/>
      </w:tblGrid>
      <w:tr w:rsidR="00A411D5" w:rsidRPr="00A411D5" w:rsidTr="001C148D">
        <w:trPr>
          <w:trHeight w:val="413"/>
          <w:jc w:val="right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المفاهيم والمصطلحات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الحقائق والتعميمات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القيم والاتجاهات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المهارات</w:t>
            </w:r>
          </w:p>
        </w:tc>
      </w:tr>
      <w:tr w:rsidR="00A411D5" w:rsidRPr="00A411D5" w:rsidTr="001C148D">
        <w:trPr>
          <w:trHeight w:val="7539"/>
          <w:jc w:val="right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الطريقة التحليلية.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الرمز &gt; ، &lt;.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تقدير ، تقريب العدد.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معطيات ، مطلوب، حل.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-لقراءة عدد من </w:t>
            </w:r>
            <w:proofErr w:type="spellStart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اربع</w:t>
            </w:r>
            <w:proofErr w:type="spellEnd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منازل أجزئ العدد كل 3 منازل معاً بدءاً من اليمين.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 في العد </w:t>
            </w:r>
            <w:proofErr w:type="spellStart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القفزي</w:t>
            </w:r>
            <w:proofErr w:type="spellEnd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التصاعدي يزيد العدد والعكس صحيح.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لمقارنة عددين عدد منازل أحدهما أكبر من الآخر يكون العدد ذو المنازل الأكثر هو العدد الأكبر.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الترتيب التصاعدي يعني ترتيب الأعداد من الأصغر إلى الأكبر والعكس صحيح.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التقدير هو تخمين عدد أشياء محددة دون عدها.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لتقريب الأعداد لأقرب عشرة إذا كان رقم الآحاد أصغر من 5 أضع مكانه صفراً ويبقى الرقم في منزلة العشرات كما هو ، أما إذا كان رقم الآحاد أكبر أو يساوي 5 أضع صفراً في الآحاد وأزيد رقماً للعشرات.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المسألة تتكون من معطيات ومطلوب.</w:t>
            </w:r>
          </w:p>
          <w:p w:rsidR="00A411D5" w:rsidRPr="00A411D5" w:rsidRDefault="00A411D5" w:rsidP="001C148D">
            <w:pPr>
              <w:spacing w:after="0" w:line="240" w:lineRule="auto"/>
              <w:ind w:left="36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المحافظة على النظام خلال الحصة.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ترتيب الدفتر والكتاب.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مساعدة زملائه.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الاستفادة من مفاهيم الوحدة في الحياة العملية.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يقدر قيمة العقل.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حل الأسئلة.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قراءة وكتابة الأعداد ضمن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  <w:t>9999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المقارنة بين الأعداد.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حل المسائل.</w:t>
            </w:r>
          </w:p>
        </w:tc>
      </w:tr>
    </w:tbl>
    <w:p w:rsidR="00A411D5" w:rsidRPr="00A411D5" w:rsidRDefault="00A411D5" w:rsidP="00A411D5">
      <w:pP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sz w:val="24"/>
          <w:szCs w:val="24"/>
        </w:rPr>
      </w:pPr>
    </w:p>
    <w:p w:rsidR="00A411D5" w:rsidRPr="00A411D5" w:rsidRDefault="00A411D5" w:rsidP="00A411D5">
      <w:pP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sz w:val="32"/>
          <w:szCs w:val="32"/>
          <w:u w:val="single"/>
        </w:rPr>
      </w:pPr>
      <w:r w:rsidRPr="00A411D5">
        <w:rPr>
          <w:bCs/>
        </w:rPr>
        <w:br w:type="page"/>
      </w:r>
      <w:r w:rsidRPr="00A411D5">
        <w:rPr>
          <w:rFonts w:ascii="Simplified Arabic" w:eastAsia="Simplified Arabic" w:hAnsi="Simplified Arabic" w:cs="Simplified Arabic"/>
          <w:bCs/>
          <w:sz w:val="32"/>
          <w:szCs w:val="32"/>
          <w:u w:val="single"/>
          <w:rtl/>
        </w:rPr>
        <w:lastRenderedPageBreak/>
        <w:t>تحليل المحتوى</w:t>
      </w:r>
    </w:p>
    <w:p w:rsidR="00A411D5" w:rsidRPr="00A411D5" w:rsidRDefault="00A411D5" w:rsidP="00A411D5">
      <w:pPr>
        <w:spacing w:after="0" w:line="240" w:lineRule="auto"/>
        <w:ind w:firstLine="720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>المادة : الرياضيات</w:t>
      </w:r>
    </w:p>
    <w:p w:rsidR="00A411D5" w:rsidRPr="00A411D5" w:rsidRDefault="00A411D5" w:rsidP="00A411D5">
      <w:pPr>
        <w:spacing w:after="0" w:line="240" w:lineRule="auto"/>
        <w:ind w:firstLine="720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>الصف : الثالث الأساسي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>اسم الوحدة :الجمع والطرح ضمن 9999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 xml:space="preserve">     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 xml:space="preserve"> 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 xml:space="preserve">                                       الصفحات : 35-52</w:t>
      </w:r>
    </w:p>
    <w:tbl>
      <w:tblPr>
        <w:bidiVisual/>
        <w:tblW w:w="1466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25"/>
        <w:gridCol w:w="4617"/>
        <w:gridCol w:w="5198"/>
        <w:gridCol w:w="2022"/>
      </w:tblGrid>
      <w:tr w:rsidR="00A411D5" w:rsidRPr="00A411D5" w:rsidTr="001C148D">
        <w:trPr>
          <w:trHeight w:val="413"/>
          <w:jc w:val="right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المفاهيم والمصطلحات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الحقائق والتعميمات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القيم والاتجاهات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المهارات</w:t>
            </w:r>
          </w:p>
        </w:tc>
      </w:tr>
      <w:tr w:rsidR="00A411D5" w:rsidRPr="00A411D5" w:rsidTr="001C148D">
        <w:trPr>
          <w:trHeight w:val="7539"/>
          <w:jc w:val="right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_ الجمع ، إعادة تجميع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_ الطرح ضمن 6 منازل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-الحساب الذهني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-المعطيات 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 المطلوب 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التخطيط للحل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 </w:t>
            </w:r>
            <w:proofErr w:type="spellStart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تنقيذ</w:t>
            </w:r>
            <w:proofErr w:type="spellEnd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الحل 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التحقق.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عند جمع عددين من 4 منازل أرتب المنازل تحت بعضها بعضاً ثم أجمع بدءاً من الآحاد.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-عند طرح عدد من آخر ضمن 9999 يجب أن يكون المطروح منه هو العدد الأكبر.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في الحساب الذهني لا استخدم الورقة القلم بل الذهن.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المسألة تتكون من معطيات ومطلوب.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ind w:left="36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المحافظة على النظام خلال الحصة.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ترتيب الدفتر والكتاب.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مساعدة زملائه.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الاستفادة من مفاهيم الوحدة في الحياة العملية.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يقدر قيمة العقل.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حل الأسئلة.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جمع وطرح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الأعداد ضمن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  <w:t>9999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الحساب الذهني.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حل المسائل.</w:t>
            </w:r>
          </w:p>
        </w:tc>
      </w:tr>
    </w:tbl>
    <w:p w:rsidR="00A411D5" w:rsidRPr="00A411D5" w:rsidRDefault="00A411D5" w:rsidP="00A411D5">
      <w:pPr>
        <w:spacing w:after="0" w:line="240" w:lineRule="auto"/>
        <w:rPr>
          <w:rFonts w:ascii="Simplified Arabic" w:eastAsia="Simplified Arabic" w:hAnsi="Simplified Arabic" w:cs="Simplified Arabic"/>
          <w:bCs/>
          <w:sz w:val="24"/>
          <w:szCs w:val="24"/>
        </w:rPr>
      </w:pPr>
    </w:p>
    <w:p w:rsidR="00A411D5" w:rsidRPr="00A411D5" w:rsidRDefault="00A411D5" w:rsidP="00A411D5">
      <w:pPr>
        <w:spacing w:after="0" w:line="240" w:lineRule="auto"/>
        <w:rPr>
          <w:rFonts w:ascii="Simplified Arabic" w:eastAsia="Simplified Arabic" w:hAnsi="Simplified Arabic" w:cs="Simplified Arabic"/>
          <w:bCs/>
          <w:sz w:val="24"/>
          <w:szCs w:val="24"/>
        </w:rPr>
      </w:pPr>
    </w:p>
    <w:p w:rsidR="00A411D5" w:rsidRPr="00A411D5" w:rsidRDefault="00A411D5" w:rsidP="00A411D5">
      <w:pPr>
        <w:spacing w:after="0" w:line="240" w:lineRule="auto"/>
        <w:rPr>
          <w:rFonts w:ascii="Simplified Arabic" w:eastAsia="Simplified Arabic" w:hAnsi="Simplified Arabic" w:cs="Simplified Arabic"/>
          <w:bCs/>
          <w:sz w:val="24"/>
          <w:szCs w:val="24"/>
        </w:rPr>
      </w:pPr>
    </w:p>
    <w:p w:rsidR="00A411D5" w:rsidRPr="00A411D5" w:rsidRDefault="00A411D5" w:rsidP="00A411D5">
      <w:pP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sz w:val="32"/>
          <w:szCs w:val="32"/>
          <w:u w:val="single"/>
        </w:rPr>
      </w:pPr>
      <w:r w:rsidRPr="00A411D5">
        <w:rPr>
          <w:rFonts w:ascii="Simplified Arabic" w:eastAsia="Simplified Arabic" w:hAnsi="Simplified Arabic" w:cs="Simplified Arabic"/>
          <w:bCs/>
          <w:sz w:val="32"/>
          <w:szCs w:val="32"/>
          <w:u w:val="single"/>
          <w:rtl/>
        </w:rPr>
        <w:lastRenderedPageBreak/>
        <w:t>تحليل المحتوى</w:t>
      </w:r>
    </w:p>
    <w:p w:rsidR="00A411D5" w:rsidRPr="00A411D5" w:rsidRDefault="00A411D5" w:rsidP="00A411D5">
      <w:pPr>
        <w:spacing w:after="0" w:line="240" w:lineRule="auto"/>
        <w:ind w:firstLine="720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>المادة : الرياضيات</w:t>
      </w:r>
    </w:p>
    <w:p w:rsidR="00A411D5" w:rsidRPr="00A411D5" w:rsidRDefault="00A411D5" w:rsidP="00A411D5">
      <w:pPr>
        <w:spacing w:after="0" w:line="240" w:lineRule="auto"/>
        <w:ind w:firstLine="720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>الصف : الثالث الأساسي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 xml:space="preserve">اسم الوحدة :الكسور               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 xml:space="preserve">      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 xml:space="preserve">                                                  الصفحات : 53-84</w:t>
      </w:r>
    </w:p>
    <w:tbl>
      <w:tblPr>
        <w:bidiVisual/>
        <w:tblW w:w="1466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25"/>
        <w:gridCol w:w="4617"/>
        <w:gridCol w:w="5198"/>
        <w:gridCol w:w="2022"/>
      </w:tblGrid>
      <w:tr w:rsidR="00A411D5" w:rsidRPr="00A411D5" w:rsidTr="001C148D">
        <w:trPr>
          <w:trHeight w:val="413"/>
          <w:jc w:val="right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المفاهيم والمصطلحات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الحقائق والتعميمات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القيم والاتجاهات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المهارات</w:t>
            </w:r>
          </w:p>
        </w:tc>
      </w:tr>
      <w:tr w:rsidR="00A411D5" w:rsidRPr="00A411D5" w:rsidTr="001C148D">
        <w:trPr>
          <w:trHeight w:val="7539"/>
          <w:jc w:val="right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  <w:t xml:space="preserve">- </w:t>
            </w: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الكسر، الكسر كجزء من واحد، بسط، مقام، خط الكسر.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الكسر كجزء من المجموعة، تمثيل الكسر.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قيمة كسر من عدد.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 العدد </w:t>
            </w:r>
            <w:proofErr w:type="spellStart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الكسري</w:t>
            </w:r>
            <w:proofErr w:type="spellEnd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، عدد صحيح.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لوحة الكسور، جمع الكسور، طرح الكسور.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المعطيات، المطلوب، أخطط، أنفذ، أتحقق.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الكسر يتكون من بسط ومقام وخط الكسر.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يمكن استخدام الكسر لتسمية جزء من مجموعة.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يمكن إيجاد قيمة كسر من عدد معطى.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 xml:space="preserve">- العدد </w:t>
            </w:r>
            <w:proofErr w:type="spellStart"/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الكسري</w:t>
            </w:r>
            <w:proofErr w:type="spellEnd"/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 xml:space="preserve"> يتكون من عدد صحيح وكسر.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لجمع كسريين لهما المقام نفسه جمع البسط مع البسط ويبقى المقام ثابتاً.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لطرح كسر من كسر لهما المقام نفسه نطرح البسط من البسط ويبقى المقام ثابتاً.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المحافظة على النظام خلال الحصة.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ترتيب الدفتر والكتاب.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مساعدة زملائه.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الاستفادة من مفاهيم الوحدة في الحياة العملية.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يقدر قيمة العقل.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حل الأسئلة.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إجراء عمليات حسابية على الكسور.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المقارنة بين الكسور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حل المسائل.</w:t>
            </w:r>
          </w:p>
        </w:tc>
      </w:tr>
    </w:tbl>
    <w:p w:rsidR="00A411D5" w:rsidRPr="00A411D5" w:rsidRDefault="00A411D5" w:rsidP="00A411D5">
      <w:pPr>
        <w:spacing w:after="0" w:line="240" w:lineRule="auto"/>
        <w:rPr>
          <w:rFonts w:ascii="Simplified Arabic" w:eastAsia="Simplified Arabic" w:hAnsi="Simplified Arabic" w:cs="Simplified Arabic"/>
          <w:bCs/>
          <w:sz w:val="24"/>
          <w:szCs w:val="24"/>
        </w:rPr>
      </w:pPr>
    </w:p>
    <w:p w:rsidR="00A411D5" w:rsidRPr="00A411D5" w:rsidRDefault="00A411D5" w:rsidP="00A411D5">
      <w:pPr>
        <w:spacing w:after="0" w:line="240" w:lineRule="auto"/>
        <w:rPr>
          <w:rFonts w:ascii="Simplified Arabic" w:eastAsia="Simplified Arabic" w:hAnsi="Simplified Arabic" w:cs="Simplified Arabic"/>
          <w:bCs/>
          <w:sz w:val="24"/>
          <w:szCs w:val="24"/>
        </w:rPr>
      </w:pPr>
    </w:p>
    <w:p w:rsidR="00A411D5" w:rsidRPr="00A411D5" w:rsidRDefault="00A411D5" w:rsidP="00A411D5">
      <w:pPr>
        <w:spacing w:after="0" w:line="240" w:lineRule="auto"/>
        <w:rPr>
          <w:rFonts w:ascii="Simplified Arabic" w:eastAsia="Simplified Arabic" w:hAnsi="Simplified Arabic" w:cs="Simplified Arabic"/>
          <w:bCs/>
          <w:sz w:val="24"/>
          <w:szCs w:val="24"/>
        </w:rPr>
      </w:pPr>
    </w:p>
    <w:p w:rsidR="00A411D5" w:rsidRPr="00A411D5" w:rsidRDefault="00A411D5" w:rsidP="00A4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A411D5" w:rsidRPr="00A411D5" w:rsidRDefault="00A411D5" w:rsidP="00A411D5">
      <w:pP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>تحليل المحتوى</w:t>
      </w:r>
    </w:p>
    <w:p w:rsidR="00A411D5" w:rsidRPr="00A411D5" w:rsidRDefault="00A411D5" w:rsidP="00A411D5">
      <w:pPr>
        <w:spacing w:after="0" w:line="240" w:lineRule="auto"/>
        <w:ind w:firstLine="720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>المادة : الرياضيات</w:t>
      </w:r>
    </w:p>
    <w:p w:rsidR="00A411D5" w:rsidRPr="00A411D5" w:rsidRDefault="00A411D5" w:rsidP="00A411D5">
      <w:pPr>
        <w:spacing w:after="0" w:line="240" w:lineRule="auto"/>
        <w:ind w:firstLine="720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>الصف : الثالث الأساسي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 xml:space="preserve">اسم الوحدة :القياس            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 xml:space="preserve">      </w:t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</w:r>
      <w:r w:rsidRPr="00A411D5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ab/>
        <w:t>الصفحات : 85-111</w:t>
      </w:r>
    </w:p>
    <w:tbl>
      <w:tblPr>
        <w:bidiVisual/>
        <w:tblW w:w="1466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25"/>
        <w:gridCol w:w="4617"/>
        <w:gridCol w:w="5198"/>
        <w:gridCol w:w="2022"/>
      </w:tblGrid>
      <w:tr w:rsidR="00A411D5" w:rsidRPr="00A411D5" w:rsidTr="001C148D">
        <w:trPr>
          <w:trHeight w:val="413"/>
          <w:jc w:val="right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المفاهيم والمصطلحات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الحقائق والتعميمات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القيم والاتجاهات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المهارات</w:t>
            </w:r>
          </w:p>
        </w:tc>
      </w:tr>
      <w:tr w:rsidR="00A411D5" w:rsidRPr="00A411D5" w:rsidTr="001C148D">
        <w:trPr>
          <w:trHeight w:val="7539"/>
          <w:jc w:val="right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 المتر(م) ، الكيلومتر( كم)، </w:t>
            </w:r>
            <w:proofErr w:type="spellStart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الديسمتر</w:t>
            </w:r>
            <w:proofErr w:type="spellEnd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( د سم )، سم ، مم 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يوم ، شهر، أسبوع، سنة.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وحدة المساحة( سم</w:t>
            </w: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، م2 ).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 الكتلة، الغرام ورمزه غ ، الكيلو غرام ورمزه </w:t>
            </w:r>
            <w:proofErr w:type="spellStart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كغ</w:t>
            </w:r>
            <w:proofErr w:type="spellEnd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الحجم ( سم 3 ، م3   ).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السعة( اللتر، مل)  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- 1كم = 1000م.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 </w:t>
            </w:r>
            <w:proofErr w:type="spellStart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ادسم</w:t>
            </w:r>
            <w:proofErr w:type="spellEnd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= 10سم   و 1 سم = 10 مم.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السنة تتكون من 12 شهر.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مساحة المربع = الضلع * الضلع.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 الكيلو غرام ورمزه </w:t>
            </w:r>
            <w:proofErr w:type="spellStart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كغ</w:t>
            </w:r>
            <w:proofErr w:type="spellEnd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يستخدم لقياس الكتل الكبيرة.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 يستخدم ( سم </w:t>
            </w: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  و م3   ) لقياس الحجم.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- 1 </w:t>
            </w:r>
            <w:proofErr w:type="spellStart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ليتر</w:t>
            </w:r>
            <w:proofErr w:type="spellEnd"/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= 1000 مل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المحافظة على النظام خلال الحصة.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ترتيب الدفتر والكتاب.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مساعدة زملائه.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- الاستفادة من مفاهيم الوحدة في الحياة العملية.</w:t>
            </w: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يقدر قيمة العقل.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حل الأسئلة.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قياس أشياء مختلفة.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A411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معرفة وحدات قياس الأشياء.</w:t>
            </w: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A411D5" w:rsidRPr="00A411D5" w:rsidRDefault="00A411D5" w:rsidP="001C1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A411D5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- حل المسائل.</w:t>
            </w:r>
          </w:p>
        </w:tc>
      </w:tr>
    </w:tbl>
    <w:p w:rsidR="00A411D5" w:rsidRPr="00A411D5" w:rsidRDefault="00A411D5" w:rsidP="00A4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0968BD" w:rsidRPr="00A411D5" w:rsidRDefault="000968BD">
      <w:pPr>
        <w:rPr>
          <w:bCs/>
        </w:rPr>
      </w:pPr>
    </w:p>
    <w:sectPr w:rsidR="000968BD" w:rsidRPr="00A411D5" w:rsidSect="00602554">
      <w:pgSz w:w="16838" w:h="11906" w:orient="landscape"/>
      <w:pgMar w:top="624" w:right="624" w:bottom="624" w:left="62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4259F"/>
    <w:multiLevelType w:val="multilevel"/>
    <w:tmpl w:val="0E6ED838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A411D5"/>
    <w:rsid w:val="000968BD"/>
    <w:rsid w:val="00841411"/>
    <w:rsid w:val="00A41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11D5"/>
    <w:pPr>
      <w:bidi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A411D5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A4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411D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2022-02-26T20:00:00Z</dcterms:created>
  <dcterms:modified xsi:type="dcterms:W3CDTF">2022-02-26T20:00:00Z</dcterms:modified>
</cp:coreProperties>
</file>