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السلامة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السلامة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المرورية                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المرورية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واللعب الآمن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أولويات المرور في المشي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أولويات المرور في المشي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وعبور الطريق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أماكن اللعب الآمن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تكثير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تكثير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النباتات                 </w:t>
      </w:r>
      <w:r>
        <w:rPr>
          <w:rFonts w:hint="cs"/>
          <w:b/>
          <w:bCs/>
          <w:sz w:val="28"/>
          <w:szCs w:val="28"/>
          <w:u w:val="single"/>
          <w:rtl/>
        </w:rPr>
        <w:t>نباتات الزينة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طرق تكثير النبات بالبذور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والأبصال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يصنف أبصال الزينة تبعا لموسم النمو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يزرع أبصال الزينة ويكثر نباتات 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الزينة الخارجية والداخلية بالبذور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تكثير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تكثير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النباتات                 </w:t>
      </w:r>
      <w:r>
        <w:rPr>
          <w:rFonts w:hint="cs"/>
          <w:b/>
          <w:bCs/>
          <w:sz w:val="28"/>
          <w:szCs w:val="28"/>
          <w:u w:val="single"/>
          <w:rtl/>
        </w:rPr>
        <w:t>نباتات الزينة بالعقل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يتعرؤف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مفهوم العقل النباتية وأنواعها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يقارن أنواع العقل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يعي أهمية نبات الزينة الداخلية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والخارجية في تجميل البيئة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Pr="007A788A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Pr="007A788A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اختيار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اختيار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الملابس والعناية </w:t>
      </w:r>
      <w:proofErr w:type="spellStart"/>
      <w:r>
        <w:rPr>
          <w:rFonts w:hint="cs"/>
          <w:b/>
          <w:bCs/>
          <w:sz w:val="28"/>
          <w:szCs w:val="28"/>
          <w:rtl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الملابس     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يختار الملابس بحسب المناسبات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مميزات ملابس العمل/الزيارات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الراحو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والنوم/الرياضة/ الداخلية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يوضح مواصفات ملابس ذات 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الفئات العمرية مراعيا الظروف 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الاقتصادية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اختيار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proofErr w:type="spellStart"/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الألوالن</w:t>
      </w:r>
      <w:proofErr w:type="spellEnd"/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الملابس والعناية </w:t>
      </w:r>
      <w:proofErr w:type="spellStart"/>
      <w:r>
        <w:rPr>
          <w:rFonts w:hint="cs"/>
          <w:b/>
          <w:bCs/>
          <w:sz w:val="28"/>
          <w:szCs w:val="28"/>
          <w:rtl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وتأثيرها في الملابس    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مكونات دائرة الألوان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يستنتج العلاقات اللونية 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تعرف مفهوم دائرة الألوان/ الألوان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الأحادية / الألوان المحايدة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إدارة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استثمار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الوقت  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الوقت</w:t>
      </w:r>
      <w:proofErr w:type="spellEnd"/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44403D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مفهوم إدارة الوقت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44403D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يضع خطة لتنظيم الأعمال اليومية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ما ورد في بنود الخطة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اليومية تطبيقا واعيا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إدارة الوقت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تنظيم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    الوقت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القواعد الأساسية لتنظيم الوقت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يستثمر أوقات الفراغ في أعمال مفيدة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قيمة استغلال أوقات الفراغ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Pr="007A788A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Pr="007A788A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اشغال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الابرة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الغرز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     اليدوية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44403D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أدوات مستخدمة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اشغال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44403D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الابرة</w:t>
            </w:r>
            <w:proofErr w:type="spellEnd"/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الغرز البسيطة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ينفذ بعض أنواع الغرز البسيطة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مثل السلسة/الفرع/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التسريج</w:t>
            </w:r>
            <w:proofErr w:type="spellEnd"/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اشغال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الابرة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مثبتات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    الملابس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أدوات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اشغال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الابرة</w:t>
            </w:r>
            <w:proofErr w:type="spellEnd"/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يثبت أنواعا من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الازرارعلى</w:t>
            </w:r>
            <w:proofErr w:type="spellEnd"/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قطع من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الاقمشة</w:t>
            </w:r>
            <w:proofErr w:type="spellEnd"/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يتبع تعليمات السلامة العامة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استخدام أدوات الخياطة مثل 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المقص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والابرة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والدبابيس.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Pr="007A788A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510FB7" w:rsidRPr="007A788A" w:rsidRDefault="00510FB7" w:rsidP="00510FB7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510FB7" w:rsidRPr="00833E5C" w:rsidRDefault="00510FB7" w:rsidP="00510FB7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10FB7" w:rsidRDefault="00510FB7" w:rsidP="00510FB7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الحلويات الشعبية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الحلويات 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(1)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/   إلى:   /   </w:t>
      </w:r>
    </w:p>
    <w:p w:rsidR="00510FB7" w:rsidRPr="00833E5C" w:rsidRDefault="00510FB7" w:rsidP="00510FB7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        الشعبية</w:t>
      </w:r>
    </w:p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10FB7" w:rsidRPr="00185FF8" w:rsidTr="004B309F">
        <w:trPr>
          <w:trHeight w:val="360"/>
        </w:trPr>
        <w:tc>
          <w:tcPr>
            <w:tcW w:w="720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510FB7" w:rsidRPr="0044403D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مكونات بعض أنواع الحلويات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44403D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(الكنافة/المعمول/المهلبية)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طرق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اعدا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أنواع الحلويات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الشعبية وأدواتها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يعد بعض الحلويات الشعبية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يقدم الحلويات بطريقة جذابة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يعتز بالأطعمة الشعبية البسيطة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5د</w:t>
            </w:r>
          </w:p>
        </w:tc>
      </w:tr>
      <w:tr w:rsidR="00510FB7" w:rsidRPr="00185FF8" w:rsidTr="004B309F">
        <w:trPr>
          <w:trHeight w:val="360"/>
        </w:trPr>
        <w:tc>
          <w:tcPr>
            <w:tcW w:w="720" w:type="dxa"/>
            <w:vAlign w:val="center"/>
          </w:tcPr>
          <w:p w:rsidR="00510FB7" w:rsidRPr="00185FF8" w:rsidRDefault="00510FB7" w:rsidP="004B309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الحلويات بوصفها موروثا</w:t>
            </w:r>
          </w:p>
        </w:tc>
        <w:tc>
          <w:tcPr>
            <w:tcW w:w="1773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510FB7" w:rsidRPr="00185FF8" w:rsidRDefault="00510FB7" w:rsidP="004B309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</w:tbl>
    <w:p w:rsidR="00510FB7" w:rsidRDefault="00510FB7" w:rsidP="00510FB7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510FB7" w:rsidRPr="00185FF8" w:rsidTr="004B309F">
        <w:trPr>
          <w:trHeight w:val="303"/>
        </w:trPr>
        <w:tc>
          <w:tcPr>
            <w:tcW w:w="7955" w:type="dxa"/>
          </w:tcPr>
          <w:p w:rsidR="00510FB7" w:rsidRPr="00185FF8" w:rsidRDefault="00510FB7" w:rsidP="004B309F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10FB7" w:rsidRPr="00185FF8" w:rsidRDefault="00510FB7" w:rsidP="004B309F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510FB7" w:rsidRPr="00185FF8" w:rsidRDefault="00510FB7" w:rsidP="004B309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2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10FB7" w:rsidRPr="00185FF8" w:rsidTr="004B309F">
              <w:trPr>
                <w:trHeight w:val="30"/>
              </w:trPr>
              <w:tc>
                <w:tcPr>
                  <w:tcW w:w="182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vAlign w:val="center"/>
                </w:tcPr>
                <w:p w:rsidR="00510FB7" w:rsidRPr="00185FF8" w:rsidRDefault="00510FB7" w:rsidP="004B309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</w:tcPr>
                <w:p w:rsidR="00510FB7" w:rsidRPr="00185FF8" w:rsidRDefault="00510FB7" w:rsidP="004B309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0FB7" w:rsidRPr="00185FF8" w:rsidRDefault="00510FB7" w:rsidP="004B30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0FB7" w:rsidRDefault="00510FB7" w:rsidP="00510FB7">
      <w:pPr>
        <w:rPr>
          <w:rFonts w:hint="cs"/>
          <w:b/>
          <w:bCs/>
          <w:rtl/>
        </w:rPr>
      </w:pPr>
    </w:p>
    <w:p w:rsidR="00510FB7" w:rsidRDefault="00510FB7" w:rsidP="00510FB7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10FB7" w:rsidRDefault="00510FB7" w:rsidP="00510FB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510FB7" w:rsidRDefault="00510FB7" w:rsidP="00510FB7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BD594A" w:rsidRDefault="00BD594A">
      <w:pPr>
        <w:rPr>
          <w:rFonts w:hint="cs"/>
          <w:lang w:bidi="ar-SA"/>
        </w:rPr>
      </w:pPr>
    </w:p>
    <w:sectPr w:rsidR="00BD594A" w:rsidSect="00C44372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510FB7"/>
    <w:rsid w:val="00510FB7"/>
    <w:rsid w:val="00841411"/>
    <w:rsid w:val="00BD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10F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10FB7"/>
    <w:rPr>
      <w:rFonts w:ascii="Segoe UI" w:hAnsi="Segoe UI" w:cs="Segoe UI"/>
      <w:sz w:val="18"/>
      <w:szCs w:val="18"/>
      <w:lang/>
    </w:rPr>
  </w:style>
  <w:style w:type="character" w:customStyle="1" w:styleId="Char">
    <w:name w:val="نص في بالون Char"/>
    <w:basedOn w:val="a0"/>
    <w:link w:val="a4"/>
    <w:rsid w:val="00510FB7"/>
    <w:rPr>
      <w:rFonts w:ascii="Segoe UI" w:eastAsia="Times New Roman" w:hAnsi="Segoe UI" w:cs="Segoe UI"/>
      <w:sz w:val="18"/>
      <w:szCs w:val="18"/>
      <w:lang w:bidi="ar-JO"/>
    </w:rPr>
  </w:style>
  <w:style w:type="character" w:styleId="Hyperlink">
    <w:name w:val="Hyperlink"/>
    <w:basedOn w:val="a0"/>
    <w:rsid w:val="00510F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3849</Words>
  <Characters>21940</Characters>
  <Application>Microsoft Office Word</Application>
  <DocSecurity>0</DocSecurity>
  <Lines>182</Lines>
  <Paragraphs>51</Paragraphs>
  <ScaleCrop>false</ScaleCrop>
  <Company/>
  <LinksUpToDate>false</LinksUpToDate>
  <CharactersWithSpaces>25738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2022-02-22T11:16:00Z</dcterms:created>
  <dcterms:modified xsi:type="dcterms:W3CDTF">2022-02-22T11:17:00Z</dcterms:modified>
</cp:coreProperties>
</file>