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خطة درس                                        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:العيش المشترك                                         عنوان الدرس : الدولة </w:t>
      </w:r>
      <w:proofErr w:type="spellStart"/>
      <w:r w:rsidRPr="001E1EA0">
        <w:rPr>
          <w:rFonts w:hint="cs"/>
          <w:b/>
          <w:bCs/>
          <w:rtl/>
        </w:rPr>
        <w:t>الاردنية</w:t>
      </w:r>
      <w:proofErr w:type="spellEnd"/>
      <w:r w:rsidRPr="001E1EA0">
        <w:rPr>
          <w:rFonts w:hint="cs"/>
          <w:b/>
          <w:bCs/>
          <w:rtl/>
        </w:rPr>
        <w:t xml:space="preserve"> :قبول </w:t>
      </w:r>
      <w:proofErr w:type="spellStart"/>
      <w:r w:rsidRPr="001E1EA0">
        <w:rPr>
          <w:rFonts w:hint="cs"/>
          <w:b/>
          <w:bCs/>
          <w:rtl/>
        </w:rPr>
        <w:t>الاخر</w:t>
      </w:r>
      <w:proofErr w:type="spellEnd"/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900"/>
        <w:gridCol w:w="990"/>
        <w:gridCol w:w="1114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523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250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1-يفسر المفاهيم والمصطلحات الواردة في الدرس(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, التسامح و العنف..)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مفهوم الاختلاف و التنوع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3- 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الامور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يجب مراعاتها لقبول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اثر  الاحترام المتبادل في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الافراد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المجتمع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صفات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الذي يتقبل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اثار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قبول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الافراد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المجتمع</w:t>
            </w: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مفهوم الاختلاف و التنوع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الامور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يجب مراعاتها لقبول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 اثر  الاحترام المتبادل في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الافراد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المجتمع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صفا ت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الذي يتقبل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اثار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قبول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الافراد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المجتمع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E1EA0" w:rsidRPr="001E1EA0" w:rsidTr="00626C9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:العيش المشترك                                         عنوان الدرس : الدولة </w:t>
      </w:r>
      <w:proofErr w:type="spellStart"/>
      <w:r w:rsidRPr="001E1EA0">
        <w:rPr>
          <w:rFonts w:hint="cs"/>
          <w:b/>
          <w:bCs/>
          <w:rtl/>
        </w:rPr>
        <w:t>الاردنية</w:t>
      </w:r>
      <w:proofErr w:type="spellEnd"/>
      <w:r w:rsidRPr="001E1EA0">
        <w:rPr>
          <w:rFonts w:hint="cs"/>
          <w:b/>
          <w:bCs/>
          <w:rtl/>
        </w:rPr>
        <w:t xml:space="preserve"> :المواطنة الفاعلة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(المواطنة, المواطنة الفاعلة.).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كيف يعبر عن انتمائه لوطنه بالممارسات اليومية</w:t>
            </w: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الواجبات التي يجب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يقوم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ليكون مواطن فعال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الواجبات التي دعا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اليها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يذكرمقومات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المواطنة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كيف يعبر عن انتمائه لوطنه بالممارسات اليومية</w:t>
            </w: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الواجبات التي يجب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يقوم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ليكون مواطن فعال </w:t>
            </w:r>
          </w:p>
          <w:p w:rsidR="001E1EA0" w:rsidRPr="001E1EA0" w:rsidRDefault="001E1EA0" w:rsidP="00626C96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الواجبات التي دعا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اليها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</w:t>
            </w:r>
          </w:p>
          <w:p w:rsidR="001E1EA0" w:rsidRPr="001E1EA0" w:rsidRDefault="001E1EA0" w:rsidP="00626C9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مقومات المواطنة 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rPr>
          <w:rFonts w:cs="Traditional Arabic"/>
          <w:b/>
          <w:bCs/>
          <w:sz w:val="28"/>
          <w:szCs w:val="28"/>
        </w:rPr>
      </w:pP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</w:p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1E1EA0" w:rsidRPr="001E1EA0" w:rsidRDefault="001E1EA0" w:rsidP="001E1EA0">
      <w:pPr>
        <w:jc w:val="lowKashida"/>
        <w:rPr>
          <w:b/>
          <w:bCs/>
          <w:lang w:bidi="ar-JO"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:العيش المشترك                                         عنوان الدرس : الدولة </w:t>
      </w:r>
      <w:proofErr w:type="spellStart"/>
      <w:r w:rsidRPr="001E1EA0">
        <w:rPr>
          <w:rFonts w:hint="cs"/>
          <w:b/>
          <w:bCs/>
          <w:rtl/>
        </w:rPr>
        <w:t>الاردنية</w:t>
      </w:r>
      <w:proofErr w:type="spellEnd"/>
      <w:r w:rsidRPr="001E1EA0">
        <w:rPr>
          <w:rFonts w:hint="cs"/>
          <w:b/>
          <w:bCs/>
          <w:rtl/>
        </w:rPr>
        <w:t xml:space="preserve"> :</w:t>
      </w:r>
      <w:r w:rsidRPr="001E1EA0">
        <w:rPr>
          <w:rFonts w:hint="cs"/>
          <w:b/>
          <w:bCs/>
          <w:rtl/>
          <w:lang w:bidi="ar-JO"/>
        </w:rPr>
        <w:t>المساواة وعدم التمييز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المساوة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’ التمييز,الديمقراطية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1E1EA0" w:rsidRPr="001E1EA0" w:rsidRDefault="001E1EA0" w:rsidP="00626C96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2- 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يعبر الطالب عن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المساوة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بمفهومة و طريقته</w:t>
            </w:r>
          </w:p>
          <w:p w:rsidR="001E1EA0" w:rsidRPr="001E1EA0" w:rsidRDefault="001E1EA0" w:rsidP="00626C96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يقرأ نصوص المواد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للاعلان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العالمي لحقوق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التي نصت على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المساوة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وعدم التمييز </w:t>
            </w:r>
          </w:p>
          <w:p w:rsidR="001E1EA0" w:rsidRPr="001E1EA0" w:rsidRDefault="001E1EA0" w:rsidP="00626C96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النتائج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القانةنية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للمساواة</w:t>
            </w:r>
          </w:p>
          <w:p w:rsidR="001E1EA0" w:rsidRPr="001E1EA0" w:rsidRDefault="001E1EA0" w:rsidP="00626C96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اهتمام الدستور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بتكاقؤ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الفرص</w:t>
            </w:r>
          </w:p>
          <w:p w:rsidR="001E1EA0" w:rsidRPr="001E1EA0" w:rsidRDefault="001E1EA0" w:rsidP="00626C96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يعط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مجال تكافؤ الفرص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الاتية</w:t>
            </w:r>
            <w:proofErr w:type="spellEnd"/>
          </w:p>
          <w:p w:rsidR="001E1EA0" w:rsidRPr="001E1EA0" w:rsidRDefault="001E1EA0" w:rsidP="00626C96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المساوة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بمفهومة و طريقته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نصوص المواد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للاعلان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العالمي لحقوق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التي نصت على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المساوة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وعدم التمييز 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النتائج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القانةنية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للمساواة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اهتمام الدستور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بتكاقؤ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الفرص</w:t>
            </w:r>
          </w:p>
          <w:p w:rsidR="001E1EA0" w:rsidRPr="001E1EA0" w:rsidRDefault="001E1EA0" w:rsidP="00626C9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مجال تكافؤ الفرص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rPr>
          <w:rFonts w:hint="cs"/>
          <w:b/>
          <w:bCs/>
          <w:szCs w:val="28"/>
          <w:rtl/>
        </w:rPr>
      </w:pPr>
    </w:p>
    <w:p w:rsidR="001E1EA0" w:rsidRPr="001E1EA0" w:rsidRDefault="001E1EA0" w:rsidP="001E1EA0">
      <w:pPr>
        <w:rPr>
          <w:b/>
          <w:bCs/>
          <w:szCs w:val="28"/>
        </w:rPr>
      </w:pP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1E1EA0" w:rsidRPr="001E1EA0" w:rsidRDefault="001E1EA0" w:rsidP="001E1EA0">
      <w:pPr>
        <w:jc w:val="lowKashida"/>
        <w:rPr>
          <w:b/>
          <w:bCs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 التغير الاجتماعي                               عنوان الدرس : طبيعة التغير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299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(التغير, السلوك, ..)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انماط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التغيير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التغيير على المستوى الفردي 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التغيير على مستوى الفرد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الغتيير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مستوى المجتمع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التغيير الايجابي و التغيير السلبي</w:t>
            </w:r>
          </w:p>
          <w:p w:rsidR="001E1EA0" w:rsidRPr="001E1EA0" w:rsidRDefault="001E1EA0" w:rsidP="00626C96">
            <w:pPr>
              <w:spacing w:line="360" w:lineRule="auto"/>
              <w:ind w:left="360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انماط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التغيير</w:t>
            </w:r>
          </w:p>
          <w:p w:rsidR="001E1EA0" w:rsidRPr="001E1EA0" w:rsidRDefault="001E1EA0" w:rsidP="00626C96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التغيير على المستوى الفردي </w:t>
            </w:r>
          </w:p>
          <w:p w:rsidR="001E1EA0" w:rsidRPr="001E1EA0" w:rsidRDefault="001E1EA0" w:rsidP="00626C96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التغيير على مستوى الفرد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التغتيير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مستوى المجتمع</w:t>
            </w: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التغيير الايجابي و التغيير السلبي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/>
          <w:b/>
          <w:bCs/>
          <w:sz w:val="28"/>
          <w:szCs w:val="28"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tabs>
          <w:tab w:val="right" w:pos="14000"/>
        </w:tabs>
        <w:rPr>
          <w:b/>
          <w:bCs/>
          <w:szCs w:val="28"/>
          <w:rtl/>
        </w:rPr>
      </w:pP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1E1EA0" w:rsidRPr="001E1EA0" w:rsidRDefault="001E1EA0" w:rsidP="001E1EA0">
      <w:pPr>
        <w:jc w:val="lowKashida"/>
        <w:rPr>
          <w:b/>
          <w:bCs/>
          <w:lang w:bidi="ar-JO"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 التغير الاجتماعي                               عنوان الدرس : </w:t>
      </w:r>
      <w:r w:rsidRPr="001E1EA0">
        <w:rPr>
          <w:rFonts w:hint="cs"/>
          <w:b/>
          <w:bCs/>
          <w:rtl/>
          <w:lang w:bidi="ar-JO"/>
        </w:rPr>
        <w:t xml:space="preserve">التغير الاجتماعي (مفهومة و </w:t>
      </w:r>
      <w:proofErr w:type="spellStart"/>
      <w:r w:rsidRPr="001E1EA0">
        <w:rPr>
          <w:rFonts w:hint="cs"/>
          <w:b/>
          <w:bCs/>
          <w:rtl/>
          <w:lang w:bidi="ar-JO"/>
        </w:rPr>
        <w:t>عواملة</w:t>
      </w:r>
      <w:proofErr w:type="spellEnd"/>
      <w:r w:rsidRPr="001E1EA0">
        <w:rPr>
          <w:rFonts w:hint="cs"/>
          <w:b/>
          <w:bCs/>
          <w:rtl/>
          <w:lang w:bidi="ar-JO"/>
        </w:rPr>
        <w:t>)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السابع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(التغير الاجتماعي,العامل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الديمغرافي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العاما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التقني ,..)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عوامل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اثر لكل من العوامل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العامل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الديمغرافي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التكنولوجي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البيئي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الاقتصادي</w:t>
            </w: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مظاهر التغير الاجتماعي</w:t>
            </w:r>
          </w:p>
          <w:p w:rsidR="001E1EA0" w:rsidRPr="001E1EA0" w:rsidRDefault="001E1EA0" w:rsidP="00626C96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عوامل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اثر لكل من العوامل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العامل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الديمغرافي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التكنولوجي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البيئي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العامل الاقتصادي</w:t>
            </w: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مظاهر التغير الاجتماعي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rPr>
          <w:rFonts w:hint="cs"/>
          <w:b/>
          <w:bCs/>
          <w:szCs w:val="28"/>
          <w:rtl/>
        </w:rPr>
      </w:pPr>
    </w:p>
    <w:p w:rsidR="001E1EA0" w:rsidRPr="001E1EA0" w:rsidRDefault="001E1EA0" w:rsidP="001E1EA0">
      <w:pPr>
        <w:rPr>
          <w:rFonts w:hint="cs"/>
          <w:b/>
          <w:bCs/>
          <w:szCs w:val="28"/>
          <w:rtl/>
        </w:rPr>
      </w:pPr>
    </w:p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1E1EA0" w:rsidRPr="001E1EA0" w:rsidRDefault="001E1EA0" w:rsidP="001E1EA0">
      <w:pPr>
        <w:jc w:val="lowKashida"/>
        <w:rPr>
          <w:b/>
          <w:bCs/>
          <w:lang w:bidi="ar-JO"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 التغير الاجتماعي                               عنوان الدرس : </w:t>
      </w:r>
      <w:r w:rsidRPr="001E1EA0">
        <w:rPr>
          <w:rFonts w:hint="cs"/>
          <w:b/>
          <w:bCs/>
          <w:rtl/>
          <w:lang w:bidi="ar-JO"/>
        </w:rPr>
        <w:t>مشكلات التغير الاجتماعي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(المشكلات الاجتماعية..)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الاسباب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تؤدي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المشكلات الاجتماعية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مشكلات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كل من المشكلات الاجتماعي التالية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المشكلة البيئة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المشكلة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الاسرية</w:t>
            </w:r>
            <w:proofErr w:type="spellEnd"/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المشكلة السلوكية</w:t>
            </w: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التعليم في التغير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الاجماعي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الايجابي </w:t>
            </w:r>
          </w:p>
          <w:p w:rsidR="001E1EA0" w:rsidRPr="001E1EA0" w:rsidRDefault="001E1EA0" w:rsidP="00626C96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ind w:left="360"/>
              <w:rPr>
                <w:b/>
                <w:bCs/>
                <w:sz w:val="22"/>
                <w:szCs w:val="22"/>
              </w:rPr>
            </w:pPr>
          </w:p>
          <w:p w:rsidR="001E1EA0" w:rsidRPr="001E1EA0" w:rsidRDefault="001E1EA0" w:rsidP="00626C96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الاسباب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تؤدي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المشكلات الاجتماعية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مشكلات التغير الاجتماعي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المشكلة البيئة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المشكلة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الاسرية</w:t>
            </w:r>
            <w:proofErr w:type="spellEnd"/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المشكلة السلوكية</w:t>
            </w: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 التعليم في التغير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الاجماعي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الايجابي 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rPr>
          <w:rFonts w:hint="cs"/>
          <w:b/>
          <w:bCs/>
          <w:szCs w:val="28"/>
          <w:rtl/>
        </w:rPr>
      </w:pPr>
    </w:p>
    <w:p w:rsidR="001E1EA0" w:rsidRPr="001E1EA0" w:rsidRDefault="001E1EA0" w:rsidP="001E1EA0">
      <w:pPr>
        <w:rPr>
          <w:rFonts w:hint="cs"/>
          <w:b/>
          <w:bCs/>
          <w:szCs w:val="28"/>
          <w:rtl/>
        </w:rPr>
      </w:pP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E1EA0" w:rsidRPr="001E1EA0" w:rsidRDefault="001E1EA0" w:rsidP="001E1EA0">
      <w:pPr>
        <w:jc w:val="lowKashida"/>
        <w:rPr>
          <w:b/>
          <w:bCs/>
          <w:lang w:bidi="ar-JO"/>
        </w:rPr>
      </w:pPr>
      <w:r w:rsidRPr="001E1EA0">
        <w:rPr>
          <w:rFonts w:hint="cs"/>
          <w:b/>
          <w:bCs/>
          <w:rtl/>
        </w:rPr>
        <w:t>الصف / المستوى : سابع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عنوان الوحدة : التغير الاجتماعي                               عنوان الدرس : </w:t>
      </w:r>
      <w:r w:rsidRPr="001E1EA0">
        <w:rPr>
          <w:rFonts w:hint="cs"/>
          <w:b/>
          <w:bCs/>
          <w:rtl/>
          <w:lang w:bidi="ar-JO"/>
        </w:rPr>
        <w:t xml:space="preserve">التغير الاجتماعي في المجتمع </w:t>
      </w:r>
      <w:proofErr w:type="spellStart"/>
      <w:r w:rsidRPr="001E1EA0">
        <w:rPr>
          <w:rFonts w:hint="cs"/>
          <w:b/>
          <w:bCs/>
          <w:rtl/>
          <w:lang w:bidi="ar-JO"/>
        </w:rPr>
        <w:t>الاردني</w:t>
      </w:r>
      <w:proofErr w:type="spellEnd"/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(الهجرات السكانية,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التحضرالشباب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عوامل التغير في المجتمع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مظاهر التغير في المجتمع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التعليم و المستوى الصحي و المعيشي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اسهام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المرأة في المجتمع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-التحضر</w:t>
            </w: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التطور في المجال الاقتصادي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الشباب في المجتمع</w:t>
            </w:r>
          </w:p>
          <w:p w:rsidR="001E1EA0" w:rsidRPr="001E1EA0" w:rsidRDefault="001E1EA0" w:rsidP="00626C96">
            <w:pPr>
              <w:rPr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عوامل التغير في المجتمع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مظاهر التغير في المجتمع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التعليم و المستوى الصحي و المعيشي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اسهام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المرأة في المجتمع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-التحضر</w:t>
            </w: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التطور في المجال الاقتصادي</w:t>
            </w:r>
          </w:p>
          <w:p w:rsidR="001E1EA0" w:rsidRPr="001E1EA0" w:rsidRDefault="001E1EA0" w:rsidP="00626C96">
            <w:pPr>
              <w:rPr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دور الشباب في المجتمع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 w:hint="cs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</w:t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/>
          <w:b/>
          <w:bCs/>
          <w:sz w:val="28"/>
          <w:szCs w:val="28"/>
        </w:rPr>
        <w:tab/>
      </w:r>
      <w:r w:rsidRPr="001E1EA0">
        <w:rPr>
          <w:rFonts w:cs="Traditional Arabic" w:hint="cs"/>
          <w:b/>
          <w:bCs/>
          <w:sz w:val="28"/>
          <w:szCs w:val="28"/>
          <w:rtl/>
        </w:rPr>
        <w:t xml:space="preserve">توقيع المشرف التربوي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1E1EA0" w:rsidRPr="001E1EA0" w:rsidRDefault="001E1EA0" w:rsidP="001E1EA0">
      <w:pPr>
        <w:jc w:val="center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الصف / المستوى : ثامن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 عنوان الوحدة : السيرة الحضارية                              عنوان الدرس : عمان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1260"/>
        <w:gridCol w:w="1260"/>
        <w:gridCol w:w="1080"/>
        <w:gridCol w:w="990"/>
        <w:gridCol w:w="5495"/>
        <w:gridCol w:w="540"/>
      </w:tblGrid>
      <w:tr w:rsidR="001E1EA0" w:rsidRPr="001E1EA0" w:rsidTr="00626C96">
        <w:trPr>
          <w:trHeight w:val="334"/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671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(عمان , سبيل الحوريات,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يتتبع التطور التاريخي لمدينة عمان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الموجودة في عمان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الفترة التي تعود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اليها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 في عمان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ويذكر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الحضارية لمدينة عمان مع ذكر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اهميتها</w:t>
            </w:r>
            <w:proofErr w:type="spellEnd"/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 التطور التاريخي لمدينة عمان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الموجودة في عمان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الفترة التي تعود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اليها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 في عمان </w:t>
            </w: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الحضارية لمدينة عمان مع ذكر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اهميتها</w:t>
            </w:r>
            <w:proofErr w:type="spellEnd"/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1E1EA0" w:rsidRPr="001E1EA0" w:rsidRDefault="001E1EA0" w:rsidP="001E1EA0">
      <w:pPr>
        <w:rPr>
          <w:rFonts w:cs="Traditional Arabic"/>
          <w:b/>
          <w:bCs/>
          <w:sz w:val="28"/>
          <w:szCs w:val="28"/>
          <w:rtl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1EA0" w:rsidRPr="001E1EA0" w:rsidRDefault="001E1EA0" w:rsidP="001E1EA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</w:t>
      </w:r>
    </w:p>
    <w:p w:rsidR="001E1EA0" w:rsidRPr="001E1EA0" w:rsidRDefault="001E1EA0" w:rsidP="001E1EA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1E1EA0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الصف / المستوى : ثامن    المبحث :وطنية</w:t>
      </w:r>
      <w:r w:rsidRPr="001E1EA0">
        <w:rPr>
          <w:rFonts w:hint="cs"/>
          <w:b/>
          <w:bCs/>
          <w:rtl/>
        </w:rPr>
        <w:tab/>
        <w:t xml:space="preserve">                               عنوان الوحدة :السيرة الحضارية                        عنوان الدرس : اربد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عدد الحصص : حصتان                   : من :      /          / 2022                           إلى :         /    / 2022                   التعلم القبلي : ورد الموضوع في  مبحث الاجتماعيات للصف الرابع</w:t>
      </w:r>
    </w:p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rtl/>
        </w:rPr>
        <w:t>التكامل الرأسي  :    ورد الموضوع في الصف السادس في مبحث الوطنية</w:t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</w:r>
      <w:r w:rsidRPr="001E1EA0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1EA0" w:rsidRPr="001E1EA0" w:rsidTr="00626C9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1EA0" w:rsidRPr="001E1EA0" w:rsidTr="00626C96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EA0" w:rsidRPr="001E1EA0" w:rsidRDefault="001E1EA0" w:rsidP="00626C9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1EA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1EA0" w:rsidRPr="001E1EA0" w:rsidTr="00626C96">
        <w:trPr>
          <w:trHeight w:val="3817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 اربد,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قيس و طبقة فحل ..)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1-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التطور التاريخي لمدينة اربد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و يبين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لمدينة اربد مع ذكر الفترة الزمنية لتلك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تطور الحركة التعليمية في اربد مع كر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الجامعات الحكومية فيها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E1EA0" w:rsidRPr="001E1EA0" w:rsidRDefault="001E1EA0" w:rsidP="00626C9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E1EA0" w:rsidRPr="001E1EA0" w:rsidRDefault="001E1EA0" w:rsidP="00626C96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E1EA0" w:rsidRPr="001E1EA0" w:rsidRDefault="001E1EA0" w:rsidP="00626C96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-  التطور التاريخي لمدينة اربد</w:t>
            </w:r>
          </w:p>
          <w:p w:rsidR="001E1EA0" w:rsidRPr="001E1EA0" w:rsidRDefault="001E1EA0" w:rsidP="00626C96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لمدينة اربد مع ذكر الفترة الزمنية لتلك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</w:p>
          <w:p w:rsidR="001E1EA0" w:rsidRPr="001E1EA0" w:rsidRDefault="001E1EA0" w:rsidP="00626C96">
            <w:p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- تطور الحركة التعليمية في اربد مع كر </w:t>
            </w:r>
            <w:proofErr w:type="spellStart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 w:rsidRPr="001E1EA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الجامعات الحكومية فيها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E1EA0" w:rsidRPr="001E1EA0" w:rsidRDefault="001E1EA0" w:rsidP="00626C96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E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E1EA0" w:rsidRPr="001E1EA0" w:rsidRDefault="001E1EA0" w:rsidP="001E1EA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1EA0" w:rsidRPr="001E1EA0" w:rsidTr="00626C9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التأمل الذاتي :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1EA0" w:rsidRPr="001E1EA0" w:rsidRDefault="001E1EA0" w:rsidP="00626C96">
            <w:pPr>
              <w:jc w:val="lowKashida"/>
              <w:rPr>
                <w:rFonts w:hint="cs"/>
                <w:b/>
                <w:bCs/>
              </w:rPr>
            </w:pPr>
            <w:r w:rsidRPr="001E1EA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EA0" w:rsidRPr="001E1EA0" w:rsidRDefault="001E1EA0" w:rsidP="00626C96">
            <w:pPr>
              <w:jc w:val="lowKashida"/>
              <w:rPr>
                <w:b/>
                <w:bCs/>
                <w:rtl/>
              </w:rPr>
            </w:pPr>
            <w:r w:rsidRPr="001E1EA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E1EA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1EA0" w:rsidRPr="001E1EA0" w:rsidTr="00626C9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1E1EA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EA0" w:rsidRPr="001E1EA0" w:rsidRDefault="001E1EA0" w:rsidP="00626C9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1EA0" w:rsidRPr="001E1EA0" w:rsidRDefault="001E1EA0" w:rsidP="00626C96">
            <w:pPr>
              <w:jc w:val="lowKashida"/>
              <w:rPr>
                <w:b/>
                <w:bCs/>
              </w:rPr>
            </w:pPr>
          </w:p>
        </w:tc>
      </w:tr>
    </w:tbl>
    <w:p w:rsidR="001E1EA0" w:rsidRPr="001E1EA0" w:rsidRDefault="001E1EA0" w:rsidP="001E1EA0">
      <w:pPr>
        <w:jc w:val="lowKashida"/>
        <w:rPr>
          <w:rFonts w:hint="cs"/>
          <w:b/>
          <w:bCs/>
          <w:rtl/>
        </w:rPr>
      </w:pPr>
      <w:r w:rsidRPr="001E1EA0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1E1EA0">
        <w:rPr>
          <w:rFonts w:hint="cs"/>
          <w:b/>
          <w:bCs/>
          <w:rtl/>
        </w:rPr>
        <w:t xml:space="preserve"> :                         </w:t>
      </w:r>
    </w:p>
    <w:p w:rsidR="005C0A58" w:rsidRPr="001E1EA0" w:rsidRDefault="001E1EA0" w:rsidP="001E1EA0">
      <w:pPr>
        <w:rPr>
          <w:rFonts w:cs="Traditional Arabic"/>
          <w:b/>
          <w:bCs/>
          <w:sz w:val="28"/>
          <w:szCs w:val="28"/>
        </w:rPr>
      </w:pPr>
      <w:r w:rsidRPr="001E1EA0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5C0A58" w:rsidRPr="001E1EA0" w:rsidSect="00FA1648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2D62"/>
    <w:multiLevelType w:val="hybridMultilevel"/>
    <w:tmpl w:val="AC46AA1E"/>
    <w:lvl w:ilvl="0" w:tplc="26863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3420A2"/>
    <w:multiLevelType w:val="hybridMultilevel"/>
    <w:tmpl w:val="19B23BCA"/>
    <w:lvl w:ilvl="0" w:tplc="82569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350E"/>
    <w:multiLevelType w:val="hybridMultilevel"/>
    <w:tmpl w:val="0E70374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E1EA0"/>
    <w:rsid w:val="001E1EA0"/>
    <w:rsid w:val="005C0A58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E1EA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1E1EA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1E1EA0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1E1EA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E1E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E1E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3494</Words>
  <Characters>19920</Characters>
  <Application>Microsoft Office Word</Application>
  <DocSecurity>0</DocSecurity>
  <Lines>166</Lines>
  <Paragraphs>46</Paragraphs>
  <ScaleCrop>false</ScaleCrop>
  <Company/>
  <LinksUpToDate>false</LinksUpToDate>
  <CharactersWithSpaces>23368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2022-02-21T21:05:00Z</dcterms:created>
  <dcterms:modified xsi:type="dcterms:W3CDTF">2022-02-21T21:06:00Z</dcterms:modified>
</cp:coreProperties>
</file>