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صفحة  " 8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العاشر                 المبحث : الحاسوب                  عنوان الوحدة : شبكات الحاسوب                      عنوان الدرس : أساسيات شبكات الحاسوب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يتعرف مفهوم شبكة الحاسوب.</w:t>
            </w:r>
            <w:r>
              <w:rPr>
                <w:rFonts w:hint="cs"/>
                <w:rtl/>
              </w:rPr>
              <w:br/>
              <w:t xml:space="preserve">يوضح فوائد شبكات الحاسوب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 والخدمات التي توفرها.</w:t>
            </w:r>
          </w:p>
          <w:p w:rsidR="00107B38" w:rsidRDefault="00107B38" w:rsidP="00151E69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يتعرّف مفهوم التراسل وعناصره.</w:t>
            </w:r>
            <w:r>
              <w:rPr>
                <w:rFonts w:hint="cs"/>
                <w:rtl/>
              </w:rPr>
              <w:br/>
            </w:r>
            <w:r>
              <w:rPr>
                <w:rFonts w:hint="cs"/>
                <w:rtl/>
                <w:lang w:bidi="ar-JO"/>
              </w:rPr>
              <w:t>يذكر مكونات شبكة الحاسوب ويوضّحها</w:t>
            </w:r>
            <w:r>
              <w:rPr>
                <w:rFonts w:hint="cs"/>
                <w:rtl/>
                <w:lang w:bidi="ar-JO"/>
              </w:rPr>
              <w:br/>
            </w:r>
            <w:r>
              <w:rPr>
                <w:rFonts w:hint="cs"/>
                <w:rtl/>
              </w:rPr>
              <w:t>يميز بين الشبكة السلكية واللاسلكية.</w:t>
            </w:r>
            <w:r>
              <w:rPr>
                <w:rFonts w:hint="cs"/>
                <w:rtl/>
              </w:rPr>
              <w:br/>
              <w:t>يتعرف طرق نقل المعلومات لاسلكياً.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شبكة الحاسوب في المختبر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  <w:proofErr w:type="spellStart"/>
            <w: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التمهيد / يراجع المعلم الطلبة فيما تعلموه سابقاً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عن موضوع الشبكات.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يعرض المعلم أجزاء الشبكة الواردة في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الدرس من خلال الشبكة المتوافرة في المختبر.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مناقشة فوائد شبكة الحاسوب.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يحضر المعلم بعض عينات </w:t>
            </w:r>
            <w:proofErr w:type="spellStart"/>
            <w:r>
              <w:rPr>
                <w:rFonts w:hint="cs"/>
                <w:rtl/>
                <w:lang w:bidi="ar-JO"/>
              </w:rPr>
              <w:t>الكيبلات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المختلفة.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يقسم المعلم الطلبة إلى مجموعات بحيث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تدرس كل مجموعة جزء من مكونات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الحاسوب الواردة في الدرس.</w:t>
            </w:r>
          </w:p>
          <w:p w:rsidR="00107B38" w:rsidRPr="00E36F01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يشرح المعلم طرق نقل المعلومات سلكياً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ولاسلكياً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16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العاشر                 المبحث : الحاسوب                  عنوان الوحدة : شبكات الحاسوب                      عنوان الدرس : أنواع شبكات الحاسوب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يتعرف أنواع الشبكات حسب المساحة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الجغرافية ويفرق بينها.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يذكر أمثلة على أنواع الشبكات حسب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المساحة الجغرافية.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يُصنّف الشبكات حسب العلاقة بين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الأجهزة ويوضحها.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شبكة الحاسوب في المختبر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  <w:proofErr w:type="spellStart"/>
            <w: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3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يطلب المعلم من الطلبة قراءة موضوع أنواع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الشبكات حسب المساحة الجغرافية من الكتاب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المدرسي قراءة صامتة.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يناقش المعلم الطلبة في مفاهيم الدرس والفرق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بين كل نوع من أنواع الشبكات حسب المساحة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الجغرافية.</w:t>
            </w:r>
          </w:p>
          <w:p w:rsidR="00107B38" w:rsidRPr="00E36F01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يحضر المعلم صوراً تبين أقسام الشبكات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حسب العلاقة بين الأجهزة ويوزعها على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المجموعات ويطلب من كل مجموعة دراسة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الصورة الخاصة </w:t>
            </w:r>
            <w:proofErr w:type="spellStart"/>
            <w:r>
              <w:rPr>
                <w:rFonts w:hint="cs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وعرض ملاحظاتها أمام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الجميع.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21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العاشر                 المبحث : الحاسوب                  عنوان الوحدة : شبكات الحاسوب                      عنوان الدرس : نماذج ربط الشبكات المحلية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 xml:space="preserve">يتعرف مفهوم نموذج الربط في الشبكات </w:t>
            </w:r>
            <w:r>
              <w:rPr>
                <w:rFonts w:hint="cs"/>
                <w:rtl/>
              </w:rPr>
              <w:br/>
              <w:t xml:space="preserve">   المحلية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يتعرف نماذج الربط المستخدمة في </w:t>
            </w:r>
            <w:r>
              <w:rPr>
                <w:rFonts w:hint="cs"/>
                <w:rtl/>
              </w:rPr>
              <w:br/>
              <w:t xml:space="preserve">   الشبكات المحلية ومزايا كل منها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</w:rPr>
            </w:pPr>
            <w:r>
              <w:rPr>
                <w:rtl/>
              </w:rPr>
              <w:t xml:space="preserve">يقارن بين نماذج الربط في الشبكات </w:t>
            </w:r>
            <w:r>
              <w:rPr>
                <w:rtl/>
              </w:rPr>
              <w:br/>
              <w:t xml:space="preserve">   المحلية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شبكة الحاسوب في المختبر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  <w:proofErr w:type="spellStart"/>
            <w: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 – 3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 – 7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 –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tl/>
              </w:rPr>
            </w:pPr>
          </w:p>
          <w:p w:rsidR="00107B38" w:rsidRDefault="00107B38" w:rsidP="00151E69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tl/>
              </w:rPr>
            </w:pPr>
          </w:p>
          <w:p w:rsidR="00107B38" w:rsidRDefault="00107B38" w:rsidP="00151E69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يحضر المعلم صوراً تبين نماذج الربط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المختلفة في الشبكات المحلية ويوزعها على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المجموعات ويطلب من كل مجموعة دراسة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الصورة الخاصة </w:t>
            </w:r>
            <w:proofErr w:type="spellStart"/>
            <w:r>
              <w:rPr>
                <w:rFonts w:hint="cs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وتسجيل ملاحظاتها.</w:t>
            </w:r>
          </w:p>
          <w:p w:rsidR="00107B38" w:rsidRPr="003623AD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tl/>
                <w:lang w:bidi="ar-JO"/>
              </w:rPr>
              <w:t xml:space="preserve">يعلق المعلم على أداء المجموعات مبيناً مفهوم </w:t>
            </w:r>
            <w:r>
              <w:rPr>
                <w:rFonts w:hint="cs"/>
                <w:rtl/>
                <w:lang w:bidi="ar-JO"/>
              </w:rPr>
              <w:br/>
              <w:t xml:space="preserve">  </w:t>
            </w:r>
            <w:r>
              <w:rPr>
                <w:rtl/>
                <w:lang w:bidi="ar-JO"/>
              </w:rPr>
              <w:t>نماذج الربط والمقارنة بين تلك النماذج.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تنفيذ الأنشطة (3-6) ، (3-7) ، (3-8)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52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 المبحث : الحاسوب              عنوان الوحدة : قواعد البيانات </w:t>
      </w:r>
      <w:r>
        <w:rPr>
          <w:b/>
          <w:bCs/>
        </w:rPr>
        <w:t>Access 202210</w:t>
      </w:r>
      <w:r>
        <w:rPr>
          <w:rFonts w:hint="cs"/>
          <w:b/>
          <w:bCs/>
          <w:rtl/>
        </w:rPr>
        <w:t xml:space="preserve">              عنوان الدرس : مقدمة في قواعد البيانات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Pr="003B71FA" w:rsidRDefault="00107B38" w:rsidP="00151E69">
            <w:pPr>
              <w:jc w:val="lowKashida"/>
              <w:rPr>
                <w:rFonts w:hint="cs"/>
                <w:sz w:val="23"/>
                <w:szCs w:val="23"/>
              </w:rPr>
            </w:pPr>
            <w:r>
              <w:rPr>
                <w:rFonts w:hint="cs"/>
                <w:rtl/>
              </w:rPr>
              <w:t>يتعرف المفاهيم الأساسية لقواعد البيانات</w:t>
            </w:r>
            <w:r>
              <w:rPr>
                <w:rFonts w:hint="cs"/>
                <w:rtl/>
              </w:rPr>
              <w:br/>
              <w:t>يميز بين أنواع البيانات المختلفة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يفهم خطوات تجهيز قاعدة البيانات.</w:t>
            </w:r>
            <w:r>
              <w:rPr>
                <w:rFonts w:hint="cs"/>
                <w:rtl/>
              </w:rPr>
              <w:br/>
              <w:t>يُعطي الأمثلة على استخدامات قواعد البيانات.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أجهزة الحواسيب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برنامج</w:t>
            </w:r>
            <w:r>
              <w:rPr>
                <w:rtl/>
              </w:rPr>
              <w:br/>
            </w:r>
            <w:r>
              <w:t>Access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يحضر المعلم ورقة عمل ( أداة 2 )</w:t>
            </w:r>
            <w:r>
              <w:rPr>
                <w:rFonts w:hint="cs"/>
                <w:rtl/>
              </w:rPr>
              <w:br/>
              <w:t>- يقسم المعلم الطلبة إلى مجموعات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- يطرح المعلم الأسئلة على الطلبة مثل :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استخرج عدد الناجحين ، كم عدد الطلبة مواليد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مدينة عمان ، ما رقم هاتف الطالب صاحب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الرقم (س).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يبين المعلم صعوبة التعامل مع البيانات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المرتبة بهذه الطريقة وخصوصاً إذا كان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حجمها كبير.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- توضيح الجدول (4-1) صفحة 55 وخطوات </w:t>
            </w:r>
            <w:r>
              <w:rPr>
                <w:sz w:val="23"/>
                <w:szCs w:val="23"/>
                <w:rtl/>
              </w:rPr>
              <w:br/>
            </w:r>
            <w:r>
              <w:rPr>
                <w:rFonts w:hint="cs"/>
                <w:sz w:val="23"/>
                <w:szCs w:val="23"/>
                <w:rtl/>
              </w:rPr>
              <w:t xml:space="preserve">  تجهيز قاعدة البيانات.</w:t>
            </w:r>
          </w:p>
          <w:p w:rsidR="00107B38" w:rsidRPr="00FD38B4" w:rsidRDefault="00107B38" w:rsidP="00151E69">
            <w:pPr>
              <w:jc w:val="lowKashida"/>
              <w:rPr>
                <w:rFonts w:hint="cs"/>
                <w:sz w:val="23"/>
                <w:szCs w:val="23"/>
              </w:rPr>
            </w:pPr>
            <w:r>
              <w:rPr>
                <w:rFonts w:hint="cs"/>
                <w:sz w:val="23"/>
                <w:szCs w:val="23"/>
                <w:rtl/>
              </w:rPr>
              <w:t>- تنفيذ النشاط (4-1) صفحة 57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60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العاشر               المبحث : الحاسوب              عنوان الوحدة : قواعد البيانات </w:t>
      </w:r>
      <w:r>
        <w:rPr>
          <w:b/>
          <w:bCs/>
        </w:rPr>
        <w:t>Access 202210</w:t>
      </w:r>
      <w:r>
        <w:rPr>
          <w:rFonts w:hint="cs"/>
          <w:b/>
          <w:bCs/>
          <w:rtl/>
        </w:rPr>
        <w:t xml:space="preserve">              عنوان الدرس : بدء العمل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 xml:space="preserve">يشغل برمجية  </w:t>
            </w:r>
            <w:r>
              <w:t>Access 202210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يفتح قائمة ( ملف ) ويتعرّف عليها.</w:t>
            </w:r>
            <w:r>
              <w:rPr>
                <w:rFonts w:hint="cs"/>
                <w:rtl/>
                <w:lang w:bidi="ar-JO"/>
              </w:rPr>
              <w:br/>
            </w:r>
          </w:p>
          <w:p w:rsidR="00107B38" w:rsidRDefault="00107B38" w:rsidP="00151E69">
            <w:pPr>
              <w:jc w:val="low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يُغلق برنامج </w:t>
            </w:r>
            <w:r>
              <w:rPr>
                <w:lang w:bidi="ar-JO"/>
              </w:rPr>
              <w:t xml:space="preserve">Access 202210 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</w:p>
          <w:p w:rsidR="00107B38" w:rsidRPr="003B71FA" w:rsidRDefault="00107B38" w:rsidP="00151E69">
            <w:pPr>
              <w:jc w:val="lowKashida"/>
              <w:rPr>
                <w:rFonts w:hint="cs"/>
                <w:sz w:val="23"/>
                <w:szCs w:val="23"/>
              </w:rPr>
            </w:pPr>
            <w:r>
              <w:rPr>
                <w:rFonts w:hint="cs"/>
                <w:rtl/>
                <w:lang w:bidi="ar-JO"/>
              </w:rPr>
              <w:t>يتعرّف أجزاء</w:t>
            </w:r>
            <w:r>
              <w:rPr>
                <w:rFonts w:hint="cs"/>
                <w:rtl/>
              </w:rPr>
              <w:t xml:space="preserve"> الشاشة الرئيسة.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أجهزة الحواسيب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برنامج</w:t>
            </w:r>
            <w:r>
              <w:rPr>
                <w:rtl/>
              </w:rPr>
              <w:br/>
            </w:r>
            <w:r>
              <w:t>Access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</w:rPr>
              <w:t xml:space="preserve">يقوم المعلم بمناقشة الطلبة حول برمجية </w:t>
            </w:r>
            <w:r>
              <w:t xml:space="preserve">Access </w:t>
            </w:r>
            <w:r>
              <w:rPr>
                <w:rFonts w:hint="cs"/>
                <w:rtl/>
              </w:rPr>
              <w:t xml:space="preserve">  واستخداماتها 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- يختار المعلم أحد الطلبة لتشغيل البرنامج أمام </w:t>
            </w:r>
            <w:r>
              <w:rPr>
                <w:sz w:val="23"/>
                <w:szCs w:val="23"/>
                <w:rtl/>
              </w:rPr>
              <w:br/>
            </w:r>
            <w:r>
              <w:rPr>
                <w:rFonts w:hint="cs"/>
                <w:sz w:val="23"/>
                <w:szCs w:val="23"/>
                <w:rtl/>
              </w:rPr>
              <w:t xml:space="preserve">  الجميع ويطلب منهم بعد ذلك تشغيله على </w:t>
            </w:r>
            <w:r>
              <w:rPr>
                <w:sz w:val="23"/>
                <w:szCs w:val="23"/>
                <w:rtl/>
              </w:rPr>
              <w:br/>
            </w:r>
            <w:r>
              <w:rPr>
                <w:rFonts w:hint="cs"/>
                <w:sz w:val="23"/>
                <w:szCs w:val="23"/>
                <w:rtl/>
              </w:rPr>
              <w:t xml:space="preserve">  أجهزتهم.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>- توضيح الفرق بين (إغلاق / إنهاء).</w:t>
            </w:r>
            <w:r>
              <w:rPr>
                <w:rFonts w:hint="cs"/>
                <w:sz w:val="23"/>
                <w:szCs w:val="23"/>
                <w:rtl/>
              </w:rPr>
              <w:br/>
              <w:t xml:space="preserve">- عرض شاشة البرنامج والمطلوب من الطلاب </w:t>
            </w:r>
            <w:r>
              <w:rPr>
                <w:sz w:val="23"/>
                <w:szCs w:val="23"/>
                <w:rtl/>
              </w:rPr>
              <w:br/>
            </w:r>
            <w:r>
              <w:rPr>
                <w:rFonts w:hint="cs"/>
                <w:sz w:val="23"/>
                <w:szCs w:val="23"/>
                <w:rtl/>
              </w:rPr>
              <w:t xml:space="preserve">  ذكر أجزاء الشاشة الرئيسة للبرنامج.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>- توضيح الكائنات الموجودة في البرنامج :</w:t>
            </w:r>
          </w:p>
          <w:p w:rsidR="00107B38" w:rsidRPr="00FD38B4" w:rsidRDefault="00107B38" w:rsidP="00151E69">
            <w:pPr>
              <w:jc w:val="lowKashida"/>
              <w:rPr>
                <w:rFonts w:hint="cs"/>
                <w:sz w:val="23"/>
                <w:szCs w:val="23"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  الجداول ، النماذج ، الاستعلامات ، التقارير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66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العاشر               المبحث : الحاسوب              عنوان الوحدة : قواعد البيانات </w:t>
      </w:r>
      <w:r>
        <w:rPr>
          <w:b/>
          <w:bCs/>
        </w:rPr>
        <w:t>Access 202210</w:t>
      </w:r>
      <w:r>
        <w:rPr>
          <w:rFonts w:hint="cs"/>
          <w:b/>
          <w:bCs/>
          <w:rtl/>
        </w:rPr>
        <w:t xml:space="preserve">              عنوان الدرس : التعامل مع قواعد البيانات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يُنشئ قاعدة بيانات.</w:t>
            </w:r>
            <w:r>
              <w:rPr>
                <w:rFonts w:hint="cs"/>
                <w:rtl/>
                <w:lang w:bidi="ar-JO"/>
              </w:rPr>
              <w:br/>
              <w:t>يُغلق قاعدة البيانات.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>يفتح قاعدة بيانات موجودة.</w:t>
            </w:r>
            <w:r>
              <w:rPr>
                <w:rFonts w:hint="cs"/>
                <w:rtl/>
                <w:lang w:bidi="ar-JO"/>
              </w:rPr>
              <w:br/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يُطبّق بعض المهام مثل :-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tl/>
              </w:rPr>
              <w:t>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فتح كائن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●</w:t>
            </w:r>
            <w:r>
              <w:rPr>
                <w:rFonts w:hint="cs"/>
                <w:rtl/>
              </w:rPr>
              <w:t xml:space="preserve"> إعادة تسمية كائن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●</w:t>
            </w:r>
            <w:r>
              <w:rPr>
                <w:rFonts w:hint="cs"/>
                <w:rtl/>
              </w:rPr>
              <w:t xml:space="preserve"> حذف كائن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●</w:t>
            </w:r>
            <w:r>
              <w:rPr>
                <w:rFonts w:hint="cs"/>
                <w:rtl/>
              </w:rPr>
              <w:t xml:space="preserve"> حفظ كائن وإغلاقه</w:t>
            </w:r>
          </w:p>
          <w:p w:rsidR="00107B38" w:rsidRPr="006F141B" w:rsidRDefault="00107B38" w:rsidP="00151E69">
            <w:pPr>
              <w:jc w:val="lowKashida"/>
              <w:rPr>
                <w:rFonts w:hint="cs"/>
                <w:lang w:bidi="ar-JO"/>
              </w:rPr>
            </w:pPr>
            <w:r>
              <w:rPr>
                <w:rtl/>
              </w:rPr>
              <w:t>●</w:t>
            </w:r>
            <w:r>
              <w:rPr>
                <w:rFonts w:hint="cs"/>
                <w:rtl/>
              </w:rPr>
              <w:t xml:space="preserve"> التبديل بين طرق عرض الكائنات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أجهزة الحواسيب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برنامج</w:t>
            </w:r>
            <w:r>
              <w:rPr>
                <w:rtl/>
              </w:rPr>
              <w:br/>
            </w:r>
            <w:r>
              <w:t>Access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4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</w:rPr>
              <w:t xml:space="preserve">يطبّق المعلم خطوات إنشاء قاعدة بيانات من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البداية أو من القوالب الجاهزة أمام الطلاب.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يختار أحد الطلبة لفتح قاعدة بيانات تمّ حفظها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مُسبقاً كما تعلّم في برامج (</w:t>
            </w:r>
            <w:r>
              <w:t>Office</w:t>
            </w:r>
            <w:r>
              <w:rPr>
                <w:rFonts w:hint="cs"/>
                <w:rtl/>
                <w:lang w:bidi="ar-JO"/>
              </w:rPr>
              <w:t>) الأخرى.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تقسيم المهام الشائعة في قواعد البيانات على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المجموعات بحث تختار أحد أفرادها لعرض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طريقة تطبيق موضوعها أمام الجميع.</w:t>
            </w:r>
          </w:p>
          <w:p w:rsidR="00107B38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</w:p>
          <w:p w:rsidR="00107B38" w:rsidRPr="00FD38B4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تنفيذ النشاط (4-3) صفحة 74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74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العاشر               المبحث : الحاسوب              عنوان الوحدة : قواعد البيانات </w:t>
      </w:r>
      <w:r>
        <w:rPr>
          <w:b/>
          <w:bCs/>
        </w:rPr>
        <w:t>Access 202210</w:t>
      </w:r>
      <w:r>
        <w:rPr>
          <w:rFonts w:hint="cs"/>
          <w:b/>
          <w:bCs/>
          <w:rtl/>
        </w:rPr>
        <w:t xml:space="preserve">              عنوان الدرس : الجداول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Pr="006F141B" w:rsidRDefault="00107B38" w:rsidP="00151E69">
            <w:pPr>
              <w:jc w:val="lowKashida"/>
              <w:rPr>
                <w:rFonts w:hint="cs"/>
                <w:lang w:bidi="ar-JO"/>
              </w:rPr>
            </w:pPr>
            <w:r>
              <w:rPr>
                <w:rFonts w:hint="cs"/>
                <w:rtl/>
                <w:lang w:bidi="ar-JO"/>
              </w:rPr>
              <w:t>يُنشئ الجداول.</w:t>
            </w:r>
            <w:r>
              <w:rPr>
                <w:rFonts w:hint="cs"/>
                <w:rtl/>
                <w:lang w:bidi="ar-JO"/>
              </w:rPr>
              <w:br/>
              <w:t>يُعيّن / يُزيل المفتاح الأساسي.</w:t>
            </w:r>
            <w:r>
              <w:rPr>
                <w:rFonts w:hint="cs"/>
                <w:rtl/>
                <w:lang w:bidi="ar-JO"/>
              </w:rPr>
              <w:br/>
              <w:t>يُغيّر حجم الحقل.</w:t>
            </w:r>
            <w:r>
              <w:rPr>
                <w:rFonts w:hint="cs"/>
                <w:rtl/>
                <w:lang w:bidi="ar-JO"/>
              </w:rPr>
              <w:br/>
              <w:t>يُغيّر نوع بيانات الحقل.</w:t>
            </w:r>
            <w:r>
              <w:rPr>
                <w:rFonts w:hint="cs"/>
                <w:rtl/>
                <w:lang w:bidi="ar-JO"/>
              </w:rPr>
              <w:br/>
              <w:t>يُحدّد القيمة الافتراضية للحقول.</w:t>
            </w:r>
            <w:r>
              <w:rPr>
                <w:rFonts w:hint="cs"/>
                <w:rtl/>
                <w:lang w:bidi="ar-JO"/>
              </w:rPr>
              <w:br/>
              <w:t>يُضيف ويحذف الحقول.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>يُطبّق فهرسة الحقول.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أجهزة الحواسيب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برنامج</w:t>
            </w:r>
            <w:r>
              <w:rPr>
                <w:rtl/>
              </w:rPr>
              <w:br/>
            </w:r>
            <w:r>
              <w:t>Access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يُطبّق المعلم خطوات إنشاء الجدول بطريقتي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عرض ورقة البيانات وطريقة عرض التصميم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ويطلب من الطلاب إنشاء جدول معيّن على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أجهزتهم بإحدى تلك الطرق.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- توزيع مواضيع الدرس على المجموعات بحث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تعرض كل منها الفقرة المخصصة لها أمام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الجميع مع إمكانية تبادل الأدوار.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  <w:p w:rsidR="00107B38" w:rsidRPr="00FD38B4" w:rsidRDefault="00107B38" w:rsidP="00151E69">
            <w:pPr>
              <w:jc w:val="lowKashida"/>
              <w:rPr>
                <w:sz w:val="23"/>
                <w:szCs w:val="23"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>- تنفيذ أنشطة الكتاب المدرسي.</w:t>
            </w:r>
          </w:p>
          <w:p w:rsidR="00107B38" w:rsidRPr="00FD38B4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87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العاشر               المبحث : الحاسوب              عنوان الوحدة : قواعد البيانات </w:t>
      </w:r>
      <w:r>
        <w:rPr>
          <w:b/>
          <w:bCs/>
        </w:rPr>
        <w:t>Access 202210</w:t>
      </w:r>
      <w:r>
        <w:rPr>
          <w:rFonts w:hint="cs"/>
          <w:b/>
          <w:bCs/>
          <w:rtl/>
        </w:rPr>
        <w:t xml:space="preserve">              عنوان الدرس : التعامل مع البيانات في الجدول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Pr="006F141B" w:rsidRDefault="00107B38" w:rsidP="00151E69">
            <w:pPr>
              <w:jc w:val="lowKashida"/>
              <w:rPr>
                <w:rFonts w:hint="cs"/>
                <w:lang w:bidi="ar-JO"/>
              </w:rPr>
            </w:pPr>
            <w:r>
              <w:rPr>
                <w:rFonts w:hint="cs"/>
                <w:rtl/>
                <w:lang w:bidi="ar-JO"/>
              </w:rPr>
              <w:t>يُدخل البيانات إلى الجدول.</w:t>
            </w:r>
            <w:r>
              <w:rPr>
                <w:rFonts w:hint="cs"/>
                <w:rtl/>
                <w:lang w:bidi="ar-JO"/>
              </w:rPr>
              <w:br/>
              <w:t>يتنقل بين السجلات ويتصفحها.</w:t>
            </w:r>
            <w:r>
              <w:rPr>
                <w:rFonts w:hint="cs"/>
                <w:rtl/>
                <w:lang w:bidi="ar-JO"/>
              </w:rPr>
              <w:br/>
              <w:t>يُنسّق الحقول.</w:t>
            </w:r>
            <w:r>
              <w:rPr>
                <w:rFonts w:hint="cs"/>
                <w:rtl/>
                <w:lang w:bidi="ar-JO"/>
              </w:rPr>
              <w:br/>
              <w:t>يُعدّل محتويات سجل ويحذفها.</w:t>
            </w:r>
            <w:r>
              <w:rPr>
                <w:rFonts w:hint="cs"/>
                <w:rtl/>
                <w:lang w:bidi="ar-JO"/>
              </w:rPr>
              <w:br/>
              <w:t>يُحدّد الحقول والسجلات.</w:t>
            </w:r>
            <w:r>
              <w:rPr>
                <w:rFonts w:hint="cs"/>
                <w:rtl/>
                <w:lang w:bidi="ar-JO"/>
              </w:rPr>
              <w:br/>
              <w:t>يُضيف السجلات ويحذفها.</w:t>
            </w:r>
            <w:r>
              <w:rPr>
                <w:rFonts w:hint="cs"/>
                <w:rtl/>
                <w:lang w:bidi="ar-JO"/>
              </w:rPr>
              <w:br/>
              <w:t>يُغيّر عرض العمود.</w:t>
            </w:r>
            <w:r>
              <w:rPr>
                <w:rFonts w:hint="cs"/>
                <w:rtl/>
                <w:lang w:bidi="ar-JO"/>
              </w:rPr>
              <w:br/>
              <w:t>يُرتّب السجلات.</w:t>
            </w:r>
            <w:r>
              <w:rPr>
                <w:rFonts w:hint="cs"/>
                <w:rtl/>
                <w:lang w:bidi="ar-JO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أجهزة الحواسيب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برنامج</w:t>
            </w:r>
            <w:r>
              <w:rPr>
                <w:rtl/>
              </w:rPr>
              <w:br/>
            </w:r>
            <w:r>
              <w:t>Access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تمهيد / بعد إنشاء الجدول لا بدّ من التعرّف إلى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كيفية التعامل مع بياناته من إدخال وتنقل بين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السجلات وتنسيق وتعديل وغيرها ...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- توزيع مواضيع الدرس على المجموعات بحث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تعرض كل منها الفقرة المخصصة لها أمام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الجميع مع إمكانية تبادل الأدوار.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  <w:p w:rsidR="00107B38" w:rsidRPr="00FD38B4" w:rsidRDefault="00107B38" w:rsidP="00151E69">
            <w:pPr>
              <w:jc w:val="lowKashida"/>
              <w:rPr>
                <w:sz w:val="23"/>
                <w:szCs w:val="23"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>- تنفيذ النشاط (4-8) صحة 93</w:t>
            </w:r>
          </w:p>
          <w:p w:rsidR="00107B38" w:rsidRPr="00FD38B4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98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العاشر               المبحث : الحاسوب              عنوان الوحدة : قواعد البيانات </w:t>
      </w:r>
      <w:r>
        <w:rPr>
          <w:b/>
          <w:bCs/>
        </w:rPr>
        <w:t>Access 202210</w:t>
      </w:r>
      <w:r>
        <w:rPr>
          <w:rFonts w:hint="cs"/>
          <w:b/>
          <w:bCs/>
          <w:rtl/>
        </w:rPr>
        <w:t xml:space="preserve">              عنوان الدرس : النماذج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Pr="006F141B" w:rsidRDefault="00107B38" w:rsidP="00151E69">
            <w:pPr>
              <w:jc w:val="lowKashida"/>
              <w:rPr>
                <w:rFonts w:hint="cs"/>
                <w:lang w:bidi="ar-JO"/>
              </w:rPr>
            </w:pPr>
            <w:r>
              <w:rPr>
                <w:rFonts w:hint="cs"/>
                <w:rtl/>
                <w:lang w:bidi="ar-JO"/>
              </w:rPr>
              <w:t>يُنشئ النماذج.</w:t>
            </w:r>
            <w:r>
              <w:rPr>
                <w:rFonts w:hint="cs"/>
                <w:rtl/>
                <w:lang w:bidi="ar-JO"/>
              </w:rPr>
              <w:br/>
              <w:t>يستخدم النماذج.</w:t>
            </w:r>
            <w:r>
              <w:rPr>
                <w:rFonts w:hint="cs"/>
                <w:rtl/>
                <w:lang w:bidi="ar-JO"/>
              </w:rPr>
              <w:br/>
              <w:t>يُعدّل على تصميم النموذج.</w:t>
            </w:r>
            <w:r>
              <w:rPr>
                <w:rFonts w:hint="cs"/>
                <w:rtl/>
                <w:lang w:bidi="ar-JO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أجهزة الحواسيب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برنامج</w:t>
            </w:r>
            <w:r>
              <w:rPr>
                <w:rtl/>
              </w:rPr>
              <w:br/>
            </w:r>
            <w:r>
              <w:t>Access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تمهيد / إدخال البيانات في الجداول عملية غير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آمنة إذا احتوت على بيانات لا يُسمح للمستخدمين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جميعاً بمشاهدتها ، لذلك هناك وسيلة إدخال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أخرى تُسمّى (النماذج).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- اختيار مجموعة من الطلبة لتطبيق أفكار الدرس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وبمساعدة المعلم ، ثم تطبيقها على أجهزتهم.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  <w:p w:rsidR="00107B38" w:rsidRPr="00FD38B4" w:rsidRDefault="00107B38" w:rsidP="00151E69">
            <w:pPr>
              <w:jc w:val="lowKashida"/>
              <w:rPr>
                <w:sz w:val="23"/>
                <w:szCs w:val="23"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>- تنفيذ النشاط (4-9) صفحة 106</w:t>
            </w:r>
          </w:p>
          <w:p w:rsidR="00107B38" w:rsidRPr="00FD38B4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113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العاشر               المبحث : الحاسوب              عنوان الوحدة : قواعد البيانات </w:t>
      </w:r>
      <w:r>
        <w:rPr>
          <w:b/>
          <w:bCs/>
        </w:rPr>
        <w:t>Access 202210</w:t>
      </w:r>
      <w:r>
        <w:rPr>
          <w:rFonts w:hint="cs"/>
          <w:b/>
          <w:bCs/>
          <w:rtl/>
        </w:rPr>
        <w:t xml:space="preserve">              عنوان الدرس : البحث والتصفية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Pr="006F141B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يبحث عن البيانات.</w:t>
            </w:r>
            <w:r>
              <w:rPr>
                <w:rFonts w:hint="cs"/>
                <w:rtl/>
                <w:lang w:bidi="ar-JO"/>
              </w:rPr>
              <w:br/>
              <w:t>يستخدم عامل التصفية.</w:t>
            </w:r>
            <w:r>
              <w:rPr>
                <w:rFonts w:hint="cs"/>
                <w:rtl/>
                <w:lang w:bidi="ar-JO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أجهزة الحواسيب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برنامج</w:t>
            </w:r>
            <w:r>
              <w:rPr>
                <w:rtl/>
              </w:rPr>
              <w:br/>
            </w:r>
            <w:r>
              <w:t>Access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تمهيد / الهدف من قاعدة البيانات هو استخدامها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في تخزين البيانات واسترجاع المعلومة المطلوبة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بسرعة وسهولة.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- يقوم المعلم بتجهيز قاعدة بيانات وتطبيق عملية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البحث عليها واختيار مجموعة من الطلبة لإعادة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تطبيقها أمام الجميع.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- يوضح المعلم مفهوم التصفية ويُطبّقها على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جدول حسب التحديد وحسب النموذج.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  <w:p w:rsidR="00107B38" w:rsidRPr="00FD38B4" w:rsidRDefault="00107B38" w:rsidP="00151E69">
            <w:pPr>
              <w:jc w:val="lowKashida"/>
              <w:rPr>
                <w:sz w:val="23"/>
                <w:szCs w:val="23"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>- تنفيذ النشاط (4-11) صفحة 121</w:t>
            </w:r>
          </w:p>
          <w:p w:rsidR="00107B38" w:rsidRPr="00FD38B4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B38" w:rsidRDefault="00107B38" w:rsidP="00107B3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133 "</w:t>
      </w:r>
    </w:p>
    <w:p w:rsidR="00107B38" w:rsidRDefault="00107B38" w:rsidP="00107B3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107B38" w:rsidRDefault="00107B38" w:rsidP="00107B38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العاشر               المبحث : الحاسوب              عنوان الوحدة : قواعد البيانات </w:t>
      </w:r>
      <w:r>
        <w:rPr>
          <w:b/>
          <w:bCs/>
        </w:rPr>
        <w:t>Access 202210</w:t>
      </w:r>
      <w:r>
        <w:rPr>
          <w:rFonts w:hint="cs"/>
          <w:b/>
          <w:bCs/>
          <w:rtl/>
        </w:rPr>
        <w:t xml:space="preserve">              عنوان الدرس : التقارير وتصدير البيانات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التاريخ : من :     /     /   2022   إلى :     /     /   2022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51E6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51E6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51E6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7B38" w:rsidRPr="007879C4" w:rsidTr="00151E6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107B38" w:rsidRPr="007879C4" w:rsidRDefault="00107B38" w:rsidP="00151E69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Pr="006F141B" w:rsidRDefault="00107B38" w:rsidP="00151E69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يُنشئ التقارير.</w:t>
            </w:r>
            <w:r>
              <w:rPr>
                <w:rFonts w:hint="cs"/>
                <w:rtl/>
                <w:lang w:bidi="ar-JO"/>
              </w:rPr>
              <w:br/>
              <w:t>يُصدّر البيانات.</w:t>
            </w:r>
            <w:r>
              <w:rPr>
                <w:rFonts w:hint="cs"/>
                <w:rtl/>
                <w:lang w:bidi="ar-JO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أجهزة الحواسيب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برنامج</w:t>
            </w:r>
            <w:r>
              <w:rPr>
                <w:rtl/>
              </w:rPr>
              <w:br/>
            </w:r>
            <w:r>
              <w:t>Access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07B38" w:rsidRDefault="00107B38" w:rsidP="00151E69">
            <w:pPr>
              <w:jc w:val="center"/>
              <w:rPr>
                <w:rFonts w:hint="cs"/>
                <w:rtl/>
              </w:rPr>
            </w:pPr>
          </w:p>
          <w:p w:rsidR="00107B38" w:rsidRPr="00E36F01" w:rsidRDefault="00107B38" w:rsidP="00151E6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Default="00107B38" w:rsidP="00151E69">
            <w:pPr>
              <w:jc w:val="lowKashida"/>
              <w:rPr>
                <w:rFonts w:hint="cs"/>
                <w:rtl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تمهيد / يُتيح البرنامج الحصول على المخرجات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من قاعدة البيانات بطريقتين إما ورقياً باستخدام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التقارير أو بصيغة رقمية وذلك بالتصدير إلى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ملفات أخرى.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- يُنشئ المعلم تقريراً بسيطاً وتقريراً باستخدام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المعالج ، يطبّقها بعد ذلك الطلاب على أجهزتهم.</w:t>
            </w:r>
          </w:p>
          <w:p w:rsidR="00107B38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- نستخدم أحد الجداول لتطبيق عملية التصدير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بحيث يتمّ تصديره إلى مصنف (</w:t>
            </w:r>
            <w:r>
              <w:rPr>
                <w:sz w:val="23"/>
                <w:szCs w:val="23"/>
                <w:lang w:bidi="ar-JO"/>
              </w:rPr>
              <w:t>Excel</w:t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) يُطبقها </w:t>
            </w:r>
            <w:r>
              <w:rPr>
                <w:sz w:val="23"/>
                <w:szCs w:val="23"/>
                <w:rtl/>
                <w:lang w:bidi="ar-JO"/>
              </w:rPr>
              <w:br/>
            </w:r>
            <w:r>
              <w:rPr>
                <w:rFonts w:hint="cs"/>
                <w:sz w:val="23"/>
                <w:szCs w:val="23"/>
                <w:rtl/>
                <w:lang w:bidi="ar-JO"/>
              </w:rPr>
              <w:t xml:space="preserve">  الطلاب فيما بعد.</w:t>
            </w:r>
          </w:p>
          <w:p w:rsidR="00107B38" w:rsidRPr="00FD38B4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  <w:r>
              <w:rPr>
                <w:rFonts w:hint="cs"/>
                <w:sz w:val="23"/>
                <w:szCs w:val="23"/>
                <w:rtl/>
                <w:lang w:bidi="ar-JO"/>
              </w:rPr>
              <w:t>- تنفيذ النشاط (4-14) صفحة 140</w:t>
            </w:r>
          </w:p>
          <w:p w:rsidR="00107B38" w:rsidRPr="00FD38B4" w:rsidRDefault="00107B38" w:rsidP="00151E69">
            <w:pPr>
              <w:jc w:val="lowKashida"/>
              <w:rPr>
                <w:rFonts w:hint="cs"/>
                <w:sz w:val="23"/>
                <w:szCs w:val="23"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B38" w:rsidRPr="00E36F01" w:rsidRDefault="00107B38" w:rsidP="00151E69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7B38" w:rsidRDefault="00107B38" w:rsidP="00107B3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7B38" w:rsidRPr="007879C4" w:rsidTr="00151E6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51E6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51E6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51E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51E6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51E6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51E69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                               </w:t>
      </w:r>
    </w:p>
    <w:p w:rsidR="00107B38" w:rsidRDefault="00107B38" w:rsidP="00107B3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sectPr w:rsidR="00107B38" w:rsidSect="00323947">
      <w:footerReference w:type="even" r:id="rId5"/>
      <w:footerReference w:type="default" r:id="rId6"/>
      <w:pgSz w:w="16838" w:h="11906" w:orient="landscape"/>
      <w:pgMar w:top="851" w:right="907" w:bottom="851" w:left="851" w:header="709" w:footer="7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94" w:rsidRDefault="00107B38" w:rsidP="00F7237E">
    <w:pPr>
      <w:pStyle w:val="a4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FC7894" w:rsidRDefault="00107B38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94" w:rsidRDefault="00107B38" w:rsidP="000E7B68">
    <w:pPr>
      <w:pStyle w:val="a4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18"/>
  </w:num>
  <w:num w:numId="19">
    <w:abstractNumId w:val="7"/>
  </w:num>
  <w:num w:numId="20">
    <w:abstractNumId w:val="20"/>
  </w:num>
  <w:num w:numId="21">
    <w:abstractNumId w:val="23"/>
  </w:num>
  <w:num w:numId="22">
    <w:abstractNumId w:val="17"/>
  </w:num>
  <w:num w:numId="23">
    <w:abstractNumId w:val="21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5"/>
  </w:num>
  <w:num w:numId="28">
    <w:abstractNumId w:val="19"/>
  </w:num>
  <w:num w:numId="29">
    <w:abstractNumId w:val="8"/>
  </w:num>
  <w:num w:numId="30">
    <w:abstractNumId w:val="4"/>
  </w:num>
  <w:num w:numId="31">
    <w:abstractNumId w:val="9"/>
  </w:num>
  <w:num w:numId="32">
    <w:abstractNumId w:val="15"/>
  </w:num>
  <w:num w:numId="33">
    <w:abstractNumId w:val="2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107B38"/>
    <w:rsid w:val="00107B38"/>
    <w:rsid w:val="004371C4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07B3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basedOn w:val="a"/>
    <w:next w:val="a5"/>
    <w:rsid w:val="00107B38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107B38"/>
    <w:rPr>
      <w:rFonts w:ascii="Tahoma" w:hAnsi="Tahoma"/>
      <w:sz w:val="16"/>
      <w:szCs w:val="16"/>
      <w:lang/>
    </w:rPr>
  </w:style>
  <w:style w:type="character" w:customStyle="1" w:styleId="Char">
    <w:name w:val="نص في بالون Char"/>
    <w:basedOn w:val="a0"/>
    <w:link w:val="a6"/>
    <w:uiPriority w:val="99"/>
    <w:semiHidden/>
    <w:rsid w:val="00107B38"/>
    <w:rPr>
      <w:rFonts w:ascii="Tahoma" w:eastAsia="Times New Roman" w:hAnsi="Tahoma" w:cs="Times New Roman"/>
      <w:sz w:val="16"/>
      <w:szCs w:val="16"/>
      <w:lang w:eastAsia="ar-SA"/>
    </w:rPr>
  </w:style>
  <w:style w:type="character" w:styleId="Hyperlink">
    <w:name w:val="Hyperlink"/>
    <w:rsid w:val="00107B38"/>
    <w:rPr>
      <w:color w:val="0000FF"/>
      <w:u w:val="single"/>
    </w:rPr>
  </w:style>
  <w:style w:type="paragraph" w:styleId="a7">
    <w:name w:val="footer"/>
    <w:basedOn w:val="a"/>
    <w:link w:val="Char0"/>
    <w:uiPriority w:val="99"/>
    <w:semiHidden/>
    <w:unhideWhenUsed/>
    <w:rsid w:val="00107B3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semiHidden/>
    <w:rsid w:val="00107B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uiPriority w:val="99"/>
    <w:semiHidden/>
    <w:unhideWhenUsed/>
    <w:rsid w:val="00107B38"/>
  </w:style>
  <w:style w:type="paragraph" w:styleId="a5">
    <w:name w:val="header"/>
    <w:basedOn w:val="a"/>
    <w:link w:val="Char1"/>
    <w:uiPriority w:val="99"/>
    <w:semiHidden/>
    <w:unhideWhenUsed/>
    <w:rsid w:val="00107B38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07B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4667</Words>
  <Characters>26608</Characters>
  <Application>Microsoft Office Word</Application>
  <DocSecurity>0</DocSecurity>
  <Lines>221</Lines>
  <Paragraphs>62</Paragraphs>
  <ScaleCrop>false</ScaleCrop>
  <Company/>
  <LinksUpToDate>false</LinksUpToDate>
  <CharactersWithSpaces>31213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2022-02-20T21:41:00Z</dcterms:created>
  <dcterms:modified xsi:type="dcterms:W3CDTF">2022-02-20T21:41:00Z</dcterms:modified>
</cp:coreProperties>
</file>