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E3" w:rsidRDefault="006239E3" w:rsidP="006239E3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239E3" w:rsidRPr="00AD3E15" w:rsidRDefault="006239E3" w:rsidP="006239E3">
      <w:pPr>
        <w:rPr>
          <w:rFonts w:hint="cs"/>
          <w:b/>
          <w:bCs/>
          <w:sz w:val="12"/>
          <w:szCs w:val="12"/>
          <w:rtl/>
        </w:rPr>
      </w:pPr>
      <w:r>
        <w:rPr>
          <w:rFonts w:hint="cs"/>
          <w:b/>
          <w:bCs/>
          <w:rtl/>
        </w:rPr>
        <w:t xml:space="preserve">  </w:t>
      </w:r>
    </w:p>
    <w:p w:rsidR="006239E3" w:rsidRPr="00281B3B" w:rsidRDefault="006239E3" w:rsidP="006239E3">
      <w:pPr>
        <w:rPr>
          <w:rFonts w:hint="cs"/>
          <w:b/>
          <w:bCs/>
          <w:sz w:val="8"/>
          <w:szCs w:val="8"/>
          <w:rtl/>
        </w:rPr>
      </w:pPr>
      <w:r>
        <w:rPr>
          <w:rFonts w:hint="cs"/>
          <w:b/>
          <w:bCs/>
          <w:rtl/>
        </w:rPr>
        <w:t xml:space="preserve">  </w:t>
      </w:r>
    </w:p>
    <w:p w:rsidR="006239E3" w:rsidRDefault="006239E3" w:rsidP="006239E3">
      <w:pPr>
        <w:rPr>
          <w:sz w:val="10"/>
          <w:szCs w:val="10"/>
          <w:rtl/>
        </w:rPr>
      </w:pPr>
    </w:p>
    <w:p w:rsidR="006239E3" w:rsidRPr="00F07197" w:rsidRDefault="006239E3" w:rsidP="006239E3">
      <w:pPr>
        <w:rPr>
          <w:rFonts w:hint="cs"/>
          <w:sz w:val="10"/>
          <w:szCs w:val="10"/>
          <w:rtl/>
        </w:rPr>
      </w:pPr>
      <w:r>
        <w:rPr>
          <w:rFonts w:hint="cs"/>
          <w:sz w:val="10"/>
          <w:szCs w:val="10"/>
          <w:rtl/>
        </w:rPr>
        <w:t xml:space="preserve">  </w:t>
      </w:r>
    </w:p>
    <w:tbl>
      <w:tblPr>
        <w:tblStyle w:val="a3"/>
        <w:tblpPr w:leftFromText="180" w:rightFromText="180" w:vertAnchor="page" w:horzAnchor="margin" w:tblpXSpec="center" w:tblpY="1128"/>
        <w:bidiVisual/>
        <w:tblW w:w="14580" w:type="dxa"/>
        <w:tblLayout w:type="fixed"/>
        <w:tblLook w:val="01E0"/>
      </w:tblPr>
      <w:tblGrid>
        <w:gridCol w:w="540"/>
        <w:gridCol w:w="1945"/>
        <w:gridCol w:w="755"/>
        <w:gridCol w:w="1337"/>
        <w:gridCol w:w="1337"/>
        <w:gridCol w:w="1337"/>
        <w:gridCol w:w="1337"/>
        <w:gridCol w:w="1337"/>
        <w:gridCol w:w="1337"/>
        <w:gridCol w:w="1158"/>
        <w:gridCol w:w="1080"/>
        <w:gridCol w:w="1080"/>
      </w:tblGrid>
      <w:tr w:rsidR="006239E3" w:rsidTr="005418C5">
        <w:tc>
          <w:tcPr>
            <w:tcW w:w="14580" w:type="dxa"/>
            <w:gridSpan w:val="1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Default="006239E3" w:rsidP="005418C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6239E3" w:rsidRDefault="006239E3" w:rsidP="005418C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لصف :الرابع الأساسي (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المادة الدراسية: الرياضيات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الوحدة :</w:t>
            </w:r>
          </w:p>
          <w:p w:rsidR="006239E3" w:rsidRDefault="006239E3" w:rsidP="005418C5">
            <w:pPr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التقويم</w:t>
            </w:r>
            <w:r w:rsidRPr="00FC4767">
              <w:rPr>
                <w:rFonts w:cs="Simplified Arabic" w:hint="cs"/>
                <w:b/>
                <w:bCs/>
                <w:sz w:val="28"/>
                <w:szCs w:val="28"/>
                <w:rtl/>
              </w:rPr>
              <w:t>:التقويم المعتمد على الأداء</w:t>
            </w:r>
          </w:p>
          <w:p w:rsidR="006239E3" w:rsidRDefault="006239E3" w:rsidP="005418C5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6239E3" w:rsidTr="005418C5">
        <w:tc>
          <w:tcPr>
            <w:tcW w:w="540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95D88" w:rsidRDefault="006239E3" w:rsidP="005418C5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5D8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1945" w:type="dxa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95D88" w:rsidRDefault="006239E3" w:rsidP="005418C5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B95D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75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233E82" w:rsidRDefault="006239E3" w:rsidP="005418C5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233E82">
              <w:rPr>
                <w:rFonts w:hint="cs"/>
                <w:b/>
                <w:bCs/>
                <w:sz w:val="22"/>
                <w:szCs w:val="22"/>
                <w:rtl/>
              </w:rPr>
              <w:t>المهارة</w:t>
            </w: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C16EC6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C16EC6" w:rsidRDefault="006239E3" w:rsidP="005418C5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C16EC6" w:rsidRDefault="006239E3" w:rsidP="005418C5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C16EC6" w:rsidRDefault="006239E3" w:rsidP="005418C5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4E1FDF" w:rsidRDefault="006239E3" w:rsidP="005418C5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4E1FDF" w:rsidRDefault="006239E3" w:rsidP="005418C5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5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4E1FDF" w:rsidRDefault="006239E3" w:rsidP="005418C5">
            <w:pPr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Default="006239E3" w:rsidP="005418C5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Default="006239E3" w:rsidP="005418C5">
            <w:pPr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</w:tr>
      <w:tr w:rsidR="006239E3" w:rsidTr="005418C5">
        <w:tc>
          <w:tcPr>
            <w:tcW w:w="540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6239E3" w:rsidRDefault="006239E3" w:rsidP="005418C5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945" w:type="dxa"/>
            <w:vMerge/>
            <w:tcBorders>
              <w:bottom w:val="thinThickSmallGap" w:sz="12" w:space="0" w:color="auto"/>
            </w:tcBorders>
            <w:shd w:val="clear" w:color="auto" w:fill="auto"/>
          </w:tcPr>
          <w:p w:rsidR="006239E3" w:rsidRDefault="006239E3" w:rsidP="005418C5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755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233E82" w:rsidRDefault="006239E3" w:rsidP="005418C5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  <w:r w:rsidRPr="00233E82">
              <w:rPr>
                <w:rFonts w:hint="cs"/>
                <w:b/>
                <w:bCs/>
                <w:rtl/>
              </w:rPr>
              <w:t>معايير الأداء</w:t>
            </w: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810510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810510">
              <w:rPr>
                <w:rFonts w:cs="Simplified Arabic" w:hint="cs"/>
                <w:rtl/>
              </w:rPr>
              <w:t>1 / 3 / 5</w:t>
            </w: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810510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810510">
              <w:rPr>
                <w:rFonts w:cs="Simplified Arabic" w:hint="cs"/>
                <w:rtl/>
              </w:rPr>
              <w:t>1 / 3 / 5</w:t>
            </w: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810510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810510">
              <w:rPr>
                <w:rFonts w:cs="Simplified Arabic" w:hint="cs"/>
                <w:rtl/>
              </w:rPr>
              <w:t>1 / 3 / 5</w:t>
            </w: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810510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810510">
              <w:rPr>
                <w:rFonts w:cs="Simplified Arabic" w:hint="cs"/>
                <w:rtl/>
              </w:rPr>
              <w:t>1 / 3 / 5</w:t>
            </w: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810510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810510">
              <w:rPr>
                <w:rFonts w:cs="Simplified Arabic" w:hint="cs"/>
                <w:rtl/>
              </w:rPr>
              <w:t>1 / 3 / 5</w:t>
            </w: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DE41F6" w:rsidRDefault="006239E3" w:rsidP="005418C5">
            <w:pPr>
              <w:jc w:val="center"/>
              <w:rPr>
                <w:rFonts w:cs="Simplified Arabic" w:hint="cs"/>
                <w:b/>
                <w:bCs/>
                <w:sz w:val="12"/>
                <w:szCs w:val="12"/>
                <w:rtl/>
              </w:rPr>
            </w:pPr>
            <w:r w:rsidRPr="00166DE2">
              <w:rPr>
                <w:rFonts w:cs="Simplified Arabic" w:hint="cs"/>
                <w:sz w:val="26"/>
                <w:szCs w:val="26"/>
                <w:rtl/>
              </w:rPr>
              <w:t>1 / 3 / 5</w:t>
            </w:r>
          </w:p>
        </w:tc>
        <w:tc>
          <w:tcPr>
            <w:tcW w:w="1158" w:type="dxa"/>
            <w:tcBorders>
              <w:bottom w:val="thinThickSmallGap" w:sz="12" w:space="0" w:color="auto"/>
            </w:tcBorders>
            <w:shd w:val="clear" w:color="auto" w:fill="auto"/>
          </w:tcPr>
          <w:p w:rsidR="006239E3" w:rsidRPr="00810510" w:rsidRDefault="006239E3" w:rsidP="005418C5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810510">
              <w:rPr>
                <w:rFonts w:cs="Simplified Arabic" w:hint="cs"/>
                <w:rtl/>
              </w:rPr>
              <w:t>1 / 3 / 5</w:t>
            </w:r>
          </w:p>
        </w:tc>
        <w:tc>
          <w:tcPr>
            <w:tcW w:w="108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233E82" w:rsidRDefault="006239E3" w:rsidP="005418C5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DE41F6" w:rsidRDefault="006239E3" w:rsidP="005418C5">
            <w:pPr>
              <w:jc w:val="center"/>
              <w:rPr>
                <w:rFonts w:cs="Simplified Arabic" w:hint="cs"/>
                <w:b/>
                <w:bCs/>
                <w:sz w:val="10"/>
                <w:szCs w:val="10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rFonts w:hint="cs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239E3" w:rsidTr="005418C5">
        <w:tc>
          <w:tcPr>
            <w:tcW w:w="540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B36B9" w:rsidRDefault="006239E3" w:rsidP="005418C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BB36B9"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2700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EA1D5B" w:rsidRDefault="006239E3" w:rsidP="005418C5">
            <w:pPr>
              <w:jc w:val="lowKashida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Default="006239E3" w:rsidP="005418C5">
            <w:pPr>
              <w:jc w:val="center"/>
            </w:pP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8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39E3" w:rsidRPr="00B26368" w:rsidRDefault="006239E3" w:rsidP="005418C5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6239E3" w:rsidRPr="0096082C" w:rsidRDefault="006239E3" w:rsidP="006239E3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</w:t>
      </w:r>
    </w:p>
    <w:p w:rsidR="006239E3" w:rsidRDefault="006239E3" w:rsidP="006239E3">
      <w:pPr>
        <w:rPr>
          <w:rFonts w:hint="cs"/>
          <w:sz w:val="10"/>
          <w:szCs w:val="10"/>
          <w:rtl/>
        </w:rPr>
      </w:pPr>
    </w:p>
    <w:p w:rsidR="006239E3" w:rsidRDefault="006239E3" w:rsidP="006239E3">
      <w:pPr>
        <w:rPr>
          <w:rFonts w:hint="cs"/>
          <w:sz w:val="10"/>
          <w:szCs w:val="10"/>
          <w:rtl/>
        </w:rPr>
      </w:pPr>
    </w:p>
    <w:p w:rsidR="00EA5CBC" w:rsidRDefault="00EA5CBC"/>
    <w:sectPr w:rsidR="00EA5CBC" w:rsidSect="0026280F">
      <w:pgSz w:w="16838" w:h="11906" w:orient="landscape"/>
      <w:pgMar w:top="227" w:right="113" w:bottom="227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39E3"/>
    <w:rsid w:val="006239E3"/>
    <w:rsid w:val="0066591A"/>
    <w:rsid w:val="00EA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9E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2022-02-12T18:14:00Z</dcterms:created>
  <dcterms:modified xsi:type="dcterms:W3CDTF">2022-02-12T18:14:00Z</dcterms:modified>
</cp:coreProperties>
</file>