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44CA9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54.8pt;margin-top:17.85pt;width:258.8pt;height:154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" fillcolor="white [3201]" strokeweight=".5pt">
            <v:textbox>
              <w:txbxContent>
                <w:p w:rsidR="00044CA9" w:rsidRDefault="00044CA9" w:rsidP="00044CA9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 w:rsidRPr="0053278F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044CA9" w:rsidRDefault="00044CA9" w:rsidP="00044CA9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044CA9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327533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0000"/>
                      <w:sz w:val="28"/>
                      <w:szCs w:val="28"/>
                      <w:rtl/>
                    </w:rPr>
                    <w:t xml:space="preserve">4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الاقترانات</w:t>
                  </w:r>
                  <w:r w:rsidRPr="00327533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المتشعبة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الاقترانات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المتشعبة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اقتران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القيمة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المطلقة</w:t>
                  </w:r>
                </w:p>
                <w:p w:rsidR="00044CA9" w:rsidRPr="00BE63B1" w:rsidRDefault="00044CA9" w:rsidP="00044CA9">
                  <w:pPr>
                    <w:rPr>
                      <w:rFonts w:ascii="@»à ˛" w:hAnsi="@»à ˛" w:cs="@»à ˛"/>
                      <w:b/>
                      <w:bCs/>
                      <w:color w:val="B25FA6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327533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327533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44CA9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 id="Text Box 10" o:spid="_x0000_s1027" type="#_x0000_t202" style="position:absolute;left:0;text-align:left;margin-left:142.2pt;margin-top:18.9pt;width:265.7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WH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" fillcolor="white [3201]" strokeweight=".5pt">
            <v:textbox>
              <w:txbxContent>
                <w:p w:rsidR="00044CA9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327533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0000"/>
                      <w:sz w:val="28"/>
                      <w:szCs w:val="28"/>
                      <w:rtl/>
                    </w:rPr>
                    <w:t xml:space="preserve">5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النهايات</w:t>
                  </w:r>
                  <w:r w:rsidRPr="00327533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والمشتقات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النهايات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والاتصال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المشتقة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3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التزايد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والتناقص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لكثيرات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الحدود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327533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327533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  <w:r w:rsidRPr="00044CA9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</w:t>
      </w: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44CA9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w:pict>
          <v:shape id="Text Box 11" o:spid="_x0000_s1028" type="#_x0000_t202" style="position:absolute;left:0;text-align:left;margin-left:492.15pt;margin-top:19pt;width:216.85pt;height:13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" fillcolor="white [3201]" strokeweight=".5pt">
            <v:textbox>
              <w:txbxContent>
                <w:p w:rsidR="00044CA9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327533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0000"/>
                      <w:sz w:val="28"/>
                      <w:szCs w:val="28"/>
                      <w:rtl/>
                    </w:rPr>
                    <w:t xml:space="preserve">6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المتتاليات</w:t>
                  </w:r>
                  <w:r w:rsidRPr="00327533"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والمتسلسلات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الحسابية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3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الهندسية</w:t>
                  </w:r>
                </w:p>
                <w:p w:rsidR="00044CA9" w:rsidRPr="00327533" w:rsidRDefault="00044CA9" w:rsidP="00044CA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rFonts w:ascii="@Ö÷'ED˛" w:hAnsi="@Ö÷'ED˛" w:cs="@Ö÷'ED˛"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4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المتسلسلات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الهندسية</w:t>
                  </w:r>
                  <w:r w:rsidRPr="00327533">
                    <w:rPr>
                      <w:rFonts w:ascii="@Ö÷'ED˛" w:hAnsi="@Ö÷'ED˛" w:cs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اللانهائية</w:t>
                  </w:r>
                </w:p>
                <w:p w:rsidR="00044CA9" w:rsidRPr="00327533" w:rsidRDefault="00044CA9" w:rsidP="00044CA9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 w:rsidRPr="00327533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 w:rsidRPr="00327533">
                    <w:rPr>
                      <w:rFonts w:ascii="@Ö÷'ED˛" w:hAnsi="@Ö÷'ED˛" w:cs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44CA9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3479680</wp:posOffset>
            </wp:positionH>
            <wp:positionV relativeFrom="paragraph">
              <wp:posOffset>0</wp:posOffset>
            </wp:positionV>
            <wp:extent cx="1889760" cy="1874520"/>
            <wp:effectExtent l="0" t="0" r="2540" b="5080"/>
            <wp:wrapTight wrapText="bothSides">
              <wp:wrapPolygon edited="0">
                <wp:start x="0" y="0"/>
                <wp:lineTo x="0" y="21512"/>
                <wp:lineTo x="21484" y="21512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044CA9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: 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الصفوف والشعب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044CA9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044CA9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44CA9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</w:t>
      </w: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044CA9" w:rsidRPr="00044CA9" w:rsidRDefault="00044CA9" w:rsidP="00044C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44CA9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الوحدة الرابعة</w:t>
      </w: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44CA9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الاقترانات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المتشعبة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الاقترانات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المتشعبة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(        )   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20   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/ 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left="-1008"/>
        <w:rPr>
          <w:rFonts w:ascii="Hacen Egypt" w:hAnsi="Hacen Egypt" w:cs="Hacen Egypt"/>
          <w:b/>
          <w:bCs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Hacen Egypt" w:hAnsi="Hacen Egypt" w:cs="Hacen Egypt"/>
          <w:b/>
          <w:bCs/>
          <w:lang w:bidi="ar-JO"/>
        </w:rPr>
        <w:t xml:space="preserve">       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التكامل الرأسي: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----------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044CA9" w:rsidRPr="00044CA9" w:rsidTr="00595E82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@Ö÷'ED˛" w:hAnsi="@Ö÷'ED˛" w:cs="@Ö÷'ED˛"/>
                <w:b/>
                <w:bCs/>
                <w:color w:val="00599E"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تعرُّف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الاقتران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المتشعب،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وتمثيله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بيانيًّا،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وتحديد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مجاله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ومداه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sz w:val="28"/>
                <w:szCs w:val="28"/>
              </w:rPr>
            </w:pPr>
          </w:p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741"/>
        <w:gridCol w:w="722"/>
        <w:gridCol w:w="735"/>
        <w:gridCol w:w="1164"/>
        <w:gridCol w:w="1822"/>
      </w:tblGrid>
      <w:tr w:rsidR="00044CA9" w:rsidRPr="00044CA9" w:rsidTr="00595E82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lastRenderedPageBreak/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044CA9" w:rsidRPr="00044CA9" w:rsidRDefault="00044CA9" w:rsidP="00044CA9">
      <w:pPr>
        <w:jc w:val="right"/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44CA9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الاقترانات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المتشعبة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اقتران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القيمة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المطلقة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044CA9">
        <w:rPr>
          <w:rFonts w:ascii="Hacen Egypt" w:hAnsi="Hacen Egypt" w:cs="Hacen Egypt"/>
          <w:b/>
          <w:bCs/>
          <w:rtl/>
          <w:lang w:bidi="ar-JO"/>
        </w:rPr>
        <w:t>تاريخ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/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right="-567"/>
        <w:rPr>
          <w:b/>
          <w:bCs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044CA9" w:rsidRPr="00044CA9" w:rsidTr="00595E8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@Ö÷'ED˛" w:hAnsi="@Ö÷'ED˛" w:cs="@Ö÷'ED˛"/>
                <w:b/>
                <w:bCs/>
                <w:color w:val="00599E"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تعرُّف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اقتران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القيمة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المطلقة،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وتمثيله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بيانيًّا،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وتحديد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مجاله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ومداه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044CA9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44CA9" w:rsidRPr="00044CA9" w:rsidTr="00595E8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ind w:right="-864"/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044CA9" w:rsidRPr="00044CA9" w:rsidRDefault="00044CA9" w:rsidP="00044CA9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044CA9" w:rsidRPr="00044CA9" w:rsidRDefault="00044CA9" w:rsidP="00044CA9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044CA9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الخامسة</w:t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44CA9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النهايات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والمشتقات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النهايات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والاتصال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right="-567"/>
        <w:rPr>
          <w:b/>
          <w:bCs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044CA9" w:rsidRPr="00044CA9" w:rsidTr="00595E82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@Ö÷'ED˛" w:hAnsi="@Ö÷'ED˛" w:cs="@Ö÷'ED˛"/>
                <w:b/>
                <w:bCs/>
                <w:color w:val="00599E"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إيجاد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نهاية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اقتران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عند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قيمة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مُحدَّدة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عدديًّا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وبيانيًّا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وجبريًّا،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وبحث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اتصال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اقتران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عند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نقطة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ما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44CA9" w:rsidRPr="00044CA9" w:rsidTr="00595E8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ind w:right="-864"/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044CA9" w:rsidRPr="00044CA9" w:rsidRDefault="00044CA9" w:rsidP="00044CA9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44CA9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النهايات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والمشتقات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44CA9">
        <w:rPr>
          <w:rFonts w:ascii="@πˇÑ˛" w:hAnsi="@πˇÑ˛"/>
          <w:b/>
          <w:bCs/>
          <w:color w:val="D81D24"/>
          <w:rtl/>
        </w:rPr>
        <w:t>المشتقة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right="-567"/>
        <w:rPr>
          <w:b/>
          <w:bCs/>
          <w:sz w:val="20"/>
          <w:szCs w:val="20"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044CA9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044CA9" w:rsidRPr="00044CA9" w:rsidRDefault="00044CA9" w:rsidP="00044CA9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044CA9" w:rsidRPr="00044CA9" w:rsidTr="00595E8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@Ö÷'ED˛" w:hAnsi="@Ö÷'ED˛" w:cs="@Ö÷'ED˛"/>
                <w:b/>
                <w:bCs/>
                <w:color w:val="00599E"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إيجاد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مشتقة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اقترانات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القوَّة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باستعمال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كلٍّ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من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التعريف،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والقواعد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44CA9" w:rsidRPr="00044CA9" w:rsidTr="00595E8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44CA9" w:rsidRPr="00044CA9" w:rsidRDefault="00044CA9" w:rsidP="00044CA9">
      <w:pPr>
        <w:jc w:val="right"/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44CA9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النهايات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والمشتقات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التزايد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والتناقص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لكثيرات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الحدود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right="-567"/>
        <w:rPr>
          <w:b/>
          <w:bCs/>
          <w:sz w:val="20"/>
          <w:szCs w:val="20"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044CA9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044CA9" w:rsidRPr="00044CA9" w:rsidRDefault="00044CA9" w:rsidP="00044CA9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044CA9" w:rsidRPr="00044CA9" w:rsidTr="00595E8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@Ö÷'ED˛" w:hAnsi="@Ö÷'ED˛" w:cs="@Ö÷'ED˛"/>
                <w:b/>
                <w:bCs/>
                <w:color w:val="00599E"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تحديد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النقاط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الحرجة،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وفترات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التزايد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والتناقص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لكثيرات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الحدود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حتى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الدرجة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الثالثة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44CA9" w:rsidRPr="00044CA9" w:rsidTr="00595E8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44CA9" w:rsidRPr="00044CA9" w:rsidRDefault="00044CA9" w:rsidP="00044CA9">
      <w:pPr>
        <w:jc w:val="right"/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44CA9" w:rsidRPr="00044CA9" w:rsidRDefault="00044CA9" w:rsidP="00044CA9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044CA9" w:rsidRPr="00044CA9" w:rsidRDefault="00044CA9" w:rsidP="00044CA9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044CA9" w:rsidRPr="00044CA9" w:rsidRDefault="00044CA9" w:rsidP="00044CA9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044CA9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السادسة</w:t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المتتاليات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والمتسلسلات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المتتاليات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والمتسلسلات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right="-567"/>
        <w:rPr>
          <w:b/>
          <w:bCs/>
          <w:sz w:val="20"/>
          <w:szCs w:val="20"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044CA9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044CA9" w:rsidRPr="00044CA9" w:rsidTr="00595E82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تعرُّف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المتسلسلة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المنتهية،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وإيجاد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مجموعها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044CA9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044CA9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ascii="@Ö÷'ED˛" w:hAnsi="@Ö÷'ED˛" w:cs="@Ö÷'ED˛"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44CA9" w:rsidRPr="00044CA9" w:rsidTr="00595E8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lastRenderedPageBreak/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044CA9" w:rsidRPr="00044CA9" w:rsidTr="00595E8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44CA9" w:rsidRPr="00044CA9" w:rsidRDefault="00044CA9" w:rsidP="00044CA9">
      <w:pPr>
        <w:jc w:val="right"/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44CA9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المتتاليات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والمتسلسلات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المتتاليات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والمتسلسلات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الحسابية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right="-567"/>
        <w:rPr>
          <w:b/>
          <w:bCs/>
          <w:sz w:val="20"/>
          <w:szCs w:val="20"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044CA9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044CA9" w:rsidRPr="00044CA9" w:rsidRDefault="00044CA9" w:rsidP="00044CA9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044CA9" w:rsidRPr="00044CA9" w:rsidTr="00595E8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@Ö÷'ED˛" w:hAnsi="@Ö÷'ED˛" w:cs="@Ö÷'ED˛"/>
                <w:b/>
                <w:bCs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تعرُّف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المتتالية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الحسابية،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وإيجاد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مجموع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المتسلسلة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الحسابية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المنتهية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44CA9" w:rsidRPr="00044CA9" w:rsidTr="00595E8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44CA9" w:rsidRPr="00044CA9" w:rsidRDefault="00044CA9" w:rsidP="00044CA9">
      <w:pPr>
        <w:jc w:val="right"/>
        <w:rPr>
          <w:b/>
          <w:bCs/>
          <w:sz w:val="20"/>
          <w:szCs w:val="20"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44CA9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44CA9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44CA9">
        <w:rPr>
          <w:b/>
          <w:bCs/>
          <w:color w:val="0090A6"/>
          <w:sz w:val="22"/>
          <w:szCs w:val="22"/>
          <w:rtl/>
        </w:rPr>
        <w:t>المتتاليات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والمتسلسلات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44CA9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44CA9">
        <w:rPr>
          <w:rFonts w:ascii="@πˇÑ˛" w:hAnsi="@πˇÑ˛"/>
          <w:b/>
          <w:bCs/>
          <w:color w:val="D81D24"/>
          <w:rtl/>
        </w:rPr>
        <w:t>المتتاليات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والمتسلسلات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الهندسية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044CA9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44CA9">
        <w:rPr>
          <w:rFonts w:ascii="Hacen Egypt" w:hAnsi="Hacen Egypt" w:cs="Hacen Egypt"/>
          <w:b/>
          <w:bCs/>
          <w:rtl/>
          <w:lang w:bidi="ar-JO"/>
        </w:rPr>
        <w:t>من: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44CA9">
        <w:rPr>
          <w:rFonts w:ascii="Hacen Egypt" w:hAnsi="Hacen Egypt" w:cs="Hacen Egypt"/>
          <w:b/>
          <w:bCs/>
          <w:rtl/>
          <w:lang w:bidi="ar-JO"/>
        </w:rPr>
        <w:t>: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44CA9">
        <w:rPr>
          <w:rFonts w:ascii="Hacen Egypt" w:hAnsi="Hacen Egypt" w:cs="Hacen Egypt"/>
          <w:b/>
          <w:bCs/>
          <w:rtl/>
          <w:lang w:bidi="ar-JO"/>
        </w:rPr>
        <w:t>/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</w:p>
    <w:p w:rsidR="00044CA9" w:rsidRPr="00044CA9" w:rsidRDefault="00044CA9" w:rsidP="00044CA9">
      <w:pPr>
        <w:ind w:right="-567"/>
        <w:rPr>
          <w:b/>
          <w:bCs/>
          <w:sz w:val="20"/>
          <w:szCs w:val="20"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44CA9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44CA9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044CA9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044CA9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044CA9" w:rsidRPr="00044CA9" w:rsidRDefault="00044CA9" w:rsidP="00044CA9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044CA9" w:rsidRPr="00044CA9" w:rsidTr="00595E8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تعرُّف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المتتالية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الهندسية،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وإيجاد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مجموع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المتسلسلة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الهندسية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المنتهية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44CA9" w:rsidRPr="00044CA9" w:rsidTr="00595E8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44CA9" w:rsidRPr="00044CA9" w:rsidRDefault="00044CA9" w:rsidP="00044CA9">
      <w:pPr>
        <w:jc w:val="right"/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044CA9">
        <w:rPr>
          <w:rFonts w:ascii="@πˇÑ˛" w:hAnsi="@πˇÑ˛" w:hint="cs"/>
          <w:b/>
          <w:bCs/>
          <w:color w:val="D81D24"/>
          <w:rtl/>
        </w:rPr>
        <w:t>الأول أدبي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المبحث: رياضيات عنوان الوحدة : </w:t>
      </w:r>
      <w:r w:rsidRPr="00044CA9">
        <w:rPr>
          <w:b/>
          <w:bCs/>
          <w:color w:val="0090A6"/>
          <w:sz w:val="22"/>
          <w:szCs w:val="22"/>
          <w:rtl/>
        </w:rPr>
        <w:t>المتتاليات</w:t>
      </w:r>
      <w:r w:rsidRPr="00044CA9">
        <w:rPr>
          <w:rFonts w:hint="cs"/>
          <w:b/>
          <w:bCs/>
          <w:color w:val="0090A6"/>
          <w:sz w:val="22"/>
          <w:szCs w:val="22"/>
          <w:rtl/>
        </w:rPr>
        <w:t xml:space="preserve"> </w:t>
      </w:r>
      <w:r w:rsidRPr="00044CA9">
        <w:rPr>
          <w:b/>
          <w:bCs/>
          <w:color w:val="0090A6"/>
          <w:sz w:val="22"/>
          <w:szCs w:val="22"/>
          <w:rtl/>
        </w:rPr>
        <w:t>والمتسلسلات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</w:t>
      </w:r>
      <w:r w:rsidRPr="00044CA9">
        <w:rPr>
          <w:rFonts w:ascii="Hacen Egypt" w:hAnsi="Hacen Egypt" w:cs="Hacen Egypt"/>
          <w:b/>
          <w:bCs/>
          <w:lang w:bidi="ar-JO"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المتسلسلات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الهندسية</w:t>
      </w:r>
      <w:r w:rsidRPr="00044CA9">
        <w:rPr>
          <w:rFonts w:ascii="@Ö÷'ED˛" w:hAnsi="@Ö÷'ED˛" w:cs="@Ö÷'ED˛" w:hint="cs"/>
          <w:b/>
          <w:bCs/>
          <w:color w:val="000000"/>
          <w:rtl/>
        </w:rPr>
        <w:t xml:space="preserve"> </w:t>
      </w:r>
      <w:r w:rsidRPr="00044CA9">
        <w:rPr>
          <w:rFonts w:ascii="@πˇÑ˛" w:hAnsi="@πˇÑ˛"/>
          <w:b/>
          <w:bCs/>
          <w:color w:val="D81D24"/>
          <w:rtl/>
        </w:rPr>
        <w:t>اللانهائية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عدد الحصص:(     )التاريخ : من:    /   /     </w:t>
      </w:r>
      <w:r w:rsidRPr="00044CA9">
        <w:rPr>
          <w:rFonts w:ascii="Hacen Egypt" w:hAnsi="Hacen Egypt" w:cs="Hacen Egypt"/>
          <w:b/>
          <w:bCs/>
          <w:lang w:bidi="ar-JO"/>
        </w:rPr>
        <w:t>20</w:t>
      </w: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   إلى:    /     /     </w:t>
      </w:r>
      <w:r w:rsidRPr="00044CA9">
        <w:rPr>
          <w:rFonts w:ascii="Hacen Egypt" w:hAnsi="Hacen Egypt" w:cs="Hacen Egypt"/>
          <w:b/>
          <w:bCs/>
          <w:lang w:bidi="ar-JO"/>
        </w:rPr>
        <w:t xml:space="preserve">      20 </w:t>
      </w: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lang w:bidi="ar-JO"/>
        </w:rPr>
      </w:pPr>
      <w:r w:rsidRPr="00044CA9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044CA9" w:rsidRPr="00044CA9" w:rsidRDefault="00044CA9" w:rsidP="00044CA9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044CA9" w:rsidRPr="00044CA9" w:rsidTr="00595E82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44CA9" w:rsidRPr="00044CA9" w:rsidTr="00595E82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44CA9" w:rsidRPr="00044CA9" w:rsidTr="00595E82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ascii="@Ö÷'ED˛" w:hAnsi="@Ö÷'ED˛"/>
                <w:b/>
                <w:bCs/>
                <w:rtl/>
              </w:rPr>
              <w:t>إيجاد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مجموع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المتسلسلة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الهندسية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اللانهائية</w:t>
            </w:r>
            <w:r w:rsidRPr="00044CA9">
              <w:rPr>
                <w:rFonts w:ascii="@Ö÷'ED˛" w:hAnsi="@Ö÷'ED˛" w:cs="@Ö÷'ED˛" w:hint="cs"/>
                <w:b/>
                <w:bCs/>
                <w:rtl/>
              </w:rPr>
              <w:t xml:space="preserve"> </w:t>
            </w:r>
            <w:r w:rsidRPr="00044CA9">
              <w:rPr>
                <w:rFonts w:ascii="@Ö÷'ED˛" w:hAnsi="@Ö÷'ED˛"/>
                <w:b/>
                <w:bCs/>
                <w:rtl/>
              </w:rPr>
              <w:t>المتقاربة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b/>
                <w:bCs/>
                <w:color w:val="000000"/>
                <w:rtl/>
              </w:rPr>
            </w:pPr>
            <w:r w:rsidRPr="00044CA9">
              <w:rPr>
                <w:rFonts w:hint="cs"/>
                <w:b/>
                <w:bCs/>
                <w:color w:val="0090A6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والأقلام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44CA9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b/>
                <w:bCs/>
                <w:rtl/>
              </w:rPr>
            </w:pPr>
            <w:r w:rsidRPr="00044CA9">
              <w:rPr>
                <w:rFonts w:ascii="@Ö÷'ED˛" w:hAnsi="@Ö÷'ED˛" w:cs="@Ö÷'ED˛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44CA9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44CA9" w:rsidRPr="00044CA9" w:rsidTr="00595E8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1"/>
        <w:gridCol w:w="2608"/>
        <w:gridCol w:w="784"/>
        <w:gridCol w:w="790"/>
        <w:gridCol w:w="1148"/>
        <w:gridCol w:w="1747"/>
      </w:tblGrid>
      <w:tr w:rsidR="00044CA9" w:rsidRPr="00044CA9" w:rsidTr="00595E82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44CA9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44CA9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44CA9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44CA9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44CA9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44CA9" w:rsidRPr="00044CA9" w:rsidTr="00595E82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44CA9" w:rsidRPr="00044CA9" w:rsidRDefault="00044CA9" w:rsidP="00595E8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44CA9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44CA9" w:rsidRPr="00044CA9" w:rsidTr="00595E8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44CA9" w:rsidRPr="00044CA9" w:rsidTr="00595E8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4CA9" w:rsidRPr="00044CA9" w:rsidRDefault="00044CA9" w:rsidP="00595E8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044CA9" w:rsidRPr="00044CA9" w:rsidRDefault="00044CA9" w:rsidP="00044CA9">
      <w:pPr>
        <w:jc w:val="right"/>
        <w:rPr>
          <w:b/>
          <w:bCs/>
          <w:sz w:val="20"/>
          <w:szCs w:val="20"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044CA9" w:rsidRPr="00044CA9" w:rsidRDefault="00044CA9" w:rsidP="00044CA9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44CA9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44CA9" w:rsidRPr="00044CA9" w:rsidRDefault="00044CA9" w:rsidP="00044CA9">
      <w:pPr>
        <w:jc w:val="center"/>
        <w:rPr>
          <w:b/>
          <w:bCs/>
          <w:sz w:val="20"/>
          <w:szCs w:val="20"/>
          <w:lang w:bidi="ar-JO"/>
        </w:rPr>
      </w:pPr>
    </w:p>
    <w:p w:rsidR="00044CA9" w:rsidRPr="00044CA9" w:rsidRDefault="00044CA9" w:rsidP="00044CA9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044CA9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044CA9" w:rsidRPr="00044CA9" w:rsidRDefault="00044CA9" w:rsidP="00044CA9">
      <w:pPr>
        <w:rPr>
          <w:b/>
          <w:bCs/>
          <w:sz w:val="20"/>
          <w:szCs w:val="20"/>
          <w:rtl/>
          <w:lang w:bidi="ar-JO"/>
        </w:rPr>
      </w:pPr>
    </w:p>
    <w:p w:rsidR="00B97120" w:rsidRPr="00044CA9" w:rsidRDefault="00B97120">
      <w:pPr>
        <w:rPr>
          <w:b/>
          <w:bCs/>
        </w:rPr>
      </w:pPr>
    </w:p>
    <w:sectPr w:rsidR="00B97120" w:rsidRPr="00044CA9" w:rsidSect="00FD1CFC">
      <w:headerReference w:type="default" r:id="rId8"/>
      <w:footerReference w:type="default" r:id="rId9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74D" w:rsidRDefault="0020674D" w:rsidP="00044CA9">
      <w:r>
        <w:separator/>
      </w:r>
    </w:p>
  </w:endnote>
  <w:endnote w:type="continuationSeparator" w:id="1">
    <w:p w:rsidR="0020674D" w:rsidRDefault="0020674D" w:rsidP="0004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20674D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20674D">
    <w:pPr>
      <w:rPr>
        <w:rtl/>
        <w:lang w:bidi="ar-JO"/>
      </w:rPr>
    </w:pPr>
    <w:r w:rsidRPr="00F73578">
      <w:rPr>
        <w:rFonts w:ascii="Arial" w:hAnsi="Arial" w:cs="Arial"/>
        <w:noProof/>
        <w:sz w:val="26"/>
        <w:szCs w:val="26"/>
        <w:rtl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BBQUFBQUFkUVFBQUdSeWN5OWtiM2==&#10;">
          <v:path arrowok="t"/>
          <v:textbox>
            <w:txbxContent>
              <w:p w:rsidR="00B87624" w:rsidRPr="00013A73" w:rsidRDefault="0020674D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( 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   /      )</w:t>
                </w:r>
              </w:p>
              <w:p w:rsidR="00B87624" w:rsidRPr="00564092" w:rsidRDefault="0020674D" w:rsidP="00CF6796"/>
            </w:txbxContent>
          </v:textbox>
        </v:roundrect>
      </w:pict>
    </w:r>
    <w:r w:rsidRPr="00F73578">
      <w:rPr>
        <w:rFonts w:ascii="Arial" w:hAnsi="Arial" w:cs="Arial"/>
        <w:noProof/>
        <w:sz w:val="26"/>
        <w:szCs w:val="26"/>
        <w:rtl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BBQUFBQUFkUVFBQUdSeWN5OWtiM2==&#10;">
          <v:path arrowok="t"/>
          <v:textbox>
            <w:txbxContent>
              <w:p w:rsidR="00B87624" w:rsidRPr="00013A73" w:rsidRDefault="0020674D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B87624" w:rsidRPr="00564092" w:rsidRDefault="0020674D" w:rsidP="00CF6796"/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74D" w:rsidRDefault="0020674D" w:rsidP="00044CA9">
      <w:r>
        <w:separator/>
      </w:r>
    </w:p>
  </w:footnote>
  <w:footnote w:type="continuationSeparator" w:id="1">
    <w:p w:rsidR="0020674D" w:rsidRDefault="0020674D" w:rsidP="00044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20674D" w:rsidP="00CF6796">
    <w:pPr>
      <w:jc w:val="center"/>
    </w:pPr>
    <w:r w:rsidRPr="00F73578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11.6pt;width:161.55pt;height:48.35pt;z-index:251665408;visibility:visible" filled="f" stroked="f">
          <v:path arrowok="t"/>
          <v:textbox>
            <w:txbxContent>
              <w:p w:rsidR="00B87624" w:rsidRPr="00836FC2" w:rsidRDefault="0020674D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F73578">
      <w:rPr>
        <w:noProof/>
        <w:sz w:val="28"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QUFBQUFBQUhJRUFBQmtjbk12Wkd=&#10;">
          <v:path arrowok="t"/>
          <v:textbox>
            <w:txbxContent>
              <w:p w:rsidR="00B87624" w:rsidRDefault="0020674D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>
      <w:rPr>
        <w:noProof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BBQUFBQVpnUUFBR1J5Y3k5a2IzZG==&#10;" filled="f">
          <v:path arrowok="t"/>
        </v:roundrect>
      </w:pict>
    </w:r>
  </w:p>
  <w:p w:rsidR="00B87624" w:rsidRPr="00003BEC" w:rsidRDefault="0020674D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F73578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B5DQ0KY3k5a2IzZHVjbVYyTG5odG==&#10;">
          <o:lock v:ext="edit" shapetype="f"/>
        </v:shape>
      </w:pict>
    </w:r>
    <w:r w:rsidRPr="00F73578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filled="f" stroked="f">
          <v:path arrowok="t"/>
          <v:textbox>
            <w:txbxContent>
              <w:p w:rsidR="00B87624" w:rsidRPr="0041680D" w:rsidRDefault="0020674D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44CA9"/>
    <w:rsid w:val="00044CA9"/>
    <w:rsid w:val="0020674D"/>
    <w:rsid w:val="00AC5BAF"/>
    <w:rsid w:val="00B9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044CA9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044CA9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044CA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044CA9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044CA9"/>
    <w:rPr>
      <w:sz w:val="24"/>
      <w:szCs w:val="24"/>
    </w:rPr>
  </w:style>
  <w:style w:type="character" w:customStyle="1" w:styleId="Char1">
    <w:name w:val="رأس الصفحة Char"/>
    <w:rsid w:val="00044CA9"/>
    <w:rPr>
      <w:sz w:val="24"/>
      <w:szCs w:val="24"/>
    </w:rPr>
  </w:style>
  <w:style w:type="character" w:customStyle="1" w:styleId="Char2">
    <w:name w:val="نص في بالون Char"/>
    <w:link w:val="a4"/>
    <w:rsid w:val="00044CA9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044CA9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044CA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044CA9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044C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044C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3776</Words>
  <Characters>21526</Characters>
  <Application>Microsoft Office Word</Application>
  <DocSecurity>0</DocSecurity>
  <Lines>179</Lines>
  <Paragraphs>50</Paragraphs>
  <ScaleCrop>false</ScaleCrop>
  <Company/>
  <LinksUpToDate>false</LinksUpToDate>
  <CharactersWithSpaces>25252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2022-02-10T09:02:00Z</dcterms:created>
  <dcterms:modified xsi:type="dcterms:W3CDTF">2022-02-10T09:02:00Z</dcterms:modified>
</cp:coreProperties>
</file>