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DC" w:rsidRPr="00002228" w:rsidRDefault="00565BDC" w:rsidP="00565BDC">
      <w:pPr>
        <w:bidi/>
        <w:spacing w:line="240" w:lineRule="auto"/>
        <w:jc w:val="center"/>
        <w:rPr>
          <w:rFonts w:ascii="Arial" w:hAnsi="Arial"/>
          <w:b/>
          <w:bCs/>
          <w:sz w:val="32"/>
          <w:szCs w:val="32"/>
        </w:rPr>
      </w:pPr>
      <w:r w:rsidRPr="00002228">
        <w:rPr>
          <w:rFonts w:ascii="Arial" w:hAnsi="Arial"/>
          <w:b/>
          <w:bCs/>
          <w:sz w:val="32"/>
          <w:szCs w:val="32"/>
          <w:rtl/>
        </w:rPr>
        <w:t>الخطة الفصليـــة</w:t>
      </w:r>
    </w:p>
    <w:tbl>
      <w:tblPr>
        <w:bidiVisual/>
        <w:tblW w:w="0" w:type="auto"/>
        <w:tblLook w:val="04A0"/>
      </w:tblPr>
      <w:tblGrid>
        <w:gridCol w:w="3014"/>
        <w:gridCol w:w="1905"/>
        <w:gridCol w:w="1639"/>
        <w:gridCol w:w="1913"/>
        <w:gridCol w:w="1914"/>
        <w:gridCol w:w="4343"/>
      </w:tblGrid>
      <w:tr w:rsidR="00565BDC" w:rsidRPr="00002228" w:rsidTr="00FD2626">
        <w:tc>
          <w:tcPr>
            <w:tcW w:w="4919" w:type="dxa"/>
            <w:gridSpan w:val="2"/>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الصف: الثامن الأساسي.</w:t>
            </w:r>
          </w:p>
        </w:tc>
        <w:tc>
          <w:tcPr>
            <w:tcW w:w="5466" w:type="dxa"/>
            <w:gridSpan w:val="3"/>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4343"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الفصل الدراسي الثاني ل</w:t>
            </w:r>
            <w:r w:rsidRPr="00002228">
              <w:rPr>
                <w:rFonts w:ascii="Arial" w:hAnsi="Arial" w:hint="cs"/>
                <w:b/>
                <w:bCs/>
                <w:sz w:val="24"/>
                <w:szCs w:val="24"/>
                <w:rtl/>
                <w:lang w:bidi="ar-JO"/>
              </w:rPr>
              <w:t>ل</w:t>
            </w:r>
            <w:r w:rsidRPr="00002228">
              <w:rPr>
                <w:rFonts w:ascii="Arial" w:hAnsi="Arial"/>
                <w:b/>
                <w:bCs/>
                <w:sz w:val="24"/>
                <w:szCs w:val="24"/>
                <w:rtl/>
                <w:lang w:bidi="ar-JO"/>
              </w:rPr>
              <w:t>عام</w:t>
            </w:r>
            <w:r w:rsidRPr="00002228">
              <w:rPr>
                <w:rFonts w:ascii="Arial" w:hAnsi="Arial" w:hint="cs"/>
                <w:b/>
                <w:bCs/>
                <w:sz w:val="24"/>
                <w:szCs w:val="24"/>
                <w:rtl/>
                <w:lang w:bidi="ar-JO"/>
              </w:rPr>
              <w:t xml:space="preserve"> :(</w:t>
            </w:r>
            <w:r w:rsidRPr="00002228">
              <w:rPr>
                <w:rFonts w:ascii="Arial" w:hAnsi="Arial"/>
                <w:b/>
                <w:bCs/>
                <w:sz w:val="24"/>
                <w:szCs w:val="24"/>
                <w:rtl/>
                <w:lang w:bidi="ar-JO"/>
              </w:rPr>
              <w:t xml:space="preserve"> </w:t>
            </w:r>
            <w:r w:rsidRPr="00002228">
              <w:rPr>
                <w:rFonts w:ascii="Arial" w:hAnsi="Arial" w:hint="cs"/>
                <w:b/>
                <w:bCs/>
                <w:sz w:val="24"/>
                <w:szCs w:val="24"/>
                <w:rtl/>
                <w:lang w:bidi="ar-JO"/>
              </w:rPr>
              <w:t>2021</w:t>
            </w:r>
            <w:r w:rsidRPr="00002228">
              <w:rPr>
                <w:rFonts w:ascii="Arial" w:hAnsi="Arial"/>
                <w:b/>
                <w:bCs/>
                <w:sz w:val="24"/>
                <w:szCs w:val="24"/>
                <w:rtl/>
                <w:lang w:bidi="ar-JO"/>
              </w:rPr>
              <w:t xml:space="preserve"> / </w:t>
            </w:r>
            <w:r w:rsidRPr="00002228">
              <w:rPr>
                <w:rFonts w:ascii="Arial" w:hAnsi="Arial" w:hint="cs"/>
                <w:b/>
                <w:bCs/>
                <w:sz w:val="24"/>
                <w:szCs w:val="24"/>
                <w:rtl/>
                <w:lang w:bidi="ar-JO"/>
              </w:rPr>
              <w:t>2022)</w:t>
            </w:r>
          </w:p>
        </w:tc>
      </w:tr>
      <w:tr w:rsidR="00565BDC" w:rsidRPr="00002228" w:rsidTr="00FD2626">
        <w:tc>
          <w:tcPr>
            <w:tcW w:w="3014"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المبحث: التربية الوطنية والمدنية.</w:t>
            </w:r>
          </w:p>
        </w:tc>
        <w:tc>
          <w:tcPr>
            <w:tcW w:w="3544" w:type="dxa"/>
            <w:gridSpan w:val="2"/>
            <w:vAlign w:val="center"/>
          </w:tcPr>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عنوان الوحدة: </w:t>
            </w:r>
            <w:r w:rsidRPr="00002228">
              <w:rPr>
                <w:rFonts w:ascii="Arial" w:hAnsi="Arial"/>
                <w:b/>
                <w:bCs/>
                <w:sz w:val="24"/>
                <w:szCs w:val="24"/>
                <w:rtl/>
              </w:rPr>
              <w:t>المرأة والمجتمع.</w:t>
            </w:r>
          </w:p>
        </w:tc>
        <w:tc>
          <w:tcPr>
            <w:tcW w:w="1913" w:type="dxa"/>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الصفحات: 8 - 29</w:t>
            </w:r>
          </w:p>
        </w:tc>
        <w:tc>
          <w:tcPr>
            <w:tcW w:w="1914" w:type="dxa"/>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عدد الحصص: 4</w:t>
            </w:r>
          </w:p>
        </w:tc>
        <w:tc>
          <w:tcPr>
            <w:tcW w:w="4343" w:type="dxa"/>
            <w:vAlign w:val="center"/>
          </w:tcPr>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الفترة الزمنية: من </w:t>
            </w:r>
            <w:r w:rsidRPr="00002228">
              <w:rPr>
                <w:rFonts w:ascii="Arial" w:hAnsi="Arial"/>
                <w:b/>
                <w:bCs/>
                <w:sz w:val="24"/>
                <w:szCs w:val="24"/>
                <w:rtl/>
              </w:rPr>
              <w:t>شهر ( 2 ) –  إلى شهر ( 3 )</w:t>
            </w:r>
          </w:p>
        </w:tc>
      </w:tr>
    </w:tbl>
    <w:p w:rsidR="00565BDC" w:rsidRPr="00002228" w:rsidRDefault="00565BDC" w:rsidP="00565BDC"/>
    <w:tbl>
      <w:tblPr>
        <w:tblpPr w:leftFromText="180" w:rightFromText="180" w:vertAnchor="text" w:horzAnchor="margin" w:tblpY="3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352"/>
        <w:gridCol w:w="1843"/>
        <w:gridCol w:w="1701"/>
        <w:gridCol w:w="1984"/>
        <w:gridCol w:w="1560"/>
        <w:gridCol w:w="2551"/>
      </w:tblGrid>
      <w:tr w:rsidR="00565BDC" w:rsidRPr="00002228" w:rsidTr="00FD2626">
        <w:tc>
          <w:tcPr>
            <w:tcW w:w="5352" w:type="dxa"/>
            <w:vMerge w:val="restart"/>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النتـــــاجــــات</w:t>
            </w:r>
          </w:p>
        </w:tc>
        <w:tc>
          <w:tcPr>
            <w:tcW w:w="1843" w:type="dxa"/>
            <w:vMerge w:val="restart"/>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المواد والتجهيزات  (مصادر التعلم )</w:t>
            </w:r>
          </w:p>
        </w:tc>
        <w:tc>
          <w:tcPr>
            <w:tcW w:w="1701" w:type="dxa"/>
            <w:vMerge w:val="restart"/>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استراتيجيات التدريس</w:t>
            </w:r>
          </w:p>
        </w:tc>
        <w:tc>
          <w:tcPr>
            <w:tcW w:w="3544" w:type="dxa"/>
            <w:gridSpan w:val="2"/>
            <w:shd w:val="clear" w:color="auto" w:fill="99CCFF"/>
            <w:vAlign w:val="bottom"/>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rPr>
              <w:t>التقويــــم</w:t>
            </w:r>
          </w:p>
        </w:tc>
        <w:tc>
          <w:tcPr>
            <w:tcW w:w="2551" w:type="dxa"/>
            <w:vMerge w:val="restart"/>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أنشطة مرافقة</w:t>
            </w:r>
          </w:p>
        </w:tc>
      </w:tr>
      <w:tr w:rsidR="00565BDC" w:rsidRPr="00002228" w:rsidTr="00FD2626">
        <w:trPr>
          <w:trHeight w:val="449"/>
        </w:trPr>
        <w:tc>
          <w:tcPr>
            <w:tcW w:w="5352" w:type="dxa"/>
            <w:vMerge/>
            <w:shd w:val="clear" w:color="auto" w:fill="auto"/>
            <w:vAlign w:val="center"/>
          </w:tcPr>
          <w:p w:rsidR="00565BDC" w:rsidRPr="00002228" w:rsidRDefault="00565BDC" w:rsidP="00FD2626">
            <w:pPr>
              <w:widowControl w:val="0"/>
              <w:bidi/>
              <w:spacing w:after="0" w:line="336" w:lineRule="auto"/>
              <w:rPr>
                <w:rFonts w:ascii="Arial" w:hAnsi="Arial"/>
                <w:b/>
                <w:bCs/>
                <w:sz w:val="24"/>
                <w:szCs w:val="24"/>
                <w:rtl/>
                <w:lang w:bidi="ar-JO"/>
              </w:rPr>
            </w:pPr>
          </w:p>
        </w:tc>
        <w:tc>
          <w:tcPr>
            <w:tcW w:w="1843" w:type="dxa"/>
            <w:vMerge/>
            <w:shd w:val="clear" w:color="auto" w:fill="auto"/>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1701" w:type="dxa"/>
            <w:vMerge/>
            <w:shd w:val="clear" w:color="auto" w:fill="auto"/>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1984" w:type="dxa"/>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الاستراتيجيات</w:t>
            </w:r>
          </w:p>
        </w:tc>
        <w:tc>
          <w:tcPr>
            <w:tcW w:w="1560" w:type="dxa"/>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الأدوات</w:t>
            </w:r>
          </w:p>
        </w:tc>
        <w:tc>
          <w:tcPr>
            <w:tcW w:w="2551" w:type="dxa"/>
            <w:vMerge/>
            <w:shd w:val="clear" w:color="auto" w:fill="auto"/>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tc>
      </w:tr>
      <w:tr w:rsidR="00565BDC" w:rsidRPr="00002228" w:rsidTr="00FD2626">
        <w:trPr>
          <w:cantSplit/>
          <w:trHeight w:val="4956"/>
        </w:trPr>
        <w:tc>
          <w:tcPr>
            <w:tcW w:w="5352" w:type="dxa"/>
            <w:tcBorders>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p>
          <w:p w:rsidR="00565BDC" w:rsidRPr="00002228" w:rsidRDefault="00565BDC" w:rsidP="00565BDC">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تستوعب المفاهيم والمصطلحات الواردة في الوحدة.</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565BDC">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تكتسب القيم والاتجاهات الواردة في الوحدة.</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565BDC">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تذكر العوامل المؤثرة في النوع الاجتماعي.</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565BDC">
            <w:pPr>
              <w:pStyle w:val="a3"/>
              <w:widowControl w:val="0"/>
              <w:numPr>
                <w:ilvl w:val="0"/>
                <w:numId w:val="1"/>
              </w:numPr>
              <w:bidi/>
              <w:spacing w:after="0" w:line="336" w:lineRule="auto"/>
              <w:rPr>
                <w:rFonts w:ascii="Arial" w:hAnsi="Arial"/>
                <w:b/>
                <w:bCs/>
                <w:sz w:val="24"/>
                <w:szCs w:val="24"/>
                <w:rtl/>
              </w:rPr>
            </w:pPr>
            <w:r w:rsidRPr="00002228">
              <w:rPr>
                <w:rFonts w:ascii="Arial" w:hAnsi="Arial"/>
                <w:b/>
                <w:bCs/>
                <w:sz w:val="24"/>
                <w:szCs w:val="24"/>
                <w:rtl/>
              </w:rPr>
              <w:t>توضح دور المرأة في التنمية.</w:t>
            </w:r>
          </w:p>
          <w:p w:rsidR="00565BDC" w:rsidRPr="00002228" w:rsidRDefault="00565BDC" w:rsidP="00FD2626">
            <w:pPr>
              <w:widowControl w:val="0"/>
              <w:bidi/>
              <w:spacing w:after="0" w:line="336" w:lineRule="auto"/>
              <w:rPr>
                <w:rFonts w:ascii="Arial" w:hAnsi="Arial"/>
                <w:b/>
                <w:bCs/>
                <w:sz w:val="24"/>
                <w:szCs w:val="24"/>
                <w:rtl/>
              </w:rPr>
            </w:pPr>
          </w:p>
          <w:p w:rsidR="00565BDC" w:rsidRPr="00002228" w:rsidRDefault="00565BDC" w:rsidP="00565BDC">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تحلل بعض مواد الدستور الأردني والميثاق الوطني المتعلقة بحقوق المرأة.</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565BDC">
            <w:pPr>
              <w:pStyle w:val="a3"/>
              <w:numPr>
                <w:ilvl w:val="0"/>
                <w:numId w:val="1"/>
              </w:numPr>
              <w:bidi/>
              <w:spacing w:after="0" w:line="336" w:lineRule="auto"/>
              <w:rPr>
                <w:rFonts w:ascii="Arial" w:hAnsi="Arial"/>
                <w:b/>
                <w:bCs/>
                <w:sz w:val="24"/>
                <w:szCs w:val="24"/>
                <w:lang w:bidi="ar-JO"/>
              </w:rPr>
            </w:pPr>
            <w:r w:rsidRPr="00002228">
              <w:rPr>
                <w:rFonts w:ascii="Arial" w:hAnsi="Arial"/>
                <w:b/>
                <w:bCs/>
                <w:sz w:val="24"/>
                <w:szCs w:val="24"/>
                <w:rtl/>
                <w:lang w:bidi="ar-JO"/>
              </w:rPr>
              <w:t>تقدر إسهام المرأة الأردنية في المجالات كافة.</w:t>
            </w:r>
          </w:p>
          <w:p w:rsidR="00565BDC" w:rsidRPr="00002228" w:rsidRDefault="00565BDC" w:rsidP="00FD2626">
            <w:pPr>
              <w:pStyle w:val="a3"/>
              <w:rPr>
                <w:rFonts w:ascii="Arial" w:hAnsi="Arial"/>
                <w:b/>
                <w:bCs/>
                <w:sz w:val="24"/>
                <w:szCs w:val="24"/>
                <w:rtl/>
                <w:lang w:bidi="ar-JO"/>
              </w:rPr>
            </w:pPr>
          </w:p>
          <w:p w:rsidR="00565BDC" w:rsidRPr="00002228" w:rsidRDefault="00565BDC" w:rsidP="00565BDC">
            <w:pPr>
              <w:pStyle w:val="a3"/>
              <w:numPr>
                <w:ilvl w:val="0"/>
                <w:numId w:val="1"/>
              </w:numPr>
              <w:bidi/>
              <w:spacing w:after="0" w:line="336" w:lineRule="auto"/>
              <w:rPr>
                <w:rFonts w:ascii="Arial" w:hAnsi="Arial"/>
                <w:b/>
                <w:bCs/>
                <w:sz w:val="24"/>
                <w:szCs w:val="24"/>
                <w:rtl/>
                <w:lang w:bidi="ar-JO"/>
              </w:rPr>
            </w:pPr>
            <w:r w:rsidRPr="00002228">
              <w:rPr>
                <w:rFonts w:ascii="Arial" w:hAnsi="Arial"/>
                <w:b/>
                <w:bCs/>
                <w:sz w:val="24"/>
                <w:szCs w:val="24"/>
                <w:rtl/>
                <w:lang w:bidi="ar-JO"/>
              </w:rPr>
              <w:t>تعطي أمثلة على نساء أردنيات أسهمن في التنمية.</w:t>
            </w:r>
          </w:p>
          <w:p w:rsidR="00565BDC" w:rsidRPr="00002228" w:rsidRDefault="00565BDC" w:rsidP="00FD2626">
            <w:pPr>
              <w:pStyle w:val="a3"/>
              <w:rPr>
                <w:rFonts w:ascii="Arial" w:hAnsi="Arial"/>
                <w:b/>
                <w:bCs/>
                <w:sz w:val="24"/>
                <w:szCs w:val="24"/>
                <w:rtl/>
                <w:lang w:bidi="ar-JO"/>
              </w:rPr>
            </w:pPr>
          </w:p>
          <w:p w:rsidR="00565BDC" w:rsidRPr="00002228" w:rsidRDefault="00565BDC" w:rsidP="00FD2626">
            <w:pPr>
              <w:pStyle w:val="a3"/>
              <w:bidi/>
              <w:spacing w:after="0" w:line="336" w:lineRule="auto"/>
              <w:rPr>
                <w:rFonts w:ascii="Arial" w:hAnsi="Arial"/>
                <w:b/>
                <w:bCs/>
                <w:sz w:val="24"/>
                <w:szCs w:val="24"/>
                <w:rtl/>
                <w:lang w:bidi="ar-JO"/>
              </w:rPr>
            </w:pPr>
          </w:p>
        </w:tc>
        <w:tc>
          <w:tcPr>
            <w:tcW w:w="1843"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         ا</w:t>
            </w:r>
            <w:r w:rsidRPr="00002228">
              <w:rPr>
                <w:rFonts w:ascii="Arial" w:hAnsi="Arial"/>
                <w:b/>
                <w:bCs/>
                <w:sz w:val="24"/>
                <w:szCs w:val="24"/>
                <w:rtl/>
              </w:rPr>
              <w:t>لكتاب المدرسي.</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rPr>
              <w:t>الشبكة العنكبوتية (الإنترنت).</w:t>
            </w:r>
          </w:p>
          <w:p w:rsidR="00565BDC" w:rsidRPr="00002228" w:rsidRDefault="00565BDC" w:rsidP="00FD2626">
            <w:pPr>
              <w:widowControl w:val="0"/>
              <w:bidi/>
              <w:spacing w:after="0" w:line="336" w:lineRule="auto"/>
              <w:jc w:val="center"/>
              <w:rPr>
                <w:rFonts w:ascii="Arial" w:hAnsi="Arial"/>
                <w:b/>
                <w:bCs/>
                <w:sz w:val="24"/>
                <w:szCs w:val="24"/>
                <w:rtl/>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الحاسوب</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البيئة المحيطة </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مقاطع فيديو </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وسائل تعليمية </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الصور التوضيحية</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السبورة والقلم</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hint="cs"/>
                <w:b/>
                <w:bCs/>
                <w:sz w:val="24"/>
                <w:szCs w:val="24"/>
                <w:rtl/>
                <w:lang w:bidi="ar-JO"/>
              </w:rPr>
              <w:t>البيئة المحيطة</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6"/>
                <w:szCs w:val="26"/>
                <w:lang w:bidi="ar-JO"/>
              </w:rPr>
              <w:t>DATA SHOW</w:t>
            </w:r>
          </w:p>
        </w:tc>
        <w:tc>
          <w:tcPr>
            <w:tcW w:w="1701"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lang w:bidi="ar-JO"/>
              </w:rPr>
              <w:t>عرض توضيحي</w:t>
            </w:r>
          </w:p>
          <w:p w:rsidR="00565BDC" w:rsidRPr="00002228" w:rsidRDefault="00565BDC" w:rsidP="00FD2626">
            <w:pPr>
              <w:bidi/>
              <w:spacing w:after="0" w:line="336" w:lineRule="auto"/>
              <w:jc w:val="center"/>
              <w:rPr>
                <w:rFonts w:ascii="Arial" w:hAnsi="Arial"/>
                <w:b/>
                <w:bCs/>
                <w:sz w:val="24"/>
                <w:szCs w:val="24"/>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التفكير الناقد</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التعلم من خلال النشاط </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التعلم في مجموعات</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العمل بالكتاب المدرسي</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التدريس المباشر</w:t>
            </w:r>
          </w:p>
          <w:p w:rsidR="00565BDC" w:rsidRPr="00002228" w:rsidRDefault="00565BDC" w:rsidP="00FD2626">
            <w:pPr>
              <w:bidi/>
              <w:spacing w:after="0" w:line="336" w:lineRule="auto"/>
              <w:jc w:val="center"/>
              <w:rPr>
                <w:rFonts w:ascii="Arial" w:hAnsi="Arial"/>
                <w:b/>
                <w:bCs/>
                <w:sz w:val="26"/>
                <w:szCs w:val="26"/>
                <w:rtl/>
              </w:rPr>
            </w:pPr>
            <w:r w:rsidRPr="00002228">
              <w:rPr>
                <w:rFonts w:ascii="Arial" w:hAnsi="Arial" w:hint="cs"/>
                <w:b/>
                <w:bCs/>
                <w:sz w:val="26"/>
                <w:szCs w:val="26"/>
                <w:rtl/>
              </w:rPr>
              <w:t xml:space="preserve">السؤال والجواب </w:t>
            </w: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6"/>
                <w:szCs w:val="26"/>
                <w:rtl/>
              </w:rPr>
              <w:t xml:space="preserve">الحوار والمناقشة </w:t>
            </w:r>
          </w:p>
        </w:tc>
        <w:tc>
          <w:tcPr>
            <w:tcW w:w="1984"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التقويم المعتمد على الأداء</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الملاحضة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التواصل</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القلم والورقة</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 xml:space="preserve">أوراق عمل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مراجعة الذات</w:t>
            </w:r>
          </w:p>
          <w:p w:rsidR="00565BDC" w:rsidRPr="00002228" w:rsidRDefault="00565BDC" w:rsidP="00FD2626">
            <w:pPr>
              <w:bidi/>
              <w:spacing w:after="0" w:line="336" w:lineRule="auto"/>
              <w:jc w:val="center"/>
              <w:rPr>
                <w:rFonts w:ascii="Arial" w:hAnsi="Arial"/>
                <w:b/>
                <w:bCs/>
                <w:sz w:val="24"/>
                <w:szCs w:val="24"/>
                <w:rtl/>
                <w:lang w:bidi="ar-JO"/>
              </w:rPr>
            </w:pPr>
          </w:p>
        </w:tc>
        <w:tc>
          <w:tcPr>
            <w:tcW w:w="1560"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سلم تقدير عددي</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 xml:space="preserve">قوائم الشطب / الرصد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سير وصف سير التعلم</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tc>
        <w:tc>
          <w:tcPr>
            <w:tcW w:w="2551"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b/>
                <w:bCs/>
                <w:sz w:val="24"/>
                <w:szCs w:val="24"/>
                <w:rtl/>
              </w:rPr>
              <w:t>يطلب من الطالبات مناقشة سُبل تطوير دور المرأة في تحقيق التنمية الشاملة.</w:t>
            </w: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بالرجوع لشبكة الإنترنت يطلب من الطالبات كتابة تقرير عن قصة نجاح سيدة أردنية وكيف أسهمت في تطوير أسرتها ومجتمعها.</w:t>
            </w: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3- يطلب من الطالبات كتابة بطاقة إلى نساء الأردن تعبر فيه عن اعتزازها بالدور الذي لعبته لخدمة المجتمع وتقدمه.</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4- أوراق عمل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5- متابعة أنشطة الدروس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6- حل اسىلة الدروس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7- العروض التقديمية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8- أسئلة تحث الطالبات على التفكير </w:t>
            </w:r>
          </w:p>
          <w:p w:rsidR="00565BDC" w:rsidRPr="00002228" w:rsidRDefault="00565BDC" w:rsidP="00FD2626">
            <w:pPr>
              <w:bidi/>
              <w:rPr>
                <w:rFonts w:ascii="Arial" w:hAnsi="Arial"/>
                <w:sz w:val="24"/>
                <w:szCs w:val="24"/>
                <w:rtl/>
              </w:rPr>
            </w:pPr>
          </w:p>
        </w:tc>
      </w:tr>
    </w:tbl>
    <w:tbl>
      <w:tblPr>
        <w:bidiVisual/>
        <w:tblW w:w="14728" w:type="dxa"/>
        <w:tblLook w:val="04A0"/>
      </w:tblPr>
      <w:tblGrid>
        <w:gridCol w:w="2034"/>
        <w:gridCol w:w="1560"/>
        <w:gridCol w:w="1560"/>
        <w:gridCol w:w="1560"/>
        <w:gridCol w:w="5044"/>
        <w:gridCol w:w="2970"/>
      </w:tblGrid>
      <w:tr w:rsidR="00565BDC" w:rsidRPr="00002228" w:rsidTr="00FD2626">
        <w:tc>
          <w:tcPr>
            <w:tcW w:w="2034" w:type="dxa"/>
            <w:vAlign w:val="bottom"/>
          </w:tcPr>
          <w:p w:rsidR="00565BDC" w:rsidRPr="00002228" w:rsidRDefault="00565BDC" w:rsidP="00FD2626">
            <w:pPr>
              <w:bidi/>
              <w:spacing w:after="0" w:line="336" w:lineRule="auto"/>
              <w:jc w:val="center"/>
              <w:rPr>
                <w:rFonts w:ascii="Arial" w:hAnsi="Arial"/>
                <w:b/>
                <w:bCs/>
                <w:sz w:val="24"/>
                <w:szCs w:val="24"/>
                <w:rtl/>
              </w:rPr>
            </w:pPr>
          </w:p>
        </w:tc>
        <w:tc>
          <w:tcPr>
            <w:tcW w:w="1560" w:type="dxa"/>
            <w:vAlign w:val="bottom"/>
          </w:tcPr>
          <w:p w:rsidR="00565BDC" w:rsidRPr="00002228" w:rsidRDefault="00565BDC" w:rsidP="00FD2626">
            <w:pPr>
              <w:bidi/>
              <w:spacing w:after="0" w:line="336" w:lineRule="auto"/>
              <w:jc w:val="center"/>
              <w:rPr>
                <w:rFonts w:ascii="Arial" w:hAnsi="Arial"/>
                <w:b/>
                <w:bCs/>
                <w:sz w:val="24"/>
                <w:szCs w:val="24"/>
                <w:rtl/>
              </w:rPr>
            </w:pPr>
          </w:p>
        </w:tc>
        <w:tc>
          <w:tcPr>
            <w:tcW w:w="1560" w:type="dxa"/>
            <w:vAlign w:val="bottom"/>
          </w:tcPr>
          <w:p w:rsidR="00565BDC" w:rsidRPr="00002228" w:rsidRDefault="00565BDC" w:rsidP="00FD2626">
            <w:pPr>
              <w:tabs>
                <w:tab w:val="left" w:pos="819"/>
              </w:tabs>
              <w:bidi/>
              <w:spacing w:after="0" w:line="336" w:lineRule="auto"/>
              <w:jc w:val="center"/>
              <w:rPr>
                <w:rFonts w:ascii="Arial" w:hAnsi="Arial"/>
                <w:b/>
                <w:bCs/>
                <w:sz w:val="24"/>
                <w:szCs w:val="24"/>
                <w:rtl/>
              </w:rPr>
            </w:pPr>
          </w:p>
        </w:tc>
        <w:tc>
          <w:tcPr>
            <w:tcW w:w="1560" w:type="dxa"/>
            <w:vAlign w:val="bottom"/>
          </w:tcPr>
          <w:p w:rsidR="00565BDC" w:rsidRPr="00002228" w:rsidRDefault="00565BDC" w:rsidP="00FD2626">
            <w:pPr>
              <w:bidi/>
              <w:spacing w:after="0" w:line="336" w:lineRule="auto"/>
              <w:jc w:val="center"/>
              <w:rPr>
                <w:rFonts w:ascii="Arial" w:hAnsi="Arial"/>
                <w:b/>
                <w:bCs/>
                <w:sz w:val="24"/>
                <w:szCs w:val="24"/>
                <w:rtl/>
              </w:rPr>
            </w:pPr>
          </w:p>
        </w:tc>
        <w:tc>
          <w:tcPr>
            <w:tcW w:w="5044" w:type="dxa"/>
            <w:vAlign w:val="bottom"/>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2970" w:type="dxa"/>
            <w:vAlign w:val="bottom"/>
          </w:tcPr>
          <w:p w:rsidR="00565BDC" w:rsidRPr="00002228" w:rsidRDefault="00565BDC" w:rsidP="00FD2626">
            <w:pPr>
              <w:widowControl w:val="0"/>
              <w:bidi/>
              <w:spacing w:after="0" w:line="336" w:lineRule="auto"/>
              <w:jc w:val="center"/>
              <w:rPr>
                <w:rFonts w:ascii="Arial" w:hAnsi="Arial"/>
                <w:b/>
                <w:bCs/>
                <w:sz w:val="24"/>
                <w:szCs w:val="24"/>
                <w:rtl/>
                <w:lang w:bidi="ar-JO"/>
              </w:rPr>
            </w:pPr>
          </w:p>
        </w:tc>
      </w:tr>
      <w:tr w:rsidR="00565BDC" w:rsidRPr="00002228" w:rsidTr="00FD2626">
        <w:tc>
          <w:tcPr>
            <w:tcW w:w="2034" w:type="dxa"/>
            <w:vAlign w:val="bottom"/>
          </w:tcPr>
          <w:p w:rsidR="00565BDC" w:rsidRPr="00002228" w:rsidRDefault="00565BDC" w:rsidP="00FD2626">
            <w:pPr>
              <w:bidi/>
              <w:spacing w:after="0" w:line="336" w:lineRule="auto"/>
              <w:jc w:val="center"/>
              <w:rPr>
                <w:rFonts w:ascii="Arial" w:hAnsi="Arial"/>
                <w:b/>
                <w:bCs/>
                <w:sz w:val="24"/>
                <w:szCs w:val="24"/>
                <w:rtl/>
              </w:rPr>
            </w:pPr>
          </w:p>
        </w:tc>
        <w:tc>
          <w:tcPr>
            <w:tcW w:w="1560" w:type="dxa"/>
            <w:vAlign w:val="bottom"/>
          </w:tcPr>
          <w:p w:rsidR="00565BDC" w:rsidRPr="00002228" w:rsidRDefault="00565BDC" w:rsidP="00FD2626">
            <w:pPr>
              <w:bidi/>
              <w:spacing w:after="0" w:line="336" w:lineRule="auto"/>
              <w:jc w:val="center"/>
              <w:rPr>
                <w:rFonts w:ascii="Arial" w:hAnsi="Arial"/>
                <w:b/>
                <w:bCs/>
                <w:sz w:val="24"/>
                <w:szCs w:val="24"/>
                <w:rtl/>
              </w:rPr>
            </w:pPr>
          </w:p>
        </w:tc>
        <w:tc>
          <w:tcPr>
            <w:tcW w:w="1560" w:type="dxa"/>
            <w:vAlign w:val="bottom"/>
          </w:tcPr>
          <w:p w:rsidR="00565BDC" w:rsidRPr="00002228" w:rsidRDefault="00565BDC" w:rsidP="00FD2626">
            <w:pPr>
              <w:tabs>
                <w:tab w:val="left" w:pos="819"/>
              </w:tabs>
              <w:bidi/>
              <w:spacing w:after="0" w:line="336" w:lineRule="auto"/>
              <w:jc w:val="center"/>
              <w:rPr>
                <w:rFonts w:ascii="Arial" w:hAnsi="Arial"/>
                <w:b/>
                <w:bCs/>
                <w:sz w:val="24"/>
                <w:szCs w:val="24"/>
                <w:rtl/>
              </w:rPr>
            </w:pPr>
          </w:p>
        </w:tc>
        <w:tc>
          <w:tcPr>
            <w:tcW w:w="1560" w:type="dxa"/>
            <w:vAlign w:val="bottom"/>
          </w:tcPr>
          <w:p w:rsidR="00565BDC" w:rsidRPr="00002228" w:rsidRDefault="00565BDC" w:rsidP="00FD2626">
            <w:pPr>
              <w:bidi/>
              <w:spacing w:after="0" w:line="336" w:lineRule="auto"/>
              <w:jc w:val="center"/>
              <w:rPr>
                <w:rFonts w:ascii="Arial" w:hAnsi="Arial"/>
                <w:b/>
                <w:bCs/>
                <w:sz w:val="24"/>
                <w:szCs w:val="24"/>
                <w:rtl/>
              </w:rPr>
            </w:pPr>
          </w:p>
        </w:tc>
        <w:tc>
          <w:tcPr>
            <w:tcW w:w="5044" w:type="dxa"/>
            <w:vAlign w:val="bottom"/>
          </w:tcPr>
          <w:p w:rsidR="00565BDC" w:rsidRPr="00002228" w:rsidRDefault="00565BDC" w:rsidP="00FD2626">
            <w:pPr>
              <w:widowControl w:val="0"/>
              <w:bidi/>
              <w:spacing w:after="0" w:line="336" w:lineRule="auto"/>
              <w:rPr>
                <w:rFonts w:ascii="Arial" w:hAnsi="Arial"/>
                <w:b/>
                <w:bCs/>
                <w:sz w:val="24"/>
                <w:szCs w:val="24"/>
                <w:rtl/>
                <w:lang w:bidi="ar-JO"/>
              </w:rPr>
            </w:pPr>
          </w:p>
        </w:tc>
        <w:tc>
          <w:tcPr>
            <w:tcW w:w="2970" w:type="dxa"/>
            <w:vAlign w:val="bottom"/>
          </w:tcPr>
          <w:p w:rsidR="00565BDC" w:rsidRPr="00002228" w:rsidRDefault="00565BDC" w:rsidP="00FD2626">
            <w:pPr>
              <w:widowControl w:val="0"/>
              <w:bidi/>
              <w:spacing w:after="0" w:line="336" w:lineRule="auto"/>
              <w:jc w:val="center"/>
              <w:rPr>
                <w:rFonts w:ascii="Arial" w:hAnsi="Arial"/>
                <w:b/>
                <w:bCs/>
                <w:sz w:val="24"/>
                <w:szCs w:val="24"/>
                <w:rtl/>
                <w:lang w:bidi="ar-JO"/>
              </w:rPr>
            </w:pPr>
          </w:p>
        </w:tc>
      </w:tr>
    </w:tbl>
    <w:p w:rsidR="00565BDC" w:rsidRPr="00002228" w:rsidRDefault="00565BDC" w:rsidP="00565BDC">
      <w:pPr>
        <w:bidi/>
        <w:spacing w:line="240" w:lineRule="auto"/>
        <w:jc w:val="center"/>
        <w:rPr>
          <w:rFonts w:ascii="Arial" w:hAnsi="Arial"/>
          <w:b/>
          <w:bCs/>
          <w:sz w:val="32"/>
          <w:szCs w:val="32"/>
          <w:rtl/>
        </w:rPr>
      </w:pPr>
      <w:r w:rsidRPr="00002228">
        <w:rPr>
          <w:rFonts w:ascii="Arial" w:hAnsi="Arial"/>
          <w:b/>
          <w:bCs/>
          <w:sz w:val="32"/>
          <w:szCs w:val="32"/>
          <w:rtl/>
        </w:rPr>
        <w:t>تحليل المحتـــوى</w:t>
      </w:r>
    </w:p>
    <w:p w:rsidR="00565BDC" w:rsidRPr="00002228" w:rsidRDefault="00565BDC" w:rsidP="00565BDC">
      <w:pPr>
        <w:bidi/>
        <w:spacing w:line="240" w:lineRule="auto"/>
        <w:rPr>
          <w:rFonts w:ascii="Arial" w:hAnsi="Arial"/>
          <w:b/>
          <w:bCs/>
          <w:sz w:val="24"/>
          <w:szCs w:val="24"/>
          <w:rtl/>
        </w:rPr>
      </w:pPr>
      <w:r w:rsidRPr="00002228">
        <w:rPr>
          <w:rFonts w:ascii="Arial" w:hAnsi="Arial" w:hint="cs"/>
          <w:b/>
          <w:bCs/>
          <w:sz w:val="24"/>
          <w:szCs w:val="24"/>
          <w:rtl/>
        </w:rPr>
        <w:t xml:space="preserve">                                                                                             الفصل الدراسي الثاني للعام : (2021-2022)</w:t>
      </w:r>
    </w:p>
    <w:tbl>
      <w:tblPr>
        <w:bidiVisual/>
        <w:tblW w:w="15095" w:type="dxa"/>
        <w:tblLook w:val="04A0"/>
      </w:tblPr>
      <w:tblGrid>
        <w:gridCol w:w="6344"/>
        <w:gridCol w:w="6663"/>
        <w:gridCol w:w="2088"/>
      </w:tblGrid>
      <w:tr w:rsidR="00565BDC" w:rsidRPr="00002228" w:rsidTr="00FD2626">
        <w:tc>
          <w:tcPr>
            <w:tcW w:w="6344" w:type="dxa"/>
          </w:tcPr>
          <w:p w:rsidR="00565BDC" w:rsidRPr="00002228" w:rsidRDefault="00565BDC" w:rsidP="00FD2626">
            <w:pPr>
              <w:widowControl w:val="0"/>
              <w:bidi/>
              <w:spacing w:after="0" w:line="336" w:lineRule="auto"/>
              <w:rPr>
                <w:rFonts w:ascii="Arial" w:hAnsi="Arial"/>
                <w:b/>
                <w:bCs/>
                <w:sz w:val="24"/>
                <w:szCs w:val="24"/>
                <w:rtl/>
                <w:lang w:bidi="ar-JO"/>
              </w:rPr>
            </w:pPr>
          </w:p>
        </w:tc>
        <w:tc>
          <w:tcPr>
            <w:tcW w:w="6663" w:type="dxa"/>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2088" w:type="dxa"/>
          </w:tcPr>
          <w:p w:rsidR="00565BDC" w:rsidRPr="00002228" w:rsidRDefault="00565BDC" w:rsidP="00FD2626">
            <w:pPr>
              <w:widowControl w:val="0"/>
              <w:bidi/>
              <w:spacing w:after="0" w:line="336" w:lineRule="auto"/>
              <w:jc w:val="center"/>
              <w:rPr>
                <w:rFonts w:ascii="Arial" w:hAnsi="Arial"/>
                <w:b/>
                <w:bCs/>
                <w:sz w:val="24"/>
                <w:szCs w:val="24"/>
                <w:rtl/>
                <w:lang w:bidi="ar-JO"/>
              </w:rPr>
            </w:pPr>
          </w:p>
        </w:tc>
      </w:tr>
      <w:tr w:rsidR="00565BDC" w:rsidRPr="00002228" w:rsidTr="00FD2626">
        <w:tc>
          <w:tcPr>
            <w:tcW w:w="6344"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الصف: الثامن الأساسي.</w:t>
            </w:r>
            <w:r w:rsidRPr="00002228">
              <w:rPr>
                <w:rFonts w:ascii="Arial" w:hAnsi="Arial" w:hint="cs"/>
                <w:b/>
                <w:bCs/>
                <w:sz w:val="24"/>
                <w:szCs w:val="24"/>
                <w:rtl/>
                <w:lang w:bidi="ar-JO"/>
              </w:rPr>
              <w:t xml:space="preserve">                 المبحث : التربية الوطنية والمدنية </w:t>
            </w:r>
          </w:p>
        </w:tc>
        <w:tc>
          <w:tcPr>
            <w:tcW w:w="6663" w:type="dxa"/>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 xml:space="preserve">عنوان الوحدة: </w:t>
            </w:r>
            <w:r w:rsidRPr="00002228">
              <w:rPr>
                <w:rFonts w:ascii="Arial" w:hAnsi="Arial"/>
                <w:b/>
                <w:bCs/>
                <w:sz w:val="24"/>
                <w:szCs w:val="24"/>
                <w:rtl/>
              </w:rPr>
              <w:t>المرأة والمجتمع.</w:t>
            </w:r>
          </w:p>
        </w:tc>
        <w:tc>
          <w:tcPr>
            <w:tcW w:w="2088"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الصفحات:</w:t>
            </w:r>
            <w:r w:rsidRPr="00002228">
              <w:rPr>
                <w:rFonts w:ascii="Arial" w:hAnsi="Arial" w:hint="cs"/>
                <w:b/>
                <w:bCs/>
                <w:sz w:val="24"/>
                <w:szCs w:val="24"/>
                <w:rtl/>
                <w:lang w:bidi="ar-JO"/>
              </w:rPr>
              <w:t xml:space="preserve"> (</w:t>
            </w:r>
            <w:r w:rsidRPr="00002228">
              <w:rPr>
                <w:rFonts w:ascii="Arial" w:hAnsi="Arial"/>
                <w:b/>
                <w:bCs/>
                <w:sz w:val="24"/>
                <w:szCs w:val="24"/>
                <w:rtl/>
                <w:lang w:bidi="ar-JO"/>
              </w:rPr>
              <w:t xml:space="preserve"> 8 – 29</w:t>
            </w:r>
            <w:r w:rsidRPr="00002228">
              <w:rPr>
                <w:rFonts w:ascii="Arial" w:hAnsi="Arial" w:hint="cs"/>
                <w:b/>
                <w:bCs/>
                <w:sz w:val="24"/>
                <w:szCs w:val="24"/>
                <w:rtl/>
                <w:lang w:bidi="ar-JO"/>
              </w:rPr>
              <w:t xml:space="preserve"> )</w:t>
            </w:r>
          </w:p>
        </w:tc>
      </w:tr>
    </w:tbl>
    <w:p w:rsidR="00565BDC" w:rsidRPr="00002228" w:rsidRDefault="00565BDC" w:rsidP="00565BDC">
      <w:pPr>
        <w:widowControl w:val="0"/>
        <w:bidi/>
        <w:spacing w:after="0" w:line="336" w:lineRule="auto"/>
        <w:jc w:val="center"/>
        <w:rPr>
          <w:rFonts w:ascii="Arial" w:hAnsi="Arial"/>
          <w:b/>
          <w:bCs/>
          <w:sz w:val="24"/>
          <w:szCs w:val="24"/>
          <w:rtl/>
          <w:lang w:bidi="ar-JO"/>
        </w:rPr>
      </w:pPr>
    </w:p>
    <w:tbl>
      <w:tblPr>
        <w:bidiVisual/>
        <w:tblW w:w="15274" w:type="dxa"/>
        <w:tblInd w:w="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66"/>
        <w:gridCol w:w="1701"/>
        <w:gridCol w:w="5103"/>
        <w:gridCol w:w="1823"/>
        <w:gridCol w:w="2226"/>
        <w:gridCol w:w="2755"/>
      </w:tblGrid>
      <w:tr w:rsidR="00565BDC" w:rsidRPr="00002228" w:rsidTr="00FD2626">
        <w:trPr>
          <w:trHeight w:val="708"/>
        </w:trPr>
        <w:tc>
          <w:tcPr>
            <w:tcW w:w="1666"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المفردات</w:t>
            </w:r>
          </w:p>
        </w:tc>
        <w:tc>
          <w:tcPr>
            <w:tcW w:w="1701"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المفاهيم والمصطلحات</w:t>
            </w:r>
          </w:p>
        </w:tc>
        <w:tc>
          <w:tcPr>
            <w:tcW w:w="5103"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الحقائق والأفكار والتعميمات</w:t>
            </w:r>
          </w:p>
        </w:tc>
        <w:tc>
          <w:tcPr>
            <w:tcW w:w="1823"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القيم والاتجاهات</w:t>
            </w:r>
          </w:p>
        </w:tc>
        <w:tc>
          <w:tcPr>
            <w:tcW w:w="2226"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الصور والأشكال التوضيحية</w:t>
            </w:r>
          </w:p>
        </w:tc>
        <w:tc>
          <w:tcPr>
            <w:tcW w:w="2755"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الأنشطة والأسئلة وقضايا المناقشة</w:t>
            </w:r>
          </w:p>
        </w:tc>
      </w:tr>
      <w:tr w:rsidR="00565BDC" w:rsidRPr="00002228" w:rsidTr="00FD2626">
        <w:tc>
          <w:tcPr>
            <w:tcW w:w="1666"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النوع الاجتماعي.</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المرأة والتنمية.</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المرأة الأردنية.</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1701"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النوع الاجتماعي.</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التنمية.</w:t>
            </w:r>
          </w:p>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5103"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يقصد بالنوع الاجتماعي هو العلاقات والأدوار والسلوك المناسب الذي يحدده المجتمع لكل من الرجل والمرأة في ضوء موروثات اجتماعية ومنظومة ثقافية تضم مجموعة من العادات والتقاليد والقيم السائدة في مجتمع ما وفي مدة زمنية معينة.</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أصبح الاهتمام بالمرأة ودورها في تنمية المجتمع جزءا أساسيا في عملية التنمية الشاملة،</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ذلك أن النساء يشكلن نصف المجتمع، وعليه فهن يمثلن نصف طاقته الإنتاجية</w:t>
            </w:r>
            <w:r w:rsidRPr="00002228">
              <w:rPr>
                <w:rFonts w:ascii="Arial" w:hAnsi="Arial" w:hint="cs"/>
                <w:b/>
                <w:bCs/>
                <w:sz w:val="24"/>
                <w:szCs w:val="24"/>
                <w:rtl/>
                <w:lang w:bidi="ar-JO"/>
              </w:rPr>
              <w:t>.</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وقد أصبح لزاما أن يسهمن في العملية التنموية على قدم المساواة مع الرجال،</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لقد أصبح تقدم أي مجتمع مرتبطا ارتباطا وثيقا بمدى تقدم النساء وقدرتهن على المشاركة في التنمية السياسية والاقتصادية والاجتماعية،</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وبقضاء المجتمع على صور التمييز ضدهن، فالتنمية عملية تطور شامل مستمر لمناحي الحياة كافة، تهدف إلى النهوض بالمجتمع، وتحقيق الرفاهية لأفرادها.</w:t>
            </w:r>
          </w:p>
        </w:tc>
        <w:tc>
          <w:tcPr>
            <w:tcW w:w="1823"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تقدر إسهام المرأة الأردنية في المجالات كافة.</w:t>
            </w:r>
          </w:p>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2226"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( 4 – 1 ).</w:t>
            </w:r>
          </w:p>
          <w:p w:rsidR="00565BDC" w:rsidRPr="00002228" w:rsidRDefault="00565BDC" w:rsidP="00FD2626">
            <w:pPr>
              <w:widowControl w:val="0"/>
              <w:bidi/>
              <w:spacing w:after="0" w:line="336" w:lineRule="auto"/>
              <w:jc w:val="center"/>
              <w:rPr>
                <w:rFonts w:ascii="Arial" w:hAnsi="Arial"/>
                <w:b/>
                <w:bCs/>
                <w:sz w:val="24"/>
                <w:szCs w:val="24"/>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( 4 – 2 ).</w:t>
            </w:r>
          </w:p>
          <w:p w:rsidR="00565BDC" w:rsidRPr="00002228" w:rsidRDefault="00565BDC" w:rsidP="00FD2626">
            <w:pPr>
              <w:widowControl w:val="0"/>
              <w:bidi/>
              <w:spacing w:after="0" w:line="336" w:lineRule="auto"/>
              <w:jc w:val="center"/>
              <w:rPr>
                <w:rFonts w:ascii="Arial" w:hAnsi="Arial"/>
                <w:b/>
                <w:bCs/>
                <w:sz w:val="24"/>
                <w:szCs w:val="24"/>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( 4 – 3 ).</w:t>
            </w:r>
          </w:p>
          <w:p w:rsidR="00565BDC" w:rsidRPr="00002228" w:rsidRDefault="00565BDC" w:rsidP="00FD2626">
            <w:pPr>
              <w:widowControl w:val="0"/>
              <w:bidi/>
              <w:spacing w:after="0" w:line="336" w:lineRule="auto"/>
              <w:jc w:val="center"/>
              <w:rPr>
                <w:rFonts w:ascii="Arial" w:hAnsi="Arial"/>
                <w:b/>
                <w:bCs/>
                <w:sz w:val="24"/>
                <w:szCs w:val="24"/>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( 4 – 4 ).</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( 4 – 5 ).</w:t>
            </w:r>
          </w:p>
          <w:p w:rsidR="00565BDC" w:rsidRPr="00002228" w:rsidRDefault="00565BDC" w:rsidP="00FD2626">
            <w:pPr>
              <w:widowControl w:val="0"/>
              <w:bidi/>
              <w:spacing w:after="0" w:line="336" w:lineRule="auto"/>
              <w:jc w:val="center"/>
              <w:rPr>
                <w:rFonts w:ascii="Arial" w:hAnsi="Arial"/>
                <w:b/>
                <w:bCs/>
                <w:sz w:val="24"/>
                <w:szCs w:val="24"/>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( 4 – 6 ).</w:t>
            </w:r>
          </w:p>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2755"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 </w:t>
            </w:r>
            <w:r w:rsidRPr="00002228">
              <w:rPr>
                <w:rFonts w:ascii="Arial" w:hAnsi="Arial"/>
                <w:b/>
                <w:bCs/>
                <w:sz w:val="24"/>
                <w:szCs w:val="24"/>
                <w:rtl/>
              </w:rPr>
              <w:t>يطلب من الطالبات مناقشة سُبل تطوير دور المرأة في تحقيق التنمية الشاملة.</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 بالرجوع لشبكة الإنترنت يطلب من الطالبات كتابة تقرير عن قصة نجاح سيدة أردنية وكيف أسهمت في تطوير أسرتها ومجتمعها.</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rPr>
              <w:t>- يطلب من الطالبات كتابة بطاقة إلى نساء الأردن تعبر فيه عن اعتزازها بالدور الذي لعبته لخدمة المجتمع وتقدمه.</w:t>
            </w:r>
          </w:p>
        </w:tc>
      </w:tr>
    </w:tbl>
    <w:p w:rsidR="00565BDC" w:rsidRPr="00002228" w:rsidRDefault="00565BDC" w:rsidP="00565BDC">
      <w:pPr>
        <w:tabs>
          <w:tab w:val="left" w:pos="6910"/>
          <w:tab w:val="center" w:pos="7583"/>
        </w:tabs>
        <w:bidi/>
        <w:spacing w:line="240" w:lineRule="auto"/>
        <w:rPr>
          <w:rFonts w:ascii="Arial" w:hAnsi="Arial"/>
          <w:b/>
          <w:bCs/>
          <w:sz w:val="32"/>
          <w:szCs w:val="32"/>
        </w:rPr>
      </w:pPr>
      <w:r w:rsidRPr="00002228">
        <w:rPr>
          <w:rFonts w:ascii="Arial" w:hAnsi="Arial"/>
          <w:b/>
          <w:bCs/>
          <w:sz w:val="24"/>
          <w:szCs w:val="24"/>
          <w:rtl/>
        </w:rPr>
        <w:lastRenderedPageBreak/>
        <w:tab/>
      </w:r>
      <w:r w:rsidRPr="00002228">
        <w:rPr>
          <w:rFonts w:ascii="Arial" w:hAnsi="Arial"/>
          <w:b/>
          <w:bCs/>
          <w:sz w:val="32"/>
          <w:szCs w:val="32"/>
          <w:rtl/>
        </w:rPr>
        <w:t>الخطة الفصليـــة</w:t>
      </w:r>
    </w:p>
    <w:tbl>
      <w:tblPr>
        <w:bidiVisual/>
        <w:tblW w:w="0" w:type="auto"/>
        <w:tblLook w:val="04A0"/>
      </w:tblPr>
      <w:tblGrid>
        <w:gridCol w:w="3014"/>
        <w:gridCol w:w="1905"/>
        <w:gridCol w:w="1639"/>
        <w:gridCol w:w="2054"/>
        <w:gridCol w:w="1914"/>
        <w:gridCol w:w="4343"/>
      </w:tblGrid>
      <w:tr w:rsidR="00565BDC" w:rsidRPr="00002228" w:rsidTr="00FD2626">
        <w:tc>
          <w:tcPr>
            <w:tcW w:w="4919" w:type="dxa"/>
            <w:gridSpan w:val="2"/>
          </w:tcPr>
          <w:p w:rsidR="00565BDC" w:rsidRPr="00002228" w:rsidRDefault="00565BDC" w:rsidP="00FD2626">
            <w:pPr>
              <w:widowControl w:val="0"/>
              <w:bidi/>
              <w:spacing w:after="0" w:line="336" w:lineRule="auto"/>
              <w:jc w:val="both"/>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الصف: الثامن الأساسي.</w:t>
            </w:r>
          </w:p>
        </w:tc>
        <w:tc>
          <w:tcPr>
            <w:tcW w:w="5607" w:type="dxa"/>
            <w:gridSpan w:val="3"/>
          </w:tcPr>
          <w:p w:rsidR="00565BDC" w:rsidRPr="00002228" w:rsidRDefault="00565BDC" w:rsidP="00FD2626">
            <w:pPr>
              <w:widowControl w:val="0"/>
              <w:tabs>
                <w:tab w:val="left" w:pos="1974"/>
              </w:tabs>
              <w:bidi/>
              <w:spacing w:after="0" w:line="336" w:lineRule="auto"/>
              <w:jc w:val="both"/>
              <w:rPr>
                <w:rFonts w:ascii="Arial" w:hAnsi="Arial"/>
                <w:b/>
                <w:bCs/>
                <w:sz w:val="24"/>
                <w:szCs w:val="24"/>
                <w:rtl/>
                <w:lang w:bidi="ar-JO"/>
              </w:rPr>
            </w:pPr>
            <w:r w:rsidRPr="00002228">
              <w:rPr>
                <w:rFonts w:ascii="Arial" w:hAnsi="Arial"/>
                <w:b/>
                <w:bCs/>
                <w:sz w:val="24"/>
                <w:szCs w:val="24"/>
                <w:rtl/>
                <w:lang w:bidi="ar-JO"/>
              </w:rPr>
              <w:tab/>
            </w:r>
            <w:r w:rsidRPr="00002228">
              <w:rPr>
                <w:rFonts w:ascii="Arial" w:hAnsi="Arial" w:hint="cs"/>
                <w:b/>
                <w:bCs/>
                <w:sz w:val="24"/>
                <w:szCs w:val="24"/>
                <w:rtl/>
                <w:lang w:bidi="ar-JO"/>
              </w:rPr>
              <w:t xml:space="preserve">                                                      </w:t>
            </w:r>
          </w:p>
        </w:tc>
        <w:tc>
          <w:tcPr>
            <w:tcW w:w="4343" w:type="dxa"/>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الفصل الدراسي الثاني لعام </w:t>
            </w:r>
            <w:r w:rsidRPr="00002228">
              <w:rPr>
                <w:rFonts w:ascii="Arial" w:hAnsi="Arial" w:hint="cs"/>
                <w:b/>
                <w:bCs/>
                <w:sz w:val="24"/>
                <w:szCs w:val="24"/>
                <w:rtl/>
                <w:lang w:bidi="ar-JO"/>
              </w:rPr>
              <w:t>(2021</w:t>
            </w:r>
            <w:r w:rsidRPr="00002228">
              <w:rPr>
                <w:rFonts w:ascii="Arial" w:hAnsi="Arial"/>
                <w:b/>
                <w:bCs/>
                <w:sz w:val="24"/>
                <w:szCs w:val="24"/>
                <w:rtl/>
                <w:lang w:bidi="ar-JO"/>
              </w:rPr>
              <w:t xml:space="preserve"> / </w:t>
            </w:r>
            <w:r w:rsidRPr="00002228">
              <w:rPr>
                <w:rFonts w:ascii="Arial" w:hAnsi="Arial" w:hint="cs"/>
                <w:b/>
                <w:bCs/>
                <w:sz w:val="24"/>
                <w:szCs w:val="24"/>
                <w:rtl/>
                <w:lang w:bidi="ar-JO"/>
              </w:rPr>
              <w:t>2022)</w:t>
            </w:r>
          </w:p>
        </w:tc>
      </w:tr>
      <w:tr w:rsidR="00565BDC" w:rsidRPr="00002228" w:rsidTr="00FD2626">
        <w:tc>
          <w:tcPr>
            <w:tcW w:w="3014" w:type="dxa"/>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المبحث: التربية الوطنية والمدنية.</w:t>
            </w:r>
          </w:p>
        </w:tc>
        <w:tc>
          <w:tcPr>
            <w:tcW w:w="3544" w:type="dxa"/>
            <w:gridSpan w:val="2"/>
            <w:vAlign w:val="center"/>
          </w:tcPr>
          <w:p w:rsidR="00565BDC" w:rsidRPr="00002228" w:rsidRDefault="00565BDC" w:rsidP="00FD2626">
            <w:pPr>
              <w:widowControl w:val="0"/>
              <w:bidi/>
              <w:spacing w:after="0" w:line="336" w:lineRule="auto"/>
              <w:jc w:val="both"/>
              <w:rPr>
                <w:rFonts w:ascii="Arial" w:hAnsi="Arial"/>
                <w:b/>
                <w:bCs/>
                <w:sz w:val="24"/>
                <w:szCs w:val="24"/>
                <w:rtl/>
              </w:rPr>
            </w:pPr>
            <w:r w:rsidRPr="00002228">
              <w:rPr>
                <w:rFonts w:ascii="Arial" w:hAnsi="Arial"/>
                <w:b/>
                <w:bCs/>
                <w:sz w:val="24"/>
                <w:szCs w:val="24"/>
                <w:rtl/>
                <w:lang w:bidi="ar-JO"/>
              </w:rPr>
              <w:t xml:space="preserve">عنوان الوحدة: </w:t>
            </w:r>
            <w:r w:rsidRPr="00002228">
              <w:rPr>
                <w:rFonts w:ascii="Arial" w:hAnsi="Arial"/>
                <w:b/>
                <w:bCs/>
                <w:sz w:val="24"/>
                <w:szCs w:val="24"/>
                <w:rtl/>
              </w:rPr>
              <w:t>النزاهة ومكافحة الفساد.</w:t>
            </w:r>
          </w:p>
        </w:tc>
        <w:tc>
          <w:tcPr>
            <w:tcW w:w="2054" w:type="dxa"/>
            <w:vAlign w:val="center"/>
          </w:tcPr>
          <w:p w:rsidR="00565BDC" w:rsidRPr="00002228" w:rsidRDefault="00565BDC" w:rsidP="00FD2626">
            <w:pPr>
              <w:widowControl w:val="0"/>
              <w:bidi/>
              <w:spacing w:after="0" w:line="336" w:lineRule="auto"/>
              <w:jc w:val="both"/>
              <w:rPr>
                <w:rFonts w:ascii="Arial" w:hAnsi="Arial"/>
                <w:b/>
                <w:bCs/>
                <w:sz w:val="24"/>
                <w:szCs w:val="24"/>
                <w:rtl/>
                <w:lang w:bidi="ar-JO"/>
              </w:rPr>
            </w:pPr>
            <w:r w:rsidRPr="00002228">
              <w:rPr>
                <w:rFonts w:ascii="Arial" w:hAnsi="Arial"/>
                <w:b/>
                <w:bCs/>
                <w:sz w:val="24"/>
                <w:szCs w:val="24"/>
                <w:rtl/>
                <w:lang w:bidi="ar-JO"/>
              </w:rPr>
              <w:t xml:space="preserve">الصفحات: </w:t>
            </w:r>
            <w:r w:rsidRPr="00002228">
              <w:rPr>
                <w:rFonts w:ascii="Arial" w:hAnsi="Arial" w:hint="cs"/>
                <w:b/>
                <w:bCs/>
                <w:sz w:val="24"/>
                <w:szCs w:val="24"/>
                <w:rtl/>
                <w:lang w:bidi="ar-JO"/>
              </w:rPr>
              <w:t>(</w:t>
            </w:r>
            <w:r w:rsidRPr="00002228">
              <w:rPr>
                <w:rFonts w:ascii="Arial" w:hAnsi="Arial"/>
                <w:b/>
                <w:bCs/>
                <w:sz w:val="24"/>
                <w:szCs w:val="24"/>
                <w:rtl/>
                <w:lang w:bidi="ar-JO"/>
              </w:rPr>
              <w:t xml:space="preserve">30 – </w:t>
            </w:r>
            <w:r w:rsidRPr="00002228">
              <w:rPr>
                <w:rFonts w:ascii="Arial" w:hAnsi="Arial" w:hint="cs"/>
                <w:b/>
                <w:bCs/>
                <w:sz w:val="24"/>
                <w:szCs w:val="24"/>
                <w:rtl/>
                <w:lang w:bidi="ar-JO"/>
              </w:rPr>
              <w:t>58)</w:t>
            </w:r>
          </w:p>
        </w:tc>
        <w:tc>
          <w:tcPr>
            <w:tcW w:w="1914" w:type="dxa"/>
            <w:vAlign w:val="center"/>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عدد الحصص: </w:t>
            </w:r>
            <w:r w:rsidRPr="00002228">
              <w:rPr>
                <w:rFonts w:ascii="Arial" w:hAnsi="Arial" w:hint="cs"/>
                <w:b/>
                <w:bCs/>
                <w:sz w:val="24"/>
                <w:szCs w:val="24"/>
                <w:rtl/>
                <w:lang w:bidi="ar-JO"/>
              </w:rPr>
              <w:t>(6)</w:t>
            </w:r>
          </w:p>
        </w:tc>
        <w:tc>
          <w:tcPr>
            <w:tcW w:w="4343" w:type="dxa"/>
            <w:vAlign w:val="center"/>
          </w:tcPr>
          <w:p w:rsidR="00565BDC" w:rsidRPr="00002228" w:rsidRDefault="00565BDC" w:rsidP="00FD2626">
            <w:pPr>
              <w:widowControl w:val="0"/>
              <w:bidi/>
              <w:spacing w:after="0" w:line="336" w:lineRule="auto"/>
              <w:rPr>
                <w:rFonts w:ascii="Arial" w:hAnsi="Arial"/>
                <w:b/>
                <w:bCs/>
                <w:sz w:val="24"/>
                <w:szCs w:val="24"/>
                <w:rtl/>
              </w:rPr>
            </w:pPr>
            <w:r w:rsidRPr="00002228">
              <w:rPr>
                <w:rFonts w:ascii="Arial" w:hAnsi="Arial"/>
                <w:b/>
                <w:bCs/>
                <w:sz w:val="24"/>
                <w:szCs w:val="24"/>
                <w:rtl/>
                <w:lang w:bidi="ar-JO"/>
              </w:rPr>
              <w:t xml:space="preserve">الفترة الزمنية: من </w:t>
            </w:r>
            <w:r w:rsidRPr="00002228">
              <w:rPr>
                <w:rFonts w:ascii="Arial" w:hAnsi="Arial"/>
                <w:b/>
                <w:bCs/>
                <w:sz w:val="24"/>
                <w:szCs w:val="24"/>
                <w:rtl/>
              </w:rPr>
              <w:t>شهر ( 3 ) –  إلى شهر ( 4 )</w:t>
            </w:r>
          </w:p>
        </w:tc>
      </w:tr>
    </w:tbl>
    <w:p w:rsidR="00565BDC" w:rsidRPr="00002228" w:rsidRDefault="00565BDC" w:rsidP="00565BDC">
      <w:pPr>
        <w:jc w:val="right"/>
      </w:pPr>
    </w:p>
    <w:tbl>
      <w:tblPr>
        <w:tblpPr w:leftFromText="180" w:rightFromText="180" w:vertAnchor="text" w:horzAnchor="margin" w:tblpY="100"/>
        <w:bidiVisual/>
        <w:tblW w:w="152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69"/>
        <w:gridCol w:w="1552"/>
        <w:gridCol w:w="1551"/>
        <w:gridCol w:w="281"/>
        <w:gridCol w:w="2520"/>
        <w:gridCol w:w="2160"/>
        <w:gridCol w:w="61"/>
        <w:gridCol w:w="1559"/>
        <w:gridCol w:w="1170"/>
        <w:gridCol w:w="299"/>
        <w:gridCol w:w="2663"/>
      </w:tblGrid>
      <w:tr w:rsidR="00565BDC" w:rsidRPr="00002228" w:rsidTr="00FD2626">
        <w:tc>
          <w:tcPr>
            <w:tcW w:w="4853" w:type="dxa"/>
            <w:gridSpan w:val="4"/>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النتـــــاجــــات</w:t>
            </w:r>
          </w:p>
        </w:tc>
        <w:tc>
          <w:tcPr>
            <w:tcW w:w="2520" w:type="dxa"/>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المواد والتجهيزات  (مصادر التعلم )</w:t>
            </w:r>
          </w:p>
        </w:tc>
        <w:tc>
          <w:tcPr>
            <w:tcW w:w="2160" w:type="dxa"/>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استراتيجيات التدريس</w:t>
            </w:r>
          </w:p>
        </w:tc>
        <w:tc>
          <w:tcPr>
            <w:tcW w:w="2790" w:type="dxa"/>
            <w:gridSpan w:val="3"/>
            <w:shd w:val="clear" w:color="auto" w:fill="99CCFF"/>
            <w:vAlign w:val="bottom"/>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rPr>
              <w:t>التقويــــم</w:t>
            </w:r>
          </w:p>
        </w:tc>
        <w:tc>
          <w:tcPr>
            <w:tcW w:w="2962" w:type="dxa"/>
            <w:gridSpan w:val="2"/>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أنشطة مرافقة</w:t>
            </w:r>
          </w:p>
        </w:tc>
      </w:tr>
      <w:tr w:rsidR="00565BDC" w:rsidRPr="00002228" w:rsidTr="00FD2626">
        <w:trPr>
          <w:trHeight w:val="449"/>
        </w:trPr>
        <w:tc>
          <w:tcPr>
            <w:tcW w:w="4853" w:type="dxa"/>
            <w:gridSpan w:val="4"/>
            <w:vMerge/>
            <w:shd w:val="clear" w:color="auto" w:fill="auto"/>
            <w:vAlign w:val="center"/>
          </w:tcPr>
          <w:p w:rsidR="00565BDC" w:rsidRPr="00002228" w:rsidRDefault="00565BDC" w:rsidP="00FD2626">
            <w:pPr>
              <w:widowControl w:val="0"/>
              <w:bidi/>
              <w:spacing w:after="0" w:line="336" w:lineRule="auto"/>
              <w:jc w:val="both"/>
              <w:rPr>
                <w:rFonts w:ascii="Arial" w:hAnsi="Arial"/>
                <w:b/>
                <w:bCs/>
                <w:sz w:val="24"/>
                <w:szCs w:val="24"/>
                <w:rtl/>
                <w:lang w:bidi="ar-JO"/>
              </w:rPr>
            </w:pPr>
          </w:p>
        </w:tc>
        <w:tc>
          <w:tcPr>
            <w:tcW w:w="2520" w:type="dxa"/>
            <w:vMerge/>
            <w:shd w:val="clear" w:color="auto" w:fill="auto"/>
            <w:vAlign w:val="center"/>
          </w:tcPr>
          <w:p w:rsidR="00565BDC" w:rsidRPr="00002228" w:rsidRDefault="00565BDC" w:rsidP="00FD2626">
            <w:pPr>
              <w:widowControl w:val="0"/>
              <w:bidi/>
              <w:spacing w:after="0" w:line="336" w:lineRule="auto"/>
              <w:jc w:val="both"/>
              <w:rPr>
                <w:rFonts w:ascii="Arial" w:hAnsi="Arial"/>
                <w:b/>
                <w:bCs/>
                <w:sz w:val="24"/>
                <w:szCs w:val="24"/>
                <w:rtl/>
                <w:lang w:bidi="ar-JO"/>
              </w:rPr>
            </w:pPr>
          </w:p>
        </w:tc>
        <w:tc>
          <w:tcPr>
            <w:tcW w:w="2160" w:type="dxa"/>
            <w:vMerge/>
            <w:shd w:val="clear" w:color="auto" w:fill="auto"/>
            <w:vAlign w:val="center"/>
          </w:tcPr>
          <w:p w:rsidR="00565BDC" w:rsidRPr="00002228" w:rsidRDefault="00565BDC" w:rsidP="00FD2626">
            <w:pPr>
              <w:widowControl w:val="0"/>
              <w:bidi/>
              <w:spacing w:after="0" w:line="336" w:lineRule="auto"/>
              <w:jc w:val="both"/>
              <w:rPr>
                <w:rFonts w:ascii="Arial" w:hAnsi="Arial"/>
                <w:b/>
                <w:bCs/>
                <w:sz w:val="24"/>
                <w:szCs w:val="24"/>
                <w:rtl/>
                <w:lang w:bidi="ar-JO"/>
              </w:rPr>
            </w:pPr>
          </w:p>
        </w:tc>
        <w:tc>
          <w:tcPr>
            <w:tcW w:w="1620" w:type="dxa"/>
            <w:gridSpan w:val="2"/>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الاستراتيجيات</w:t>
            </w:r>
          </w:p>
        </w:tc>
        <w:tc>
          <w:tcPr>
            <w:tcW w:w="1170" w:type="dxa"/>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الأدوات</w:t>
            </w:r>
          </w:p>
        </w:tc>
        <w:tc>
          <w:tcPr>
            <w:tcW w:w="2962" w:type="dxa"/>
            <w:gridSpan w:val="2"/>
            <w:vMerge/>
            <w:shd w:val="clear" w:color="auto" w:fill="auto"/>
            <w:vAlign w:val="center"/>
          </w:tcPr>
          <w:p w:rsidR="00565BDC" w:rsidRPr="00002228" w:rsidRDefault="00565BDC" w:rsidP="00FD2626">
            <w:pPr>
              <w:widowControl w:val="0"/>
              <w:bidi/>
              <w:spacing w:after="0" w:line="336" w:lineRule="auto"/>
              <w:rPr>
                <w:rFonts w:ascii="Arial" w:hAnsi="Arial"/>
                <w:b/>
                <w:bCs/>
                <w:sz w:val="24"/>
                <w:szCs w:val="24"/>
                <w:rtl/>
                <w:lang w:bidi="ar-JO"/>
              </w:rPr>
            </w:pPr>
          </w:p>
        </w:tc>
      </w:tr>
      <w:tr w:rsidR="00565BDC" w:rsidRPr="00002228" w:rsidTr="00FD2626">
        <w:trPr>
          <w:cantSplit/>
          <w:trHeight w:val="4956"/>
        </w:trPr>
        <w:tc>
          <w:tcPr>
            <w:tcW w:w="4853" w:type="dxa"/>
            <w:gridSpan w:val="4"/>
            <w:tcBorders>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1- تستوعب المفاهيم والمصطلحات الواردة في الوحدة.</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2- تتقن المهارات والأنشطة الواردة في الوحدة.</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3- تقارن بين النزاهة والشفافية وتقدر آثارهما في العمل.</w:t>
            </w:r>
          </w:p>
          <w:p w:rsidR="00565BDC" w:rsidRPr="00002228" w:rsidRDefault="00565BDC" w:rsidP="00FD2626">
            <w:pPr>
              <w:widowControl w:val="0"/>
              <w:bidi/>
              <w:spacing w:after="0" w:line="336" w:lineRule="auto"/>
              <w:rPr>
                <w:rFonts w:ascii="Arial" w:hAnsi="Arial"/>
                <w:b/>
                <w:bCs/>
                <w:sz w:val="24"/>
                <w:szCs w:val="24"/>
                <w:rtl/>
              </w:rPr>
            </w:pPr>
            <w:r w:rsidRPr="00002228">
              <w:rPr>
                <w:rFonts w:ascii="Arial" w:hAnsi="Arial"/>
                <w:b/>
                <w:bCs/>
                <w:sz w:val="24"/>
                <w:szCs w:val="24"/>
                <w:rtl/>
              </w:rPr>
              <w:t>4- توضح معنى المساءلة في العمل، وفي مناحي حياة الفرد جميعها.</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5- تستنتج آثار النقد السلبي في الفرد والمجتمع، والمساوئ الناجمة عنه.</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6- تقدر أهمية مكافحة الفساد في المجتمع والدولة.</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7- تبين دور الأفراد في ترسيخ مبادئ الحوار البناء في المجتمع.</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8- تقدر دور وسائل الإعلام المختلفة في توعية الأفراد في المجتمع نحو تفعيل مفاهيم النقد ومكافحة الفساد والمساءلة والشفافية.</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9- تثمن دور النقد البناء في حل الخلافات وإيجاد الحلول.</w:t>
            </w:r>
            <w:r w:rsidRPr="00002228">
              <w:rPr>
                <w:rFonts w:ascii="Arial" w:hAnsi="Arial" w:hint="cs"/>
                <w:b/>
                <w:bCs/>
                <w:sz w:val="24"/>
                <w:szCs w:val="24"/>
                <w:rtl/>
                <w:lang w:bidi="ar-JO"/>
              </w:rPr>
              <w:t xml:space="preserve"> </w:t>
            </w:r>
          </w:p>
          <w:p w:rsidR="00565BDC" w:rsidRPr="00002228" w:rsidRDefault="00565BDC" w:rsidP="00FD2626">
            <w:pPr>
              <w:bidi/>
              <w:spacing w:after="0" w:line="336" w:lineRule="auto"/>
              <w:rPr>
                <w:rFonts w:ascii="Arial" w:hAnsi="Arial"/>
                <w:b/>
                <w:bCs/>
                <w:sz w:val="24"/>
                <w:szCs w:val="24"/>
                <w:lang w:bidi="ar-JO"/>
              </w:rPr>
            </w:pPr>
            <w:r w:rsidRPr="00002228">
              <w:rPr>
                <w:rFonts w:ascii="Arial" w:hAnsi="Arial" w:hint="cs"/>
                <w:b/>
                <w:bCs/>
                <w:sz w:val="24"/>
                <w:szCs w:val="24"/>
                <w:rtl/>
                <w:lang w:bidi="ar-JO"/>
              </w:rPr>
              <w:t>10</w:t>
            </w:r>
            <w:r w:rsidRPr="00002228">
              <w:rPr>
                <w:rFonts w:ascii="Arial" w:hAnsi="Arial"/>
                <w:b/>
                <w:bCs/>
                <w:sz w:val="24"/>
                <w:szCs w:val="24"/>
                <w:rtl/>
                <w:lang w:bidi="ar-JO"/>
              </w:rPr>
              <w:t>-</w:t>
            </w:r>
            <w:r w:rsidRPr="00002228">
              <w:rPr>
                <w:rFonts w:ascii="Arial" w:hAnsi="Arial" w:hint="eastAsia"/>
                <w:b/>
                <w:bCs/>
                <w:sz w:val="24"/>
                <w:szCs w:val="24"/>
                <w:rtl/>
                <w:lang w:bidi="ar-JO"/>
              </w:rPr>
              <w:t>تثمن</w:t>
            </w:r>
            <w:r w:rsidRPr="00002228">
              <w:rPr>
                <w:rFonts w:ascii="Arial" w:hAnsi="Arial"/>
                <w:b/>
                <w:bCs/>
                <w:sz w:val="24"/>
                <w:szCs w:val="24"/>
                <w:rtl/>
                <w:lang w:bidi="ar-JO"/>
              </w:rPr>
              <w:t xml:space="preserve"> </w:t>
            </w:r>
            <w:r w:rsidRPr="00002228">
              <w:rPr>
                <w:rFonts w:ascii="Arial" w:hAnsi="Arial" w:hint="eastAsia"/>
                <w:b/>
                <w:bCs/>
                <w:sz w:val="24"/>
                <w:szCs w:val="24"/>
                <w:rtl/>
                <w:lang w:bidi="ar-JO"/>
              </w:rPr>
              <w:t>دور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الاخبار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في</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الحياة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العامة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خاصة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مع</w:t>
            </w:r>
            <w:r w:rsidRPr="00002228">
              <w:rPr>
                <w:rFonts w:ascii="Arial" w:hAnsi="Arial"/>
                <w:b/>
                <w:bCs/>
                <w:sz w:val="24"/>
                <w:szCs w:val="24"/>
                <w:rtl/>
                <w:lang w:bidi="ar-JO"/>
              </w:rPr>
              <w:t xml:space="preserve"> </w:t>
            </w:r>
            <w:r w:rsidRPr="00002228">
              <w:rPr>
                <w:rFonts w:ascii="Arial" w:hAnsi="Arial" w:hint="eastAsia"/>
                <w:b/>
                <w:bCs/>
                <w:sz w:val="24"/>
                <w:szCs w:val="24"/>
                <w:rtl/>
                <w:lang w:bidi="ar-JO"/>
              </w:rPr>
              <w:t>تطور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وسائل</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الاعلام</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المختلفة</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11- </w:t>
            </w:r>
            <w:r w:rsidRPr="00002228">
              <w:rPr>
                <w:rFonts w:ascii="Arial" w:hAnsi="Arial" w:hint="eastAsia"/>
                <w:b/>
                <w:bCs/>
                <w:sz w:val="24"/>
                <w:szCs w:val="24"/>
                <w:rtl/>
                <w:lang w:bidi="ar-JO"/>
              </w:rPr>
              <w:t>تذكر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القواعد</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الاساسية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للتحقق</w:t>
            </w:r>
            <w:r w:rsidRPr="00002228">
              <w:rPr>
                <w:rFonts w:ascii="Arial" w:hAnsi="Arial"/>
                <w:b/>
                <w:bCs/>
                <w:sz w:val="24"/>
                <w:szCs w:val="24"/>
                <w:rtl/>
                <w:lang w:bidi="ar-JO"/>
              </w:rPr>
              <w:t xml:space="preserve"> </w:t>
            </w:r>
            <w:r w:rsidRPr="00002228">
              <w:rPr>
                <w:rFonts w:ascii="Arial" w:hAnsi="Arial" w:hint="eastAsia"/>
                <w:b/>
                <w:bCs/>
                <w:sz w:val="24"/>
                <w:szCs w:val="24"/>
                <w:rtl/>
                <w:lang w:bidi="ar-JO"/>
              </w:rPr>
              <w:t>من</w:t>
            </w:r>
            <w:r w:rsidRPr="00002228">
              <w:rPr>
                <w:rFonts w:ascii="Arial" w:hAnsi="Arial"/>
                <w:b/>
                <w:bCs/>
                <w:sz w:val="24"/>
                <w:szCs w:val="24"/>
                <w:rtl/>
                <w:lang w:bidi="ar-JO"/>
              </w:rPr>
              <w:t xml:space="preserve"> </w:t>
            </w:r>
            <w:r w:rsidRPr="00002228">
              <w:rPr>
                <w:rFonts w:ascii="Arial" w:hAnsi="Arial" w:hint="eastAsia"/>
                <w:b/>
                <w:bCs/>
                <w:sz w:val="24"/>
                <w:szCs w:val="24"/>
                <w:rtl/>
                <w:lang w:bidi="ar-JO"/>
              </w:rPr>
              <w:t>ص</w:t>
            </w:r>
            <w:r w:rsidRPr="00002228">
              <w:rPr>
                <w:rFonts w:ascii="Arial" w:hAnsi="Arial" w:hint="cs"/>
                <w:b/>
                <w:bCs/>
                <w:sz w:val="24"/>
                <w:szCs w:val="24"/>
                <w:rtl/>
                <w:lang w:bidi="ar-JO"/>
              </w:rPr>
              <w:t xml:space="preserve">حة الاخبار </w:t>
            </w:r>
          </w:p>
        </w:tc>
        <w:tc>
          <w:tcPr>
            <w:tcW w:w="2520"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         ا</w:t>
            </w:r>
            <w:r w:rsidRPr="00002228">
              <w:rPr>
                <w:rFonts w:ascii="Arial" w:hAnsi="Arial"/>
                <w:b/>
                <w:bCs/>
                <w:sz w:val="24"/>
                <w:szCs w:val="24"/>
                <w:rtl/>
              </w:rPr>
              <w:t>لكتاب المدرسي.</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widowControl w:val="0"/>
              <w:bidi/>
              <w:spacing w:after="0" w:line="336" w:lineRule="auto"/>
              <w:rPr>
                <w:rFonts w:ascii="Arial" w:hAnsi="Arial"/>
                <w:b/>
                <w:bCs/>
                <w:sz w:val="24"/>
                <w:szCs w:val="24"/>
                <w:rtl/>
              </w:rPr>
            </w:pPr>
            <w:r w:rsidRPr="00002228">
              <w:rPr>
                <w:rFonts w:ascii="Arial" w:hAnsi="Arial"/>
                <w:b/>
                <w:bCs/>
                <w:sz w:val="24"/>
                <w:szCs w:val="24"/>
                <w:rtl/>
              </w:rPr>
              <w:t>الشبكة العنكبوتية (الإنترنت).</w:t>
            </w:r>
          </w:p>
          <w:p w:rsidR="00565BDC" w:rsidRPr="00002228" w:rsidRDefault="00565BDC" w:rsidP="00FD2626">
            <w:pPr>
              <w:widowControl w:val="0"/>
              <w:bidi/>
              <w:spacing w:after="0" w:line="336" w:lineRule="auto"/>
              <w:rPr>
                <w:rFonts w:ascii="Arial" w:hAnsi="Arial"/>
                <w:b/>
                <w:bCs/>
                <w:sz w:val="24"/>
                <w:szCs w:val="24"/>
                <w:rtl/>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الحاسوب</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البيئة المحيطة </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مقاطع فيديو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وسائل تعليمية </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الصور التوضيحية</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السبورة والقلم</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hint="cs"/>
                <w:b/>
                <w:bCs/>
                <w:sz w:val="24"/>
                <w:szCs w:val="24"/>
                <w:rtl/>
                <w:lang w:bidi="ar-JO"/>
              </w:rPr>
              <w:t>البيئة المحيطة</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6"/>
                <w:szCs w:val="26"/>
                <w:lang w:bidi="ar-JO"/>
              </w:rPr>
              <w:t>DATA SHOW</w:t>
            </w:r>
          </w:p>
        </w:tc>
        <w:tc>
          <w:tcPr>
            <w:tcW w:w="2160"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lang w:bidi="ar-JO"/>
              </w:rPr>
              <w:t>عرض توضيحي</w:t>
            </w:r>
          </w:p>
          <w:p w:rsidR="00565BDC" w:rsidRPr="00002228" w:rsidRDefault="00565BDC" w:rsidP="00FD2626">
            <w:pPr>
              <w:bidi/>
              <w:spacing w:after="0" w:line="336" w:lineRule="auto"/>
              <w:rPr>
                <w:rFonts w:ascii="Arial" w:hAnsi="Arial"/>
                <w:b/>
                <w:bCs/>
                <w:sz w:val="24"/>
                <w:szCs w:val="24"/>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التفكير الناقد</w:t>
            </w:r>
          </w:p>
          <w:p w:rsidR="00565BDC" w:rsidRPr="00002228" w:rsidRDefault="00565BDC" w:rsidP="00FD2626">
            <w:pPr>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التعلم من خلال النشاط </w:t>
            </w:r>
          </w:p>
          <w:p w:rsidR="00565BDC" w:rsidRPr="00002228" w:rsidRDefault="00565BDC" w:rsidP="00FD2626">
            <w:pPr>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التعلم في مجموعات</w:t>
            </w:r>
          </w:p>
          <w:p w:rsidR="00565BDC" w:rsidRPr="00002228" w:rsidRDefault="00565BDC" w:rsidP="00FD2626">
            <w:pPr>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العمل بالكتاب المدرسي</w:t>
            </w:r>
          </w:p>
          <w:p w:rsidR="00565BDC" w:rsidRPr="00002228" w:rsidRDefault="00565BDC" w:rsidP="00FD2626">
            <w:pPr>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التدريس المباشر</w:t>
            </w:r>
          </w:p>
          <w:p w:rsidR="00565BDC" w:rsidRPr="00002228" w:rsidRDefault="00565BDC" w:rsidP="00FD2626">
            <w:pPr>
              <w:bidi/>
              <w:spacing w:after="0" w:line="336" w:lineRule="auto"/>
              <w:rPr>
                <w:rFonts w:ascii="Arial" w:hAnsi="Arial"/>
                <w:b/>
                <w:bCs/>
                <w:sz w:val="26"/>
                <w:szCs w:val="26"/>
                <w:rtl/>
              </w:rPr>
            </w:pPr>
            <w:r w:rsidRPr="00002228">
              <w:rPr>
                <w:rFonts w:ascii="Arial" w:hAnsi="Arial" w:hint="cs"/>
                <w:b/>
                <w:bCs/>
                <w:sz w:val="26"/>
                <w:szCs w:val="26"/>
                <w:rtl/>
              </w:rPr>
              <w:t xml:space="preserve">السؤال والجواب </w:t>
            </w:r>
          </w:p>
          <w:p w:rsidR="00565BDC" w:rsidRPr="00002228" w:rsidRDefault="00565BDC" w:rsidP="00FD2626">
            <w:pPr>
              <w:bidi/>
              <w:spacing w:line="336" w:lineRule="auto"/>
              <w:rPr>
                <w:rFonts w:ascii="Arial" w:hAnsi="Arial"/>
                <w:b/>
                <w:bCs/>
                <w:sz w:val="24"/>
                <w:szCs w:val="24"/>
                <w:rtl/>
                <w:lang w:bidi="ar-JO"/>
              </w:rPr>
            </w:pPr>
            <w:r w:rsidRPr="00002228">
              <w:rPr>
                <w:rFonts w:ascii="Arial" w:hAnsi="Arial" w:hint="cs"/>
                <w:b/>
                <w:bCs/>
                <w:sz w:val="26"/>
                <w:szCs w:val="26"/>
                <w:rtl/>
              </w:rPr>
              <w:t xml:space="preserve">الحوار والمناقشة </w:t>
            </w:r>
          </w:p>
        </w:tc>
        <w:tc>
          <w:tcPr>
            <w:tcW w:w="1620" w:type="dxa"/>
            <w:gridSpan w:val="2"/>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التقويم المعتمد على الأداء</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الملاحضة </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التواصل</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القلم والورقة</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أوراق عمل </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مراجعة الذات</w:t>
            </w:r>
          </w:p>
          <w:p w:rsidR="00565BDC" w:rsidRPr="00002228" w:rsidRDefault="00565BDC" w:rsidP="00FD2626">
            <w:pPr>
              <w:bidi/>
              <w:spacing w:after="0" w:line="336" w:lineRule="auto"/>
              <w:rPr>
                <w:rFonts w:ascii="Arial" w:hAnsi="Arial"/>
                <w:b/>
                <w:bCs/>
                <w:sz w:val="24"/>
                <w:szCs w:val="24"/>
                <w:rtl/>
                <w:lang w:bidi="ar-JO"/>
              </w:rPr>
            </w:pPr>
          </w:p>
        </w:tc>
        <w:tc>
          <w:tcPr>
            <w:tcW w:w="1170"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سلم تقدير عددي</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قوائم الشطب / الرصد </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سير وصف سير التعلم</w:t>
            </w: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after="0" w:line="336" w:lineRule="auto"/>
              <w:rPr>
                <w:rFonts w:ascii="Arial" w:hAnsi="Arial"/>
                <w:b/>
                <w:bCs/>
                <w:sz w:val="24"/>
                <w:szCs w:val="24"/>
                <w:rtl/>
              </w:rPr>
            </w:pPr>
          </w:p>
        </w:tc>
        <w:tc>
          <w:tcPr>
            <w:tcW w:w="2962" w:type="dxa"/>
            <w:gridSpan w:val="2"/>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hint="cs"/>
                <w:b/>
                <w:bCs/>
                <w:sz w:val="24"/>
                <w:szCs w:val="24"/>
                <w:rtl/>
                <w:lang w:bidi="ar-JO"/>
              </w:rPr>
              <w:t>-</w:t>
            </w:r>
            <w:r w:rsidRPr="00002228">
              <w:rPr>
                <w:rFonts w:ascii="Arial" w:hAnsi="Arial"/>
                <w:b/>
                <w:bCs/>
                <w:sz w:val="24"/>
                <w:szCs w:val="24"/>
                <w:rtl/>
              </w:rPr>
              <w:t>يطلب من الطالبات مناقشة قضية موجود في المدرسة، من حيث إيجابياتها وسلبياتها.</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2- يطلب من الطالبات كتابة تقرير عن لجنة النزاهة والشفافية في مجلس النواب على أن يتضمن كيفية تشكيلها، ومهامها،</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وعرضها أمام زميلاتها</w:t>
            </w:r>
            <w:r w:rsidRPr="00002228">
              <w:rPr>
                <w:rFonts w:ascii="Arial" w:hAnsi="Arial" w:hint="cs"/>
                <w:b/>
                <w:bCs/>
                <w:sz w:val="24"/>
                <w:szCs w:val="24"/>
                <w:rtl/>
              </w:rPr>
              <w:t xml:space="preserve"> </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3- يطلب من الطالبات مناقشة أهمية المساءلة، وكيف تعمل على تطوير أداء المسؤول أو الموظف.</w:t>
            </w: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4- أوراق عمل وعروض تقديمية </w:t>
            </w: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5- متابعة ألانشطة وحل اسىلة </w:t>
            </w: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6- أسئلة تحث الطالبات على التفكير</w:t>
            </w: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 </w:t>
            </w:r>
            <w:r w:rsidRPr="00002228">
              <w:rPr>
                <w:rFonts w:ascii="Arial" w:hAnsi="Arial"/>
                <w:b/>
                <w:bCs/>
                <w:sz w:val="24"/>
                <w:szCs w:val="24"/>
                <w:rtl/>
              </w:rPr>
              <w:t>7-</w:t>
            </w:r>
            <w:r w:rsidRPr="00002228">
              <w:rPr>
                <w:rFonts w:ascii="Arial" w:hAnsi="Arial" w:hint="eastAsia"/>
                <w:b/>
                <w:bCs/>
                <w:sz w:val="24"/>
                <w:szCs w:val="24"/>
                <w:rtl/>
              </w:rPr>
              <w:t>يطلب</w:t>
            </w:r>
            <w:r w:rsidRPr="00002228">
              <w:rPr>
                <w:rFonts w:ascii="Arial" w:hAnsi="Arial"/>
                <w:b/>
                <w:bCs/>
                <w:sz w:val="24"/>
                <w:szCs w:val="24"/>
                <w:rtl/>
              </w:rPr>
              <w:t xml:space="preserve"> </w:t>
            </w:r>
            <w:r w:rsidRPr="00002228">
              <w:rPr>
                <w:rFonts w:ascii="Arial" w:hAnsi="Arial" w:hint="eastAsia"/>
                <w:b/>
                <w:bCs/>
                <w:sz w:val="24"/>
                <w:szCs w:val="24"/>
                <w:rtl/>
              </w:rPr>
              <w:t>من</w:t>
            </w:r>
            <w:r w:rsidRPr="00002228">
              <w:rPr>
                <w:rFonts w:ascii="Arial" w:hAnsi="Arial"/>
                <w:b/>
                <w:bCs/>
                <w:sz w:val="24"/>
                <w:szCs w:val="24"/>
                <w:rtl/>
              </w:rPr>
              <w:t xml:space="preserve"> </w:t>
            </w:r>
            <w:r w:rsidRPr="00002228">
              <w:rPr>
                <w:rFonts w:ascii="Arial" w:hAnsi="Arial" w:hint="eastAsia"/>
                <w:b/>
                <w:bCs/>
                <w:sz w:val="24"/>
                <w:szCs w:val="24"/>
                <w:rtl/>
              </w:rPr>
              <w:t>الطالبات</w:t>
            </w:r>
            <w:r w:rsidRPr="00002228">
              <w:rPr>
                <w:rFonts w:ascii="Arial" w:hAnsi="Arial"/>
                <w:b/>
                <w:bCs/>
                <w:sz w:val="24"/>
                <w:szCs w:val="24"/>
                <w:rtl/>
              </w:rPr>
              <w:t xml:space="preserve"> </w:t>
            </w:r>
            <w:r w:rsidRPr="00002228">
              <w:rPr>
                <w:rFonts w:ascii="Arial" w:hAnsi="Arial" w:hint="eastAsia"/>
                <w:b/>
                <w:bCs/>
                <w:sz w:val="24"/>
                <w:szCs w:val="24"/>
                <w:rtl/>
              </w:rPr>
              <w:t>كتابة</w:t>
            </w:r>
            <w:r w:rsidRPr="00002228">
              <w:rPr>
                <w:rFonts w:ascii="Arial" w:hAnsi="Arial"/>
                <w:b/>
                <w:bCs/>
                <w:sz w:val="24"/>
                <w:szCs w:val="24"/>
                <w:rtl/>
              </w:rPr>
              <w:t xml:space="preserve"> </w:t>
            </w:r>
            <w:r w:rsidRPr="00002228">
              <w:rPr>
                <w:rFonts w:ascii="Arial" w:hAnsi="Arial" w:hint="eastAsia"/>
                <w:b/>
                <w:bCs/>
                <w:sz w:val="24"/>
                <w:szCs w:val="24"/>
                <w:rtl/>
              </w:rPr>
              <w:t>تقرير،</w:t>
            </w:r>
            <w:r w:rsidRPr="00002228">
              <w:rPr>
                <w:rFonts w:ascii="Arial" w:hAnsi="Arial"/>
                <w:b/>
                <w:bCs/>
                <w:sz w:val="24"/>
                <w:szCs w:val="24"/>
                <w:rtl/>
              </w:rPr>
              <w:t xml:space="preserve"> </w:t>
            </w:r>
            <w:r w:rsidRPr="00002228">
              <w:rPr>
                <w:rFonts w:ascii="Arial" w:hAnsi="Arial" w:hint="eastAsia"/>
                <w:b/>
                <w:bCs/>
                <w:sz w:val="24"/>
                <w:szCs w:val="24"/>
                <w:rtl/>
              </w:rPr>
              <w:t>تبين</w:t>
            </w:r>
            <w:r w:rsidRPr="00002228">
              <w:rPr>
                <w:rFonts w:ascii="Arial" w:hAnsi="Arial"/>
                <w:b/>
                <w:bCs/>
                <w:sz w:val="24"/>
                <w:szCs w:val="24"/>
                <w:rtl/>
              </w:rPr>
              <w:t xml:space="preserve"> </w:t>
            </w:r>
            <w:r w:rsidRPr="00002228">
              <w:rPr>
                <w:rFonts w:ascii="Arial" w:hAnsi="Arial" w:hint="eastAsia"/>
                <w:b/>
                <w:bCs/>
                <w:sz w:val="24"/>
                <w:szCs w:val="24"/>
                <w:rtl/>
              </w:rPr>
              <w:t>فيه</w:t>
            </w:r>
            <w:r w:rsidRPr="00002228">
              <w:rPr>
                <w:rFonts w:ascii="Arial" w:hAnsi="Arial"/>
                <w:b/>
                <w:bCs/>
                <w:sz w:val="24"/>
                <w:szCs w:val="24"/>
                <w:rtl/>
              </w:rPr>
              <w:t xml:space="preserve"> </w:t>
            </w:r>
            <w:r w:rsidRPr="00002228">
              <w:rPr>
                <w:rFonts w:ascii="Arial" w:hAnsi="Arial" w:hint="eastAsia"/>
                <w:b/>
                <w:bCs/>
                <w:sz w:val="24"/>
                <w:szCs w:val="24"/>
                <w:rtl/>
              </w:rPr>
              <w:t>الطالبة</w:t>
            </w:r>
            <w:r w:rsidRPr="00002228">
              <w:rPr>
                <w:rFonts w:ascii="Arial" w:hAnsi="Arial"/>
                <w:b/>
                <w:bCs/>
                <w:sz w:val="24"/>
                <w:szCs w:val="24"/>
                <w:rtl/>
              </w:rPr>
              <w:t xml:space="preserve"> </w:t>
            </w:r>
            <w:r w:rsidRPr="00002228">
              <w:rPr>
                <w:rFonts w:ascii="Arial" w:hAnsi="Arial" w:hint="eastAsia"/>
                <w:b/>
                <w:bCs/>
                <w:sz w:val="24"/>
                <w:szCs w:val="24"/>
                <w:rtl/>
              </w:rPr>
              <w:t>كيف</w:t>
            </w:r>
            <w:r w:rsidRPr="00002228">
              <w:rPr>
                <w:rFonts w:ascii="Arial" w:hAnsi="Arial"/>
                <w:b/>
                <w:bCs/>
                <w:sz w:val="24"/>
                <w:szCs w:val="24"/>
                <w:rtl/>
              </w:rPr>
              <w:t xml:space="preserve"> </w:t>
            </w:r>
            <w:r w:rsidRPr="00002228">
              <w:rPr>
                <w:rFonts w:ascii="Arial" w:hAnsi="Arial" w:hint="eastAsia"/>
                <w:b/>
                <w:bCs/>
                <w:sz w:val="24"/>
                <w:szCs w:val="24"/>
                <w:rtl/>
              </w:rPr>
              <w:t>تؤثر</w:t>
            </w:r>
            <w:r w:rsidRPr="00002228">
              <w:rPr>
                <w:rFonts w:ascii="Arial" w:hAnsi="Arial"/>
                <w:b/>
                <w:bCs/>
                <w:sz w:val="24"/>
                <w:szCs w:val="24"/>
                <w:rtl/>
              </w:rPr>
              <w:t xml:space="preserve"> </w:t>
            </w:r>
            <w:r w:rsidRPr="00002228">
              <w:rPr>
                <w:rFonts w:ascii="Arial" w:hAnsi="Arial" w:hint="eastAsia"/>
                <w:b/>
                <w:bCs/>
                <w:sz w:val="24"/>
                <w:szCs w:val="24"/>
                <w:rtl/>
              </w:rPr>
              <w:t>ثورة</w:t>
            </w:r>
            <w:r w:rsidRPr="00002228">
              <w:rPr>
                <w:rFonts w:ascii="Arial" w:hAnsi="Arial"/>
                <w:b/>
                <w:bCs/>
                <w:sz w:val="24"/>
                <w:szCs w:val="24"/>
                <w:rtl/>
              </w:rPr>
              <w:t xml:space="preserve"> </w:t>
            </w:r>
            <w:r w:rsidRPr="00002228">
              <w:rPr>
                <w:rFonts w:ascii="Arial" w:hAnsi="Arial" w:hint="eastAsia"/>
                <w:b/>
                <w:bCs/>
                <w:sz w:val="24"/>
                <w:szCs w:val="24"/>
                <w:rtl/>
              </w:rPr>
              <w:t>الاتصالات</w:t>
            </w:r>
            <w:r w:rsidRPr="00002228">
              <w:rPr>
                <w:rFonts w:ascii="Arial" w:hAnsi="Arial"/>
                <w:b/>
                <w:bCs/>
                <w:sz w:val="24"/>
                <w:szCs w:val="24"/>
                <w:rtl/>
              </w:rPr>
              <w:t xml:space="preserve"> </w:t>
            </w:r>
            <w:r w:rsidRPr="00002228">
              <w:rPr>
                <w:rFonts w:ascii="Arial" w:hAnsi="Arial" w:hint="eastAsia"/>
                <w:b/>
                <w:bCs/>
                <w:sz w:val="24"/>
                <w:szCs w:val="24"/>
                <w:rtl/>
              </w:rPr>
              <w:t>على</w:t>
            </w:r>
            <w:r w:rsidRPr="00002228">
              <w:rPr>
                <w:rFonts w:ascii="Arial" w:hAnsi="Arial" w:hint="cs"/>
                <w:b/>
                <w:bCs/>
                <w:sz w:val="24"/>
                <w:szCs w:val="24"/>
                <w:rtl/>
              </w:rPr>
              <w:t xml:space="preserve"> الأخبار.  </w:t>
            </w:r>
          </w:p>
        </w:tc>
      </w:tr>
      <w:tr w:rsidR="00565BDC" w:rsidRPr="00002228" w:rsidTr="00FD2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3" w:type="dxa"/>
        </w:trPr>
        <w:tc>
          <w:tcPr>
            <w:tcW w:w="1469" w:type="dxa"/>
            <w:shd w:val="clear" w:color="auto" w:fill="auto"/>
            <w:vAlign w:val="bottom"/>
          </w:tcPr>
          <w:p w:rsidR="00565BDC" w:rsidRPr="00002228" w:rsidRDefault="00565BDC" w:rsidP="00FD2626">
            <w:pPr>
              <w:bidi/>
              <w:spacing w:after="0" w:line="336" w:lineRule="auto"/>
              <w:jc w:val="both"/>
              <w:rPr>
                <w:rFonts w:ascii="Arial" w:hAnsi="Arial"/>
                <w:b/>
                <w:bCs/>
                <w:sz w:val="24"/>
                <w:szCs w:val="24"/>
                <w:rtl/>
              </w:rPr>
            </w:pPr>
          </w:p>
        </w:tc>
        <w:tc>
          <w:tcPr>
            <w:tcW w:w="1552" w:type="dxa"/>
            <w:shd w:val="clear" w:color="auto" w:fill="auto"/>
            <w:vAlign w:val="bottom"/>
          </w:tcPr>
          <w:p w:rsidR="00565BDC" w:rsidRPr="00002228" w:rsidRDefault="00565BDC" w:rsidP="00FD2626">
            <w:pPr>
              <w:tabs>
                <w:tab w:val="left" w:pos="819"/>
              </w:tabs>
              <w:bidi/>
              <w:spacing w:after="0" w:line="336" w:lineRule="auto"/>
              <w:jc w:val="both"/>
              <w:rPr>
                <w:rFonts w:ascii="Arial" w:hAnsi="Arial"/>
                <w:b/>
                <w:bCs/>
                <w:sz w:val="24"/>
                <w:szCs w:val="24"/>
                <w:rtl/>
              </w:rPr>
            </w:pPr>
          </w:p>
        </w:tc>
        <w:tc>
          <w:tcPr>
            <w:tcW w:w="1551" w:type="dxa"/>
            <w:shd w:val="clear" w:color="auto" w:fill="auto"/>
            <w:vAlign w:val="bottom"/>
          </w:tcPr>
          <w:p w:rsidR="00565BDC" w:rsidRPr="00002228" w:rsidRDefault="00565BDC" w:rsidP="00FD2626">
            <w:pPr>
              <w:bidi/>
              <w:spacing w:after="0" w:line="336" w:lineRule="auto"/>
              <w:jc w:val="both"/>
              <w:rPr>
                <w:rFonts w:ascii="Arial" w:hAnsi="Arial"/>
                <w:b/>
                <w:bCs/>
                <w:sz w:val="24"/>
                <w:szCs w:val="24"/>
                <w:rtl/>
              </w:rPr>
            </w:pPr>
          </w:p>
        </w:tc>
        <w:tc>
          <w:tcPr>
            <w:tcW w:w="5022" w:type="dxa"/>
            <w:gridSpan w:val="4"/>
            <w:shd w:val="clear" w:color="auto" w:fill="auto"/>
            <w:vAlign w:val="bottom"/>
          </w:tcPr>
          <w:p w:rsidR="00565BDC" w:rsidRPr="00002228" w:rsidRDefault="00565BDC" w:rsidP="00FD2626">
            <w:pPr>
              <w:widowControl w:val="0"/>
              <w:bidi/>
              <w:spacing w:after="0" w:line="336" w:lineRule="auto"/>
              <w:rPr>
                <w:rFonts w:ascii="Arial" w:hAnsi="Arial"/>
                <w:b/>
                <w:bCs/>
                <w:sz w:val="24"/>
                <w:szCs w:val="24"/>
                <w:rtl/>
                <w:lang w:bidi="ar-JO"/>
              </w:rPr>
            </w:pPr>
          </w:p>
        </w:tc>
        <w:tc>
          <w:tcPr>
            <w:tcW w:w="3028" w:type="dxa"/>
            <w:gridSpan w:val="3"/>
            <w:shd w:val="clear" w:color="auto" w:fill="auto"/>
            <w:vAlign w:val="bottom"/>
          </w:tcPr>
          <w:p w:rsidR="00565BDC" w:rsidRPr="00002228" w:rsidRDefault="00565BDC" w:rsidP="00FD2626">
            <w:pPr>
              <w:widowControl w:val="0"/>
              <w:bidi/>
              <w:spacing w:after="0" w:line="336" w:lineRule="auto"/>
              <w:rPr>
                <w:rFonts w:ascii="Arial" w:hAnsi="Arial"/>
                <w:b/>
                <w:bCs/>
                <w:sz w:val="24"/>
                <w:szCs w:val="24"/>
                <w:rtl/>
                <w:lang w:bidi="ar-JO"/>
              </w:rPr>
            </w:pPr>
          </w:p>
        </w:tc>
      </w:tr>
    </w:tbl>
    <w:p w:rsidR="00565BDC" w:rsidRPr="00002228" w:rsidRDefault="00565BDC" w:rsidP="00565BDC">
      <w:pPr>
        <w:tabs>
          <w:tab w:val="left" w:pos="6778"/>
          <w:tab w:val="center" w:pos="7583"/>
        </w:tabs>
        <w:bidi/>
        <w:spacing w:line="240" w:lineRule="auto"/>
        <w:jc w:val="both"/>
        <w:rPr>
          <w:rFonts w:ascii="Arial" w:hAnsi="Arial"/>
          <w:b/>
          <w:bCs/>
          <w:sz w:val="32"/>
          <w:szCs w:val="32"/>
          <w:rtl/>
        </w:rPr>
      </w:pPr>
      <w:r w:rsidRPr="00002228">
        <w:rPr>
          <w:rFonts w:ascii="Arial" w:hAnsi="Arial" w:hint="cs"/>
          <w:b/>
          <w:bCs/>
          <w:sz w:val="32"/>
          <w:szCs w:val="32"/>
          <w:rtl/>
        </w:rPr>
        <w:lastRenderedPageBreak/>
        <w:t xml:space="preserve">                                                                                        </w:t>
      </w:r>
      <w:r w:rsidRPr="00002228">
        <w:rPr>
          <w:rFonts w:ascii="Arial" w:hAnsi="Arial"/>
          <w:b/>
          <w:bCs/>
          <w:sz w:val="32"/>
          <w:szCs w:val="32"/>
          <w:rtl/>
        </w:rPr>
        <w:t>تحليل المحتـــوى</w:t>
      </w:r>
    </w:p>
    <w:p w:rsidR="00565BDC" w:rsidRPr="00002228" w:rsidRDefault="00565BDC" w:rsidP="00565BDC">
      <w:pPr>
        <w:tabs>
          <w:tab w:val="left" w:pos="6778"/>
          <w:tab w:val="center" w:pos="7583"/>
        </w:tabs>
        <w:bidi/>
        <w:spacing w:line="240" w:lineRule="auto"/>
        <w:jc w:val="both"/>
        <w:rPr>
          <w:rFonts w:ascii="Arial" w:hAnsi="Arial"/>
          <w:b/>
          <w:bCs/>
          <w:sz w:val="24"/>
          <w:szCs w:val="24"/>
          <w:rtl/>
        </w:rPr>
      </w:pPr>
      <w:r w:rsidRPr="00002228">
        <w:rPr>
          <w:rFonts w:ascii="Arial" w:hAnsi="Arial" w:hint="cs"/>
          <w:b/>
          <w:bCs/>
          <w:sz w:val="24"/>
          <w:szCs w:val="24"/>
          <w:rtl/>
        </w:rPr>
        <w:t xml:space="preserve">                                                                                                        الفصل الدراسي الثاني للعام: (2021-2022)</w:t>
      </w:r>
    </w:p>
    <w:tbl>
      <w:tblPr>
        <w:bidiVisual/>
        <w:tblW w:w="14953" w:type="dxa"/>
        <w:tblLook w:val="04A0"/>
      </w:tblPr>
      <w:tblGrid>
        <w:gridCol w:w="6486"/>
        <w:gridCol w:w="6379"/>
        <w:gridCol w:w="2088"/>
      </w:tblGrid>
      <w:tr w:rsidR="00565BDC" w:rsidRPr="00002228" w:rsidTr="00FD2626">
        <w:tc>
          <w:tcPr>
            <w:tcW w:w="6486" w:type="dxa"/>
          </w:tcPr>
          <w:p w:rsidR="00565BDC" w:rsidRPr="00002228" w:rsidRDefault="00565BDC" w:rsidP="00FD2626">
            <w:pPr>
              <w:widowControl w:val="0"/>
              <w:bidi/>
              <w:spacing w:after="0" w:line="336" w:lineRule="auto"/>
              <w:jc w:val="both"/>
              <w:rPr>
                <w:rFonts w:ascii="Arial" w:hAnsi="Arial"/>
                <w:b/>
                <w:bCs/>
                <w:sz w:val="24"/>
                <w:szCs w:val="24"/>
                <w:rtl/>
                <w:lang w:bidi="ar-JO"/>
              </w:rPr>
            </w:pPr>
          </w:p>
        </w:tc>
        <w:tc>
          <w:tcPr>
            <w:tcW w:w="6379" w:type="dxa"/>
          </w:tcPr>
          <w:p w:rsidR="00565BDC" w:rsidRPr="00002228" w:rsidRDefault="00565BDC" w:rsidP="00FD2626">
            <w:pPr>
              <w:widowControl w:val="0"/>
              <w:bidi/>
              <w:spacing w:after="0" w:line="336" w:lineRule="auto"/>
              <w:jc w:val="both"/>
              <w:rPr>
                <w:rFonts w:ascii="Arial" w:hAnsi="Arial"/>
                <w:b/>
                <w:bCs/>
                <w:sz w:val="24"/>
                <w:szCs w:val="24"/>
                <w:rtl/>
                <w:lang w:bidi="ar-JO"/>
              </w:rPr>
            </w:pPr>
          </w:p>
        </w:tc>
        <w:tc>
          <w:tcPr>
            <w:tcW w:w="2088" w:type="dxa"/>
          </w:tcPr>
          <w:p w:rsidR="00565BDC" w:rsidRPr="00002228" w:rsidRDefault="00565BDC" w:rsidP="00FD2626">
            <w:pPr>
              <w:widowControl w:val="0"/>
              <w:bidi/>
              <w:spacing w:after="0" w:line="336" w:lineRule="auto"/>
              <w:rPr>
                <w:rFonts w:ascii="Arial" w:hAnsi="Arial"/>
                <w:b/>
                <w:bCs/>
                <w:sz w:val="24"/>
                <w:szCs w:val="24"/>
                <w:rtl/>
                <w:lang w:bidi="ar-JO"/>
              </w:rPr>
            </w:pPr>
          </w:p>
        </w:tc>
      </w:tr>
      <w:tr w:rsidR="00565BDC" w:rsidRPr="00002228" w:rsidTr="00FD2626">
        <w:tc>
          <w:tcPr>
            <w:tcW w:w="6486" w:type="dxa"/>
          </w:tcPr>
          <w:p w:rsidR="00565BDC" w:rsidRPr="00002228" w:rsidRDefault="00565BDC" w:rsidP="00FD2626">
            <w:pPr>
              <w:widowControl w:val="0"/>
              <w:bidi/>
              <w:spacing w:after="0" w:line="336" w:lineRule="auto"/>
              <w:jc w:val="both"/>
              <w:rPr>
                <w:rFonts w:ascii="Arial" w:hAnsi="Arial"/>
                <w:b/>
                <w:bCs/>
                <w:sz w:val="24"/>
                <w:szCs w:val="24"/>
                <w:rtl/>
                <w:lang w:bidi="ar-JO"/>
              </w:rPr>
            </w:pPr>
            <w:r w:rsidRPr="00002228">
              <w:rPr>
                <w:rFonts w:ascii="Arial" w:hAnsi="Arial" w:hint="cs"/>
                <w:b/>
                <w:bCs/>
                <w:sz w:val="24"/>
                <w:szCs w:val="24"/>
                <w:rtl/>
                <w:lang w:bidi="ar-JO"/>
              </w:rPr>
              <w:t>ا</w:t>
            </w:r>
            <w:r w:rsidRPr="00002228">
              <w:rPr>
                <w:rFonts w:ascii="Arial" w:hAnsi="Arial"/>
                <w:b/>
                <w:bCs/>
                <w:sz w:val="24"/>
                <w:szCs w:val="24"/>
                <w:rtl/>
                <w:lang w:bidi="ar-JO"/>
              </w:rPr>
              <w:t>لصف: الثامن الأساسي.</w:t>
            </w:r>
            <w:r w:rsidRPr="00002228">
              <w:rPr>
                <w:rFonts w:ascii="Arial" w:hAnsi="Arial" w:hint="cs"/>
                <w:b/>
                <w:bCs/>
                <w:sz w:val="24"/>
                <w:szCs w:val="24"/>
                <w:rtl/>
                <w:lang w:bidi="ar-JO"/>
              </w:rPr>
              <w:t xml:space="preserve">                   المبحث : التربية الوطنية والمدنية </w:t>
            </w:r>
          </w:p>
        </w:tc>
        <w:tc>
          <w:tcPr>
            <w:tcW w:w="6379" w:type="dxa"/>
          </w:tcPr>
          <w:p w:rsidR="00565BDC" w:rsidRPr="00002228" w:rsidRDefault="00565BDC" w:rsidP="00FD2626">
            <w:pPr>
              <w:widowControl w:val="0"/>
              <w:bidi/>
              <w:spacing w:after="0" w:line="336" w:lineRule="auto"/>
              <w:jc w:val="both"/>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 xml:space="preserve">عنوان الوحدة: </w:t>
            </w:r>
            <w:r w:rsidRPr="00002228">
              <w:rPr>
                <w:rFonts w:ascii="Arial" w:hAnsi="Arial"/>
                <w:b/>
                <w:bCs/>
                <w:sz w:val="24"/>
                <w:szCs w:val="24"/>
                <w:rtl/>
              </w:rPr>
              <w:t>النزاهة ومكافحة الفساد.</w:t>
            </w:r>
          </w:p>
        </w:tc>
        <w:tc>
          <w:tcPr>
            <w:tcW w:w="2088" w:type="dxa"/>
          </w:tcPr>
          <w:p w:rsidR="00565BDC" w:rsidRPr="00002228" w:rsidRDefault="00565BDC" w:rsidP="00FD2626">
            <w:pPr>
              <w:widowControl w:val="0"/>
              <w:bidi/>
              <w:spacing w:after="0" w:line="336" w:lineRule="auto"/>
              <w:jc w:val="both"/>
              <w:rPr>
                <w:rFonts w:ascii="Arial" w:hAnsi="Arial"/>
                <w:b/>
                <w:bCs/>
                <w:sz w:val="24"/>
                <w:szCs w:val="24"/>
                <w:rtl/>
                <w:lang w:bidi="ar-JO"/>
              </w:rPr>
            </w:pPr>
            <w:r w:rsidRPr="00002228">
              <w:rPr>
                <w:rFonts w:ascii="Arial" w:hAnsi="Arial"/>
                <w:b/>
                <w:bCs/>
                <w:sz w:val="24"/>
                <w:szCs w:val="24"/>
                <w:rtl/>
                <w:lang w:bidi="ar-JO"/>
              </w:rPr>
              <w:t xml:space="preserve">الصفحات: 30 - </w:t>
            </w:r>
            <w:r w:rsidRPr="00002228">
              <w:rPr>
                <w:rFonts w:ascii="Arial" w:hAnsi="Arial" w:hint="cs"/>
                <w:b/>
                <w:bCs/>
                <w:sz w:val="24"/>
                <w:szCs w:val="24"/>
                <w:rtl/>
                <w:lang w:bidi="ar-JO"/>
              </w:rPr>
              <w:t>58</w:t>
            </w:r>
          </w:p>
        </w:tc>
      </w:tr>
    </w:tbl>
    <w:tbl>
      <w:tblPr>
        <w:tblpPr w:leftFromText="180" w:rightFromText="180" w:vertAnchor="text" w:horzAnchor="margin" w:tblpY="260"/>
        <w:bidiVisual/>
        <w:tblW w:w="152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29"/>
        <w:gridCol w:w="1275"/>
        <w:gridCol w:w="6597"/>
        <w:gridCol w:w="2050"/>
        <w:gridCol w:w="1843"/>
        <w:gridCol w:w="2404"/>
      </w:tblGrid>
      <w:tr w:rsidR="00565BDC" w:rsidRPr="00002228" w:rsidTr="00FD2626">
        <w:trPr>
          <w:trHeight w:val="708"/>
        </w:trPr>
        <w:tc>
          <w:tcPr>
            <w:tcW w:w="1129" w:type="dxa"/>
            <w:shd w:val="clear" w:color="auto" w:fill="99CCFF"/>
            <w:vAlign w:val="center"/>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المفردات</w:t>
            </w:r>
          </w:p>
        </w:tc>
        <w:tc>
          <w:tcPr>
            <w:tcW w:w="1275" w:type="dxa"/>
            <w:shd w:val="clear" w:color="auto" w:fill="99CCFF"/>
            <w:vAlign w:val="center"/>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ال</w:t>
            </w:r>
            <w:r w:rsidRPr="00002228">
              <w:rPr>
                <w:rFonts w:ascii="Arial" w:hAnsi="Arial"/>
                <w:b/>
                <w:bCs/>
                <w:sz w:val="24"/>
                <w:szCs w:val="24"/>
                <w:rtl/>
                <w:lang w:bidi="ar-JO"/>
              </w:rPr>
              <w:t>مصطلحات</w:t>
            </w:r>
          </w:p>
        </w:tc>
        <w:tc>
          <w:tcPr>
            <w:tcW w:w="6597" w:type="dxa"/>
            <w:shd w:val="clear" w:color="auto" w:fill="99CCFF"/>
            <w:vAlign w:val="center"/>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الحقائق والأفكار والتعميمات</w:t>
            </w:r>
          </w:p>
        </w:tc>
        <w:tc>
          <w:tcPr>
            <w:tcW w:w="2050" w:type="dxa"/>
            <w:shd w:val="clear" w:color="auto" w:fill="99CCFF"/>
            <w:vAlign w:val="center"/>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القيم والاتجاهات</w:t>
            </w:r>
          </w:p>
        </w:tc>
        <w:tc>
          <w:tcPr>
            <w:tcW w:w="1843" w:type="dxa"/>
            <w:shd w:val="clear" w:color="auto" w:fill="99CCFF"/>
            <w:vAlign w:val="center"/>
          </w:tcPr>
          <w:p w:rsidR="00565BDC" w:rsidRPr="00002228" w:rsidRDefault="00565BDC" w:rsidP="00FD2626">
            <w:pPr>
              <w:widowControl w:val="0"/>
              <w:bidi/>
              <w:spacing w:after="0" w:line="336" w:lineRule="auto"/>
              <w:jc w:val="both"/>
              <w:rPr>
                <w:rFonts w:ascii="Arial" w:hAnsi="Arial"/>
                <w:b/>
                <w:bCs/>
                <w:sz w:val="24"/>
                <w:szCs w:val="24"/>
                <w:rtl/>
                <w:lang w:bidi="ar-JO"/>
              </w:rPr>
            </w:pPr>
            <w:r w:rsidRPr="00002228">
              <w:rPr>
                <w:rFonts w:ascii="Arial" w:hAnsi="Arial" w:hint="cs"/>
                <w:b/>
                <w:bCs/>
                <w:sz w:val="24"/>
                <w:szCs w:val="24"/>
                <w:rtl/>
                <w:lang w:bidi="ar-JO"/>
              </w:rPr>
              <w:t xml:space="preserve"> الاشك</w:t>
            </w:r>
            <w:r w:rsidRPr="00002228">
              <w:rPr>
                <w:rFonts w:ascii="Arial" w:hAnsi="Arial"/>
                <w:b/>
                <w:bCs/>
                <w:sz w:val="24"/>
                <w:szCs w:val="24"/>
                <w:rtl/>
                <w:lang w:bidi="ar-JO"/>
              </w:rPr>
              <w:t>كال التوضيحية</w:t>
            </w:r>
          </w:p>
        </w:tc>
        <w:tc>
          <w:tcPr>
            <w:tcW w:w="2404" w:type="dxa"/>
            <w:shd w:val="clear" w:color="auto" w:fill="99CCFF"/>
            <w:vAlign w:val="center"/>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الأنشطة </w:t>
            </w:r>
            <w:r w:rsidRPr="00002228">
              <w:rPr>
                <w:rFonts w:ascii="Arial" w:hAnsi="Arial" w:hint="cs"/>
                <w:b/>
                <w:bCs/>
                <w:sz w:val="24"/>
                <w:szCs w:val="24"/>
                <w:rtl/>
                <w:lang w:bidi="ar-JO"/>
              </w:rPr>
              <w:t xml:space="preserve"> </w:t>
            </w:r>
            <w:r w:rsidRPr="00002228">
              <w:rPr>
                <w:rFonts w:ascii="Arial" w:hAnsi="Arial"/>
                <w:b/>
                <w:bCs/>
                <w:sz w:val="24"/>
                <w:szCs w:val="24"/>
                <w:rtl/>
                <w:lang w:bidi="ar-JO"/>
              </w:rPr>
              <w:t>وقضايا المناقشة</w:t>
            </w:r>
          </w:p>
        </w:tc>
      </w:tr>
      <w:tr w:rsidR="00565BDC" w:rsidRPr="00002228" w:rsidTr="00FD2626">
        <w:tc>
          <w:tcPr>
            <w:tcW w:w="1129" w:type="dxa"/>
            <w:shd w:val="clear" w:color="auto" w:fill="auto"/>
          </w:tcPr>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النقد البناء.</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النزاهة والشفافية.</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المساءلة.</w:t>
            </w: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مكافحة الفساد.</w:t>
            </w:r>
          </w:p>
          <w:p w:rsidR="00565BDC" w:rsidRPr="00002228" w:rsidRDefault="00565BDC" w:rsidP="00FD2626">
            <w:pPr>
              <w:widowControl w:val="0"/>
              <w:bidi/>
              <w:spacing w:after="0" w:line="336" w:lineRule="auto"/>
              <w:rPr>
                <w:rFonts w:ascii="Arial" w:hAnsi="Arial"/>
                <w:b/>
                <w:bCs/>
                <w:sz w:val="24"/>
                <w:szCs w:val="24"/>
                <w:lang w:bidi="ar-JO"/>
              </w:rPr>
            </w:pP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w:t>
            </w:r>
            <w:r w:rsidRPr="00002228">
              <w:rPr>
                <w:rFonts w:ascii="Arial" w:hAnsi="Arial" w:hint="eastAsia"/>
                <w:b/>
                <w:bCs/>
                <w:sz w:val="24"/>
                <w:szCs w:val="24"/>
                <w:rtl/>
                <w:lang w:bidi="ar-JO"/>
              </w:rPr>
              <w:t>كيف</w:t>
            </w:r>
            <w:r w:rsidRPr="00002228">
              <w:rPr>
                <w:rFonts w:ascii="Arial" w:hAnsi="Arial"/>
                <w:b/>
                <w:bCs/>
                <w:sz w:val="24"/>
                <w:szCs w:val="24"/>
                <w:rtl/>
                <w:lang w:bidi="ar-JO"/>
              </w:rPr>
              <w:t xml:space="preserve"> </w:t>
            </w:r>
            <w:r w:rsidRPr="00002228">
              <w:rPr>
                <w:rFonts w:ascii="Arial" w:hAnsi="Arial" w:hint="eastAsia"/>
                <w:b/>
                <w:bCs/>
                <w:sz w:val="24"/>
                <w:szCs w:val="24"/>
                <w:rtl/>
                <w:lang w:bidi="ar-JO"/>
              </w:rPr>
              <w:t>نفهم</w:t>
            </w:r>
            <w:r w:rsidRPr="00002228">
              <w:rPr>
                <w:rFonts w:ascii="Arial" w:hAnsi="Arial"/>
                <w:b/>
                <w:bCs/>
                <w:sz w:val="24"/>
                <w:szCs w:val="24"/>
                <w:rtl/>
                <w:lang w:bidi="ar-JO"/>
              </w:rPr>
              <w:t xml:space="preserve"> </w:t>
            </w:r>
            <w:r w:rsidRPr="00002228">
              <w:rPr>
                <w:rFonts w:ascii="Arial" w:hAnsi="Arial" w:hint="eastAsia"/>
                <w:b/>
                <w:bCs/>
                <w:sz w:val="24"/>
                <w:szCs w:val="24"/>
                <w:rtl/>
                <w:lang w:bidi="ar-JO"/>
              </w:rPr>
              <w:t>عالم</w:t>
            </w:r>
            <w:r w:rsidRPr="00002228">
              <w:rPr>
                <w:rFonts w:ascii="Arial" w:hAnsi="Arial"/>
                <w:b/>
                <w:bCs/>
                <w:sz w:val="24"/>
                <w:szCs w:val="24"/>
                <w:rtl/>
                <w:lang w:bidi="ar-JO"/>
              </w:rPr>
              <w:t xml:space="preserve"> </w:t>
            </w:r>
            <w:r w:rsidRPr="00002228">
              <w:rPr>
                <w:rFonts w:ascii="Arial" w:hAnsi="Arial" w:hint="cs"/>
                <w:b/>
                <w:bCs/>
                <w:sz w:val="24"/>
                <w:szCs w:val="24"/>
                <w:rtl/>
                <w:lang w:bidi="ar-JO"/>
              </w:rPr>
              <w:t xml:space="preserve">الاخبار </w:t>
            </w:r>
          </w:p>
        </w:tc>
        <w:tc>
          <w:tcPr>
            <w:tcW w:w="1275" w:type="dxa"/>
            <w:shd w:val="clear" w:color="auto" w:fill="auto"/>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 النقد</w:t>
            </w:r>
            <w:r w:rsidRPr="00002228">
              <w:rPr>
                <w:rFonts w:ascii="Arial" w:hAnsi="Arial" w:hint="cs"/>
                <w:b/>
                <w:bCs/>
                <w:sz w:val="24"/>
                <w:szCs w:val="24"/>
                <w:rtl/>
                <w:lang w:bidi="ar-JO"/>
              </w:rPr>
              <w:t xml:space="preserve">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النقد البناء.</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السلبي.</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النزاهة.</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الشفافية.</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المساءلة.</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الفساد.</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هيئة مكافحة الفساد.</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القيمة الخبرية.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ا</w:t>
            </w:r>
            <w:r w:rsidRPr="00002228">
              <w:rPr>
                <w:rFonts w:ascii="Arial" w:hAnsi="Arial" w:hint="eastAsia"/>
                <w:b/>
                <w:bCs/>
                <w:sz w:val="24"/>
                <w:szCs w:val="24"/>
                <w:rtl/>
                <w:lang w:bidi="ar-JO"/>
              </w:rPr>
              <w:t>لتضليل</w:t>
            </w:r>
            <w:r w:rsidRPr="00002228">
              <w:rPr>
                <w:rFonts w:ascii="Arial" w:hAnsi="Arial"/>
                <w:b/>
                <w:bCs/>
                <w:sz w:val="24"/>
                <w:szCs w:val="24"/>
                <w:rtl/>
                <w:lang w:bidi="ar-JO"/>
              </w:rPr>
              <w:t xml:space="preserve"> </w:t>
            </w:r>
            <w:r w:rsidRPr="00002228">
              <w:rPr>
                <w:rFonts w:ascii="Arial" w:hAnsi="Arial" w:hint="cs"/>
                <w:b/>
                <w:bCs/>
                <w:sz w:val="24"/>
                <w:szCs w:val="24"/>
                <w:rtl/>
                <w:lang w:bidi="ar-JO"/>
              </w:rPr>
              <w:t xml:space="preserve">الاعلامي </w:t>
            </w:r>
          </w:p>
        </w:tc>
        <w:tc>
          <w:tcPr>
            <w:tcW w:w="6597" w:type="dxa"/>
            <w:shd w:val="clear" w:color="auto" w:fill="auto"/>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rPr>
              <w:t xml:space="preserve">- </w:t>
            </w:r>
            <w:r w:rsidRPr="00002228">
              <w:rPr>
                <w:rFonts w:ascii="Arial" w:hAnsi="Arial"/>
                <w:b/>
                <w:bCs/>
                <w:sz w:val="24"/>
                <w:szCs w:val="24"/>
                <w:rtl/>
                <w:lang w:bidi="ar-JO"/>
              </w:rPr>
              <w:t>النقد هو عميلة تقييم الشيء سواء أكان سلوكا أم قولا أم فعلا، والحكم عليه، وتمييز الجيد من السيئ فيه، ويكون النقد بناء ومقبولا عندما يركز على السلوك أو الموضوع الذي قام به الشخص، وليس منصبا على شخصه، وعندما يكون بعيدا عن الانتقام من الآخرين وتجريحهم، أو بعيدا عن مجرد انتقادهم بصورة شخصية.</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إن مبدأ المساءلة يمنح الحق في الاستفسار عن تصرفات الآخرين ويمنحهم الحق أيضا في شرح وجهة نظرهم حول سلوكاتهم وتصرفاتهم النتعلقة بأداء أعمالهم.</w:t>
            </w:r>
          </w:p>
          <w:p w:rsidR="00565BDC" w:rsidRPr="00002228" w:rsidRDefault="00565BDC" w:rsidP="00FD2626">
            <w:pPr>
              <w:pStyle w:val="a5"/>
              <w:bidi/>
              <w:spacing w:before="0" w:beforeAutospacing="0" w:after="0" w:afterAutospacing="0" w:line="336" w:lineRule="auto"/>
              <w:rPr>
                <w:rFonts w:ascii="Arial" w:hAnsi="Arial" w:cs="Arial"/>
                <w:b/>
                <w:bCs/>
                <w:rtl/>
              </w:rPr>
            </w:pPr>
            <w:r w:rsidRPr="00002228">
              <w:rPr>
                <w:rFonts w:ascii="Arial" w:hAnsi="Arial" w:cs="Arial"/>
                <w:b/>
                <w:bCs/>
                <w:rtl/>
                <w:lang w:bidi="ar-JO"/>
              </w:rPr>
              <w:t>- جاء تأسيس هيئة مكافحة الفساد بإرادة ملكية سامية بوصفها هيئة مستقلة تعمل بالتنسيق مع الجهات ذات العلاقة على وضع إستراتيجية عامة لمكافحة الفساد والوقاية منه، وتنفيذها بصورة مؤسسية؛ للكشف عن مواطن الفساد، والتحري عن القضايا المرتبطة به جميعها، بما فيها الفساد المالي والإداري</w:t>
            </w:r>
            <w:r w:rsidRPr="00002228">
              <w:rPr>
                <w:rFonts w:ascii="Arial" w:hAnsi="Arial" w:cs="Arial" w:hint="cs"/>
                <w:b/>
                <w:bCs/>
                <w:rtl/>
                <w:lang w:bidi="ar-JO"/>
              </w:rPr>
              <w:t xml:space="preserve"> </w:t>
            </w:r>
            <w:r w:rsidRPr="00002228">
              <w:rPr>
                <w:rFonts w:ascii="Arial" w:hAnsi="Arial" w:cs="Arial"/>
                <w:b/>
                <w:bCs/>
              </w:rPr>
              <w:t>.</w:t>
            </w:r>
          </w:p>
          <w:p w:rsidR="00565BDC" w:rsidRPr="00002228" w:rsidRDefault="00565BDC" w:rsidP="00FD2626">
            <w:pPr>
              <w:pStyle w:val="a5"/>
              <w:bidi/>
              <w:spacing w:before="0" w:beforeAutospacing="0" w:after="0" w:afterAutospacing="0" w:line="336" w:lineRule="auto"/>
              <w:rPr>
                <w:rFonts w:ascii="Arial" w:hAnsi="Arial" w:cs="Arial"/>
                <w:b/>
                <w:bCs/>
                <w:rtl/>
                <w:lang w:bidi="ar-JO"/>
              </w:rPr>
            </w:pPr>
            <w:r w:rsidRPr="00002228">
              <w:rPr>
                <w:rFonts w:ascii="Arial" w:hAnsi="Arial" w:cs="Arial" w:hint="cs"/>
                <w:b/>
                <w:bCs/>
                <w:rtl/>
              </w:rPr>
              <w:t>-</w:t>
            </w:r>
            <w:r w:rsidRPr="00002228">
              <w:rPr>
                <w:rFonts w:ascii="Arial" w:hAnsi="Arial" w:cs="Arial" w:hint="eastAsia"/>
                <w:b/>
                <w:bCs/>
                <w:rtl/>
              </w:rPr>
              <w:t>للأخبار</w:t>
            </w:r>
            <w:r w:rsidRPr="00002228">
              <w:rPr>
                <w:rFonts w:ascii="Arial" w:hAnsi="Arial" w:cs="Arial"/>
                <w:b/>
                <w:bCs/>
                <w:rtl/>
              </w:rPr>
              <w:t xml:space="preserve"> </w:t>
            </w:r>
            <w:r w:rsidRPr="00002228">
              <w:rPr>
                <w:rFonts w:ascii="Arial" w:hAnsi="Arial" w:cs="Arial" w:hint="eastAsia"/>
                <w:b/>
                <w:bCs/>
                <w:rtl/>
              </w:rPr>
              <w:t>دور</w:t>
            </w:r>
            <w:r w:rsidRPr="00002228">
              <w:rPr>
                <w:rFonts w:ascii="Arial" w:hAnsi="Arial" w:cs="Arial"/>
                <w:b/>
                <w:bCs/>
                <w:rtl/>
              </w:rPr>
              <w:t xml:space="preserve"> </w:t>
            </w:r>
            <w:r w:rsidRPr="00002228">
              <w:rPr>
                <w:rFonts w:ascii="Arial" w:hAnsi="Arial" w:cs="Arial" w:hint="eastAsia"/>
                <w:b/>
                <w:bCs/>
                <w:rtl/>
              </w:rPr>
              <w:t>هام</w:t>
            </w:r>
            <w:r w:rsidRPr="00002228">
              <w:rPr>
                <w:rFonts w:ascii="Arial" w:hAnsi="Arial" w:cs="Arial"/>
                <w:b/>
                <w:bCs/>
                <w:rtl/>
              </w:rPr>
              <w:t xml:space="preserve"> </w:t>
            </w:r>
            <w:r w:rsidRPr="00002228">
              <w:rPr>
                <w:rFonts w:ascii="Arial" w:hAnsi="Arial" w:cs="Arial" w:hint="eastAsia"/>
                <w:b/>
                <w:bCs/>
                <w:rtl/>
              </w:rPr>
              <w:t>في</w:t>
            </w:r>
            <w:r w:rsidRPr="00002228">
              <w:rPr>
                <w:rFonts w:ascii="Arial" w:hAnsi="Arial" w:cs="Arial"/>
                <w:b/>
                <w:bCs/>
                <w:rtl/>
              </w:rPr>
              <w:t xml:space="preserve"> </w:t>
            </w:r>
            <w:r w:rsidRPr="00002228">
              <w:rPr>
                <w:rFonts w:ascii="Arial" w:hAnsi="Arial" w:cs="Arial" w:hint="eastAsia"/>
                <w:b/>
                <w:bCs/>
                <w:rtl/>
              </w:rPr>
              <w:t>الحياة</w:t>
            </w:r>
            <w:r w:rsidRPr="00002228">
              <w:rPr>
                <w:rFonts w:ascii="Arial" w:hAnsi="Arial" w:cs="Arial"/>
                <w:b/>
                <w:bCs/>
                <w:rtl/>
              </w:rPr>
              <w:t xml:space="preserve"> </w:t>
            </w:r>
            <w:r w:rsidRPr="00002228">
              <w:rPr>
                <w:rFonts w:ascii="Arial" w:hAnsi="Arial" w:cs="Arial" w:hint="eastAsia"/>
                <w:b/>
                <w:bCs/>
                <w:rtl/>
              </w:rPr>
              <w:t>العامة</w:t>
            </w:r>
            <w:r w:rsidRPr="00002228">
              <w:rPr>
                <w:rFonts w:ascii="Arial" w:hAnsi="Arial" w:cs="Arial"/>
                <w:b/>
                <w:bCs/>
                <w:rtl/>
              </w:rPr>
              <w:t xml:space="preserve">  </w:t>
            </w:r>
            <w:r w:rsidRPr="00002228">
              <w:rPr>
                <w:rFonts w:ascii="Arial" w:hAnsi="Arial" w:cs="Arial" w:hint="eastAsia"/>
                <w:b/>
                <w:bCs/>
                <w:rtl/>
              </w:rPr>
              <w:t>فقد</w:t>
            </w:r>
            <w:r w:rsidRPr="00002228">
              <w:rPr>
                <w:rFonts w:ascii="Arial" w:hAnsi="Arial" w:cs="Arial"/>
                <w:b/>
                <w:bCs/>
                <w:rtl/>
              </w:rPr>
              <w:t xml:space="preserve"> </w:t>
            </w:r>
            <w:r w:rsidRPr="00002228">
              <w:rPr>
                <w:rFonts w:ascii="Arial" w:hAnsi="Arial" w:cs="Arial" w:hint="eastAsia"/>
                <w:b/>
                <w:bCs/>
                <w:rtl/>
              </w:rPr>
              <w:t>أصبحت</w:t>
            </w:r>
            <w:r w:rsidRPr="00002228">
              <w:rPr>
                <w:rFonts w:ascii="Arial" w:hAnsi="Arial" w:cs="Arial"/>
                <w:b/>
                <w:bCs/>
                <w:rtl/>
              </w:rPr>
              <w:t xml:space="preserve">  </w:t>
            </w:r>
            <w:r w:rsidRPr="00002228">
              <w:rPr>
                <w:rFonts w:ascii="Arial" w:hAnsi="Arial" w:cs="Arial" w:hint="eastAsia"/>
                <w:b/>
                <w:bCs/>
                <w:rtl/>
              </w:rPr>
              <w:t>موضوع</w:t>
            </w:r>
            <w:r w:rsidRPr="00002228">
              <w:rPr>
                <w:rFonts w:ascii="Arial" w:hAnsi="Arial" w:cs="Arial"/>
                <w:b/>
                <w:bCs/>
                <w:rtl/>
              </w:rPr>
              <w:t xml:space="preserve"> </w:t>
            </w:r>
            <w:r w:rsidRPr="00002228">
              <w:rPr>
                <w:rFonts w:ascii="Arial" w:hAnsi="Arial" w:cs="Arial" w:hint="eastAsia"/>
                <w:b/>
                <w:bCs/>
                <w:rtl/>
              </w:rPr>
              <w:t>هام</w:t>
            </w:r>
            <w:r w:rsidRPr="00002228">
              <w:rPr>
                <w:rFonts w:ascii="Arial" w:hAnsi="Arial" w:cs="Arial"/>
                <w:b/>
                <w:bCs/>
                <w:rtl/>
              </w:rPr>
              <w:t xml:space="preserve"> </w:t>
            </w:r>
            <w:r w:rsidRPr="00002228">
              <w:rPr>
                <w:rFonts w:ascii="Arial" w:hAnsi="Arial" w:cs="Arial" w:hint="eastAsia"/>
                <w:b/>
                <w:bCs/>
                <w:rtl/>
              </w:rPr>
              <w:t>للنقاش</w:t>
            </w:r>
            <w:r w:rsidRPr="00002228">
              <w:rPr>
                <w:rFonts w:ascii="Arial" w:hAnsi="Arial" w:cs="Arial"/>
                <w:b/>
                <w:bCs/>
                <w:rtl/>
              </w:rPr>
              <w:t xml:space="preserve"> </w:t>
            </w:r>
            <w:r w:rsidRPr="00002228">
              <w:rPr>
                <w:rFonts w:ascii="Arial" w:hAnsi="Arial" w:cs="Arial" w:hint="eastAsia"/>
                <w:b/>
                <w:bCs/>
                <w:rtl/>
              </w:rPr>
              <w:t>خاصة</w:t>
            </w:r>
            <w:r w:rsidRPr="00002228">
              <w:rPr>
                <w:rFonts w:ascii="Arial" w:hAnsi="Arial" w:cs="Arial"/>
                <w:b/>
                <w:bCs/>
                <w:rtl/>
              </w:rPr>
              <w:t xml:space="preserve"> </w:t>
            </w:r>
            <w:r w:rsidRPr="00002228">
              <w:rPr>
                <w:rFonts w:ascii="Arial" w:hAnsi="Arial" w:cs="Arial" w:hint="eastAsia"/>
                <w:b/>
                <w:bCs/>
                <w:rtl/>
              </w:rPr>
              <w:t>مع</w:t>
            </w:r>
            <w:r w:rsidRPr="00002228">
              <w:rPr>
                <w:rFonts w:ascii="Arial" w:hAnsi="Arial" w:cs="Arial"/>
                <w:b/>
                <w:bCs/>
                <w:rtl/>
              </w:rPr>
              <w:t xml:space="preserve"> </w:t>
            </w:r>
            <w:r w:rsidRPr="00002228">
              <w:rPr>
                <w:rFonts w:ascii="Arial" w:hAnsi="Arial" w:cs="Arial" w:hint="eastAsia"/>
                <w:b/>
                <w:bCs/>
                <w:rtl/>
              </w:rPr>
              <w:t>تطور</w:t>
            </w:r>
            <w:r w:rsidRPr="00002228">
              <w:rPr>
                <w:rFonts w:ascii="Arial" w:hAnsi="Arial" w:cs="Arial"/>
                <w:b/>
                <w:bCs/>
                <w:rtl/>
              </w:rPr>
              <w:t xml:space="preserve"> </w:t>
            </w:r>
            <w:r w:rsidRPr="00002228">
              <w:rPr>
                <w:rFonts w:ascii="Arial" w:hAnsi="Arial" w:cs="Arial" w:hint="eastAsia"/>
                <w:b/>
                <w:bCs/>
                <w:rtl/>
              </w:rPr>
              <w:t>وسائل</w:t>
            </w:r>
            <w:r w:rsidRPr="00002228">
              <w:rPr>
                <w:rFonts w:ascii="Arial" w:hAnsi="Arial" w:cs="Arial"/>
                <w:b/>
                <w:bCs/>
                <w:rtl/>
              </w:rPr>
              <w:t xml:space="preserve"> </w:t>
            </w:r>
            <w:r w:rsidRPr="00002228">
              <w:rPr>
                <w:rFonts w:ascii="Arial" w:hAnsi="Arial" w:cs="Arial" w:hint="eastAsia"/>
                <w:b/>
                <w:bCs/>
                <w:rtl/>
              </w:rPr>
              <w:t>الاتصال</w:t>
            </w:r>
            <w:r w:rsidRPr="00002228">
              <w:rPr>
                <w:rFonts w:ascii="Arial" w:hAnsi="Arial" w:cs="Arial"/>
                <w:b/>
                <w:bCs/>
                <w:rtl/>
              </w:rPr>
              <w:t xml:space="preserve"> </w:t>
            </w:r>
            <w:r w:rsidRPr="00002228">
              <w:rPr>
                <w:rFonts w:ascii="Arial" w:hAnsi="Arial" w:cs="Arial" w:hint="eastAsia"/>
                <w:b/>
                <w:bCs/>
                <w:rtl/>
              </w:rPr>
              <w:t>وتقديمها</w:t>
            </w:r>
            <w:r w:rsidRPr="00002228">
              <w:rPr>
                <w:rFonts w:ascii="Arial" w:hAnsi="Arial" w:cs="Arial"/>
                <w:b/>
                <w:bCs/>
                <w:rtl/>
              </w:rPr>
              <w:t xml:space="preserve"> </w:t>
            </w:r>
            <w:r w:rsidRPr="00002228">
              <w:rPr>
                <w:rFonts w:ascii="Arial" w:hAnsi="Arial" w:cs="Arial" w:hint="eastAsia"/>
                <w:b/>
                <w:bCs/>
                <w:rtl/>
              </w:rPr>
              <w:t>بوساطة</w:t>
            </w:r>
            <w:r w:rsidRPr="00002228">
              <w:rPr>
                <w:rFonts w:ascii="Arial" w:hAnsi="Arial" w:cs="Arial"/>
                <w:b/>
                <w:bCs/>
                <w:rtl/>
              </w:rPr>
              <w:t xml:space="preserve"> </w:t>
            </w:r>
            <w:r w:rsidRPr="00002228">
              <w:rPr>
                <w:rFonts w:ascii="Arial" w:hAnsi="Arial" w:cs="Arial" w:hint="eastAsia"/>
                <w:b/>
                <w:bCs/>
                <w:rtl/>
              </w:rPr>
              <w:t>وسائل</w:t>
            </w:r>
            <w:r w:rsidRPr="00002228">
              <w:rPr>
                <w:rFonts w:ascii="Arial" w:hAnsi="Arial" w:cs="Arial"/>
                <w:b/>
                <w:bCs/>
                <w:rtl/>
              </w:rPr>
              <w:t xml:space="preserve"> </w:t>
            </w:r>
            <w:r w:rsidRPr="00002228">
              <w:rPr>
                <w:rFonts w:ascii="Arial" w:hAnsi="Arial" w:cs="Arial" w:hint="eastAsia"/>
                <w:b/>
                <w:bCs/>
                <w:rtl/>
              </w:rPr>
              <w:t>الإعلام</w:t>
            </w:r>
            <w:r w:rsidRPr="00002228">
              <w:rPr>
                <w:rFonts w:ascii="Arial" w:hAnsi="Arial" w:cs="Arial"/>
                <w:b/>
                <w:bCs/>
                <w:rtl/>
              </w:rPr>
              <w:t xml:space="preserve">  </w:t>
            </w:r>
            <w:r w:rsidRPr="00002228">
              <w:rPr>
                <w:rFonts w:ascii="Arial" w:hAnsi="Arial" w:cs="Arial" w:hint="eastAsia"/>
                <w:b/>
                <w:bCs/>
                <w:rtl/>
              </w:rPr>
              <w:t>المختلفة</w:t>
            </w:r>
            <w:r w:rsidRPr="00002228">
              <w:rPr>
                <w:rFonts w:ascii="Arial" w:hAnsi="Arial" w:cs="Arial"/>
                <w:b/>
                <w:bCs/>
                <w:rtl/>
              </w:rPr>
              <w:t xml:space="preserve"> </w:t>
            </w:r>
            <w:r w:rsidRPr="00002228">
              <w:rPr>
                <w:rFonts w:ascii="Arial" w:hAnsi="Arial" w:cs="Arial" w:hint="eastAsia"/>
                <w:b/>
                <w:bCs/>
                <w:rtl/>
              </w:rPr>
              <w:t>مث</w:t>
            </w:r>
            <w:r w:rsidRPr="00002228">
              <w:rPr>
                <w:rFonts w:ascii="Arial" w:hAnsi="Arial" w:cs="Arial" w:hint="cs"/>
                <w:b/>
                <w:bCs/>
                <w:rtl/>
              </w:rPr>
              <w:t>ل ا</w:t>
            </w:r>
            <w:r w:rsidRPr="00002228">
              <w:rPr>
                <w:rFonts w:ascii="Arial" w:hAnsi="Arial" w:cs="Arial" w:hint="eastAsia"/>
                <w:b/>
                <w:bCs/>
                <w:rtl/>
              </w:rPr>
              <w:t>لصحف</w:t>
            </w:r>
            <w:r w:rsidRPr="00002228">
              <w:rPr>
                <w:rFonts w:ascii="Arial" w:hAnsi="Arial" w:cs="Arial"/>
                <w:b/>
                <w:bCs/>
                <w:rtl/>
              </w:rPr>
              <w:t xml:space="preserve">  </w:t>
            </w:r>
            <w:r w:rsidRPr="00002228">
              <w:rPr>
                <w:rFonts w:ascii="Arial" w:hAnsi="Arial" w:cs="Arial" w:hint="eastAsia"/>
                <w:b/>
                <w:bCs/>
                <w:rtl/>
              </w:rPr>
              <w:t>المطبوعة</w:t>
            </w:r>
            <w:r w:rsidRPr="00002228">
              <w:rPr>
                <w:rFonts w:ascii="Arial" w:hAnsi="Arial" w:cs="Arial"/>
                <w:b/>
                <w:bCs/>
                <w:rtl/>
              </w:rPr>
              <w:t xml:space="preserve"> </w:t>
            </w:r>
            <w:r w:rsidRPr="00002228">
              <w:rPr>
                <w:rFonts w:ascii="Arial" w:hAnsi="Arial" w:cs="Arial" w:hint="eastAsia"/>
                <w:b/>
                <w:bCs/>
                <w:rtl/>
              </w:rPr>
              <w:t>،</w:t>
            </w:r>
            <w:r w:rsidRPr="00002228">
              <w:rPr>
                <w:rFonts w:ascii="Arial" w:hAnsi="Arial" w:cs="Arial"/>
                <w:b/>
                <w:bCs/>
                <w:rtl/>
              </w:rPr>
              <w:t xml:space="preserve">  </w:t>
            </w:r>
            <w:r w:rsidRPr="00002228">
              <w:rPr>
                <w:rFonts w:ascii="Arial" w:hAnsi="Arial" w:cs="Arial" w:hint="eastAsia"/>
                <w:b/>
                <w:bCs/>
                <w:rtl/>
              </w:rPr>
              <w:t>البث</w:t>
            </w:r>
            <w:r w:rsidRPr="00002228">
              <w:rPr>
                <w:rFonts w:ascii="Arial" w:hAnsi="Arial" w:cs="Arial"/>
                <w:b/>
                <w:bCs/>
                <w:rtl/>
              </w:rPr>
              <w:t xml:space="preserve"> </w:t>
            </w:r>
            <w:r w:rsidRPr="00002228">
              <w:rPr>
                <w:rFonts w:ascii="Arial" w:hAnsi="Arial" w:cs="Arial" w:hint="eastAsia"/>
                <w:b/>
                <w:bCs/>
                <w:rtl/>
              </w:rPr>
              <w:t>التلفزيوني</w:t>
            </w:r>
            <w:r w:rsidRPr="00002228">
              <w:rPr>
                <w:rFonts w:ascii="Arial" w:hAnsi="Arial" w:cs="Arial"/>
                <w:b/>
                <w:bCs/>
                <w:rtl/>
              </w:rPr>
              <w:t xml:space="preserve"> </w:t>
            </w:r>
            <w:r w:rsidRPr="00002228">
              <w:rPr>
                <w:rFonts w:ascii="Arial" w:hAnsi="Arial" w:cs="Arial" w:hint="eastAsia"/>
                <w:b/>
                <w:bCs/>
                <w:rtl/>
              </w:rPr>
              <w:t>،</w:t>
            </w:r>
            <w:r w:rsidRPr="00002228">
              <w:rPr>
                <w:rFonts w:ascii="Arial" w:hAnsi="Arial" w:cs="Arial"/>
                <w:b/>
                <w:bCs/>
                <w:rtl/>
              </w:rPr>
              <w:t xml:space="preserve"> </w:t>
            </w:r>
            <w:r w:rsidRPr="00002228">
              <w:rPr>
                <w:rFonts w:ascii="Arial" w:hAnsi="Arial" w:cs="Arial" w:hint="eastAsia"/>
                <w:b/>
                <w:bCs/>
                <w:rtl/>
              </w:rPr>
              <w:t>الإذاعة</w:t>
            </w:r>
            <w:r w:rsidRPr="00002228">
              <w:rPr>
                <w:rFonts w:ascii="Arial" w:hAnsi="Arial" w:cs="Arial"/>
                <w:b/>
                <w:bCs/>
                <w:rtl/>
              </w:rPr>
              <w:t xml:space="preserve"> </w:t>
            </w:r>
            <w:r w:rsidRPr="00002228">
              <w:rPr>
                <w:rFonts w:ascii="Arial" w:hAnsi="Arial" w:cs="Arial" w:hint="eastAsia"/>
                <w:b/>
                <w:bCs/>
                <w:rtl/>
              </w:rPr>
              <w:t>،</w:t>
            </w:r>
            <w:r w:rsidRPr="00002228">
              <w:rPr>
                <w:rFonts w:ascii="Arial" w:hAnsi="Arial" w:cs="Arial"/>
                <w:b/>
                <w:bCs/>
                <w:rtl/>
              </w:rPr>
              <w:t xml:space="preserve"> </w:t>
            </w:r>
            <w:r w:rsidRPr="00002228">
              <w:rPr>
                <w:rFonts w:ascii="Arial" w:hAnsi="Arial" w:cs="Arial" w:hint="eastAsia"/>
                <w:b/>
                <w:bCs/>
                <w:rtl/>
              </w:rPr>
              <w:t>الإنترنت</w:t>
            </w:r>
            <w:r w:rsidRPr="00002228">
              <w:rPr>
                <w:rFonts w:ascii="Arial" w:hAnsi="Arial" w:cs="Arial"/>
                <w:b/>
                <w:bCs/>
                <w:rtl/>
              </w:rPr>
              <w:t xml:space="preserve"> </w:t>
            </w:r>
            <w:r w:rsidRPr="00002228">
              <w:rPr>
                <w:rFonts w:ascii="Arial" w:hAnsi="Arial" w:cs="Arial" w:hint="eastAsia"/>
                <w:b/>
                <w:bCs/>
                <w:rtl/>
              </w:rPr>
              <w:t>،</w:t>
            </w:r>
            <w:r w:rsidRPr="00002228">
              <w:rPr>
                <w:rFonts w:ascii="Arial" w:hAnsi="Arial" w:cs="Arial"/>
                <w:b/>
                <w:bCs/>
                <w:rtl/>
              </w:rPr>
              <w:t xml:space="preserve">  </w:t>
            </w:r>
            <w:r w:rsidRPr="00002228">
              <w:rPr>
                <w:rFonts w:ascii="Arial" w:hAnsi="Arial" w:cs="Arial" w:hint="eastAsia"/>
                <w:b/>
                <w:bCs/>
                <w:rtl/>
              </w:rPr>
              <w:t>الخ</w:t>
            </w:r>
          </w:p>
          <w:p w:rsidR="00565BDC" w:rsidRPr="00002228" w:rsidRDefault="00565BDC" w:rsidP="00FD2626">
            <w:pPr>
              <w:pStyle w:val="a5"/>
              <w:spacing w:before="0" w:beforeAutospacing="0" w:afterAutospacing="0"/>
              <w:jc w:val="right"/>
              <w:rPr>
                <w:rFonts w:ascii="Arial" w:hAnsi="Arial" w:cs="Arial"/>
                <w:b/>
                <w:bCs/>
              </w:rPr>
            </w:pPr>
            <w:r w:rsidRPr="00002228">
              <w:rPr>
                <w:rFonts w:ascii="Arial" w:hAnsi="Arial" w:cs="Arial" w:hint="cs"/>
                <w:b/>
                <w:bCs/>
                <w:rtl/>
              </w:rPr>
              <w:t>- القيمة</w:t>
            </w:r>
            <w:r w:rsidRPr="00002228">
              <w:rPr>
                <w:rFonts w:ascii="Arial" w:hAnsi="Arial" w:cs="Arial"/>
                <w:b/>
                <w:bCs/>
                <w:rtl/>
              </w:rPr>
              <w:t xml:space="preserve"> </w:t>
            </w:r>
            <w:r w:rsidRPr="00002228">
              <w:rPr>
                <w:rFonts w:ascii="Arial" w:hAnsi="Arial" w:cs="Arial" w:hint="eastAsia"/>
                <w:b/>
                <w:bCs/>
                <w:rtl/>
              </w:rPr>
              <w:t>الخبرية</w:t>
            </w:r>
            <w:r w:rsidRPr="00002228">
              <w:rPr>
                <w:rFonts w:ascii="Arial" w:hAnsi="Arial" w:cs="Arial"/>
                <w:b/>
                <w:bCs/>
                <w:rtl/>
              </w:rPr>
              <w:t xml:space="preserve"> : </w:t>
            </w:r>
            <w:r w:rsidRPr="00002228">
              <w:rPr>
                <w:rFonts w:ascii="Arial" w:hAnsi="Arial" w:cs="Arial" w:hint="eastAsia"/>
                <w:b/>
                <w:bCs/>
                <w:rtl/>
              </w:rPr>
              <w:t>هي</w:t>
            </w:r>
            <w:r w:rsidRPr="00002228">
              <w:rPr>
                <w:rFonts w:ascii="Arial" w:hAnsi="Arial" w:cs="Arial"/>
                <w:b/>
                <w:bCs/>
                <w:rtl/>
              </w:rPr>
              <w:t xml:space="preserve"> </w:t>
            </w:r>
            <w:r w:rsidRPr="00002228">
              <w:rPr>
                <w:rFonts w:ascii="Arial" w:hAnsi="Arial" w:cs="Arial" w:hint="eastAsia"/>
                <w:b/>
                <w:bCs/>
                <w:rtl/>
              </w:rPr>
              <w:t>المعايير</w:t>
            </w:r>
            <w:r w:rsidRPr="00002228">
              <w:rPr>
                <w:rFonts w:ascii="Arial" w:hAnsi="Arial" w:cs="Arial"/>
                <w:b/>
                <w:bCs/>
                <w:rtl/>
              </w:rPr>
              <w:t xml:space="preserve"> </w:t>
            </w:r>
            <w:r w:rsidRPr="00002228">
              <w:rPr>
                <w:rFonts w:ascii="Arial" w:hAnsi="Arial" w:cs="Arial" w:hint="eastAsia"/>
                <w:b/>
                <w:bCs/>
                <w:rtl/>
              </w:rPr>
              <w:t>التي</w:t>
            </w:r>
            <w:r w:rsidRPr="00002228">
              <w:rPr>
                <w:rFonts w:ascii="Arial" w:hAnsi="Arial" w:cs="Arial"/>
                <w:b/>
                <w:bCs/>
                <w:rtl/>
              </w:rPr>
              <w:t xml:space="preserve"> </w:t>
            </w:r>
            <w:r w:rsidRPr="00002228">
              <w:rPr>
                <w:rFonts w:ascii="Arial" w:hAnsi="Arial" w:cs="Arial" w:hint="eastAsia"/>
                <w:b/>
                <w:bCs/>
                <w:rtl/>
              </w:rPr>
              <w:t>تعتمدها</w:t>
            </w:r>
            <w:r w:rsidRPr="00002228">
              <w:rPr>
                <w:rFonts w:ascii="Arial" w:hAnsi="Arial" w:cs="Arial"/>
                <w:b/>
                <w:bCs/>
                <w:rtl/>
              </w:rPr>
              <w:t xml:space="preserve"> </w:t>
            </w:r>
            <w:r w:rsidRPr="00002228">
              <w:rPr>
                <w:rFonts w:ascii="Arial" w:hAnsi="Arial" w:cs="Arial" w:hint="eastAsia"/>
                <w:b/>
                <w:bCs/>
                <w:rtl/>
              </w:rPr>
              <w:t>وسيلة</w:t>
            </w:r>
            <w:r w:rsidRPr="00002228">
              <w:rPr>
                <w:rFonts w:ascii="Arial" w:hAnsi="Arial" w:cs="Arial"/>
                <w:b/>
                <w:bCs/>
                <w:rtl/>
              </w:rPr>
              <w:t xml:space="preserve"> </w:t>
            </w:r>
            <w:r w:rsidRPr="00002228">
              <w:rPr>
                <w:rFonts w:ascii="Arial" w:hAnsi="Arial" w:cs="Arial" w:hint="eastAsia"/>
                <w:b/>
                <w:bCs/>
                <w:rtl/>
              </w:rPr>
              <w:t>الإعلام</w:t>
            </w:r>
            <w:r w:rsidRPr="00002228">
              <w:rPr>
                <w:rFonts w:ascii="Arial" w:hAnsi="Arial" w:cs="Arial"/>
                <w:b/>
                <w:bCs/>
                <w:rtl/>
              </w:rPr>
              <w:t xml:space="preserve">  </w:t>
            </w:r>
            <w:r w:rsidRPr="00002228">
              <w:rPr>
                <w:rFonts w:ascii="Arial" w:hAnsi="Arial" w:cs="Arial" w:hint="eastAsia"/>
                <w:b/>
                <w:bCs/>
                <w:rtl/>
              </w:rPr>
              <w:t>لتحويل</w:t>
            </w:r>
            <w:r w:rsidRPr="00002228">
              <w:rPr>
                <w:rFonts w:ascii="Arial" w:hAnsi="Arial" w:cs="Arial"/>
                <w:b/>
                <w:bCs/>
                <w:rtl/>
              </w:rPr>
              <w:t xml:space="preserve"> </w:t>
            </w:r>
            <w:r w:rsidRPr="00002228">
              <w:rPr>
                <w:rFonts w:ascii="Arial" w:hAnsi="Arial" w:cs="Arial" w:hint="eastAsia"/>
                <w:b/>
                <w:bCs/>
                <w:rtl/>
              </w:rPr>
              <w:t>حدث</w:t>
            </w:r>
            <w:r w:rsidRPr="00002228">
              <w:rPr>
                <w:rFonts w:ascii="Arial" w:hAnsi="Arial" w:cs="Arial"/>
                <w:b/>
                <w:bCs/>
                <w:rtl/>
              </w:rPr>
              <w:t xml:space="preserve"> </w:t>
            </w:r>
            <w:r w:rsidRPr="00002228">
              <w:rPr>
                <w:rFonts w:ascii="Arial" w:hAnsi="Arial" w:cs="Arial" w:hint="eastAsia"/>
                <w:b/>
                <w:bCs/>
                <w:rtl/>
              </w:rPr>
              <w:t>ما</w:t>
            </w:r>
            <w:r w:rsidRPr="00002228">
              <w:rPr>
                <w:rFonts w:ascii="Arial" w:hAnsi="Arial" w:cs="Arial"/>
                <w:b/>
                <w:bCs/>
                <w:rtl/>
              </w:rPr>
              <w:t xml:space="preserve">  </w:t>
            </w:r>
            <w:r w:rsidRPr="00002228">
              <w:rPr>
                <w:rFonts w:ascii="Arial" w:hAnsi="Arial" w:cs="Arial" w:hint="eastAsia"/>
                <w:b/>
                <w:bCs/>
                <w:rtl/>
              </w:rPr>
              <w:t>إلى</w:t>
            </w:r>
            <w:r w:rsidRPr="00002228">
              <w:rPr>
                <w:rFonts w:ascii="Arial" w:hAnsi="Arial" w:cs="Arial"/>
                <w:b/>
                <w:bCs/>
                <w:rtl/>
              </w:rPr>
              <w:t xml:space="preserve"> </w:t>
            </w:r>
            <w:r w:rsidRPr="00002228">
              <w:rPr>
                <w:rFonts w:ascii="Arial" w:hAnsi="Arial" w:cs="Arial" w:hint="eastAsia"/>
                <w:b/>
                <w:bCs/>
                <w:rtl/>
              </w:rPr>
              <w:t>خبر</w:t>
            </w:r>
            <w:r w:rsidRPr="00002228">
              <w:rPr>
                <w:rFonts w:ascii="Arial" w:hAnsi="Arial" w:cs="Arial"/>
                <w:b/>
                <w:bCs/>
                <w:rtl/>
              </w:rPr>
              <w:t xml:space="preserve"> </w:t>
            </w:r>
            <w:r w:rsidRPr="00002228">
              <w:rPr>
                <w:rFonts w:ascii="Arial" w:hAnsi="Arial" w:cs="Arial" w:hint="eastAsia"/>
                <w:b/>
                <w:bCs/>
                <w:rtl/>
              </w:rPr>
              <w:t>صحفي</w:t>
            </w:r>
            <w:r w:rsidRPr="00002228">
              <w:rPr>
                <w:rFonts w:ascii="Arial" w:hAnsi="Arial" w:cs="Arial"/>
                <w:b/>
                <w:bCs/>
                <w:rtl/>
              </w:rPr>
              <w:t xml:space="preserve"> </w:t>
            </w:r>
            <w:r w:rsidRPr="00002228">
              <w:rPr>
                <w:rFonts w:ascii="Arial" w:hAnsi="Arial" w:cs="Arial" w:hint="eastAsia"/>
                <w:b/>
                <w:bCs/>
                <w:rtl/>
              </w:rPr>
              <w:t>ليصبح</w:t>
            </w:r>
            <w:r w:rsidRPr="00002228">
              <w:rPr>
                <w:rFonts w:ascii="Arial" w:hAnsi="Arial" w:cs="Arial"/>
                <w:b/>
                <w:bCs/>
                <w:rtl/>
              </w:rPr>
              <w:t xml:space="preserve"> </w:t>
            </w:r>
            <w:r w:rsidRPr="00002228">
              <w:rPr>
                <w:rFonts w:ascii="Arial" w:hAnsi="Arial" w:cs="Arial" w:hint="eastAsia"/>
                <w:b/>
                <w:bCs/>
                <w:rtl/>
              </w:rPr>
              <w:t>الحدث</w:t>
            </w:r>
            <w:r w:rsidRPr="00002228">
              <w:rPr>
                <w:rFonts w:ascii="Arial" w:hAnsi="Arial" w:cs="Arial"/>
                <w:b/>
                <w:bCs/>
                <w:rtl/>
              </w:rPr>
              <w:t xml:space="preserve"> </w:t>
            </w:r>
            <w:r w:rsidRPr="00002228">
              <w:rPr>
                <w:rFonts w:ascii="Arial" w:hAnsi="Arial" w:cs="Arial" w:hint="eastAsia"/>
                <w:b/>
                <w:bCs/>
                <w:rtl/>
              </w:rPr>
              <w:t>خبرًا</w:t>
            </w:r>
            <w:r w:rsidRPr="00002228">
              <w:rPr>
                <w:rFonts w:ascii="Arial" w:hAnsi="Arial" w:cs="Arial"/>
                <w:b/>
                <w:bCs/>
                <w:rtl/>
              </w:rPr>
              <w:t xml:space="preserve"> </w:t>
            </w:r>
            <w:r w:rsidRPr="00002228">
              <w:rPr>
                <w:rFonts w:ascii="Arial" w:hAnsi="Arial" w:cs="Arial" w:hint="eastAsia"/>
                <w:b/>
                <w:bCs/>
                <w:rtl/>
              </w:rPr>
              <w:t>يستحق</w:t>
            </w:r>
            <w:r w:rsidRPr="00002228">
              <w:rPr>
                <w:rFonts w:ascii="Arial" w:hAnsi="Arial" w:cs="Arial"/>
                <w:b/>
                <w:bCs/>
                <w:rtl/>
              </w:rPr>
              <w:t xml:space="preserve"> </w:t>
            </w:r>
            <w:r w:rsidRPr="00002228">
              <w:rPr>
                <w:rFonts w:ascii="Arial" w:hAnsi="Arial" w:cs="Arial" w:hint="eastAsia"/>
                <w:b/>
                <w:bCs/>
                <w:rtl/>
              </w:rPr>
              <w:t>نشره</w:t>
            </w:r>
            <w:r w:rsidRPr="00002228">
              <w:rPr>
                <w:rFonts w:ascii="Arial" w:hAnsi="Arial" w:cs="Arial"/>
                <w:b/>
                <w:bCs/>
                <w:rtl/>
              </w:rPr>
              <w:t xml:space="preserve">  </w:t>
            </w:r>
            <w:r w:rsidRPr="00002228">
              <w:rPr>
                <w:rFonts w:ascii="Arial" w:hAnsi="Arial" w:cs="Arial" w:hint="eastAsia"/>
                <w:b/>
                <w:bCs/>
                <w:rtl/>
              </w:rPr>
              <w:t>للجمهور</w:t>
            </w:r>
            <w:r w:rsidRPr="00002228">
              <w:rPr>
                <w:rFonts w:ascii="Arial" w:hAnsi="Arial" w:cs="Arial"/>
                <w:b/>
                <w:bCs/>
                <w:rtl/>
              </w:rPr>
              <w:t xml:space="preserve"> </w:t>
            </w:r>
            <w:r w:rsidRPr="00002228">
              <w:rPr>
                <w:rFonts w:ascii="Arial" w:hAnsi="Arial" w:cs="Arial" w:hint="eastAsia"/>
                <w:b/>
                <w:bCs/>
                <w:rtl/>
              </w:rPr>
              <w:t>وتعريفهم</w:t>
            </w:r>
            <w:r w:rsidRPr="00002228">
              <w:rPr>
                <w:rFonts w:ascii="Arial" w:hAnsi="Arial" w:cs="Arial"/>
                <w:b/>
                <w:bCs/>
                <w:rtl/>
              </w:rPr>
              <w:t xml:space="preserve"> </w:t>
            </w:r>
            <w:r w:rsidRPr="00002228">
              <w:rPr>
                <w:rFonts w:ascii="Arial" w:hAnsi="Arial" w:cs="Arial" w:hint="cs"/>
                <w:b/>
                <w:bCs/>
                <w:rtl/>
              </w:rPr>
              <w:t xml:space="preserve">إياه </w:t>
            </w:r>
          </w:p>
          <w:p w:rsidR="00565BDC" w:rsidRPr="00002228" w:rsidRDefault="00565BDC" w:rsidP="00FD2626">
            <w:pPr>
              <w:pStyle w:val="a5"/>
              <w:bidi/>
              <w:spacing w:before="0" w:beforeAutospacing="0" w:after="0" w:afterAutospacing="0" w:line="336" w:lineRule="auto"/>
              <w:rPr>
                <w:rFonts w:ascii="Arial" w:hAnsi="Arial" w:cs="Arial"/>
                <w:b/>
                <w:bCs/>
                <w:rtl/>
              </w:rPr>
            </w:pPr>
            <w:r w:rsidRPr="00002228">
              <w:rPr>
                <w:rFonts w:ascii="Arial" w:hAnsi="Arial" w:cs="Arial" w:hint="cs"/>
                <w:b/>
                <w:bCs/>
                <w:rtl/>
              </w:rPr>
              <w:t>-</w:t>
            </w:r>
            <w:r w:rsidRPr="00002228">
              <w:rPr>
                <w:rFonts w:ascii="Arial" w:hAnsi="Arial" w:cs="Arial" w:hint="eastAsia"/>
                <w:b/>
                <w:bCs/>
                <w:rtl/>
              </w:rPr>
              <w:t>أصبحت</w:t>
            </w:r>
            <w:r w:rsidRPr="00002228">
              <w:rPr>
                <w:rFonts w:ascii="Arial" w:hAnsi="Arial" w:cs="Arial"/>
                <w:b/>
                <w:bCs/>
                <w:rtl/>
              </w:rPr>
              <w:t xml:space="preserve">  </w:t>
            </w:r>
            <w:r w:rsidRPr="00002228">
              <w:rPr>
                <w:rFonts w:ascii="Arial" w:hAnsi="Arial" w:cs="Arial" w:hint="eastAsia"/>
                <w:b/>
                <w:bCs/>
                <w:rtl/>
              </w:rPr>
              <w:t>الأخبار</w:t>
            </w:r>
            <w:r w:rsidRPr="00002228">
              <w:rPr>
                <w:rFonts w:ascii="Arial" w:hAnsi="Arial" w:cs="Arial"/>
                <w:b/>
                <w:bCs/>
                <w:rtl/>
              </w:rPr>
              <w:t xml:space="preserve"> </w:t>
            </w:r>
            <w:r w:rsidRPr="00002228">
              <w:rPr>
                <w:rFonts w:ascii="Arial" w:hAnsi="Arial" w:cs="Arial" w:hint="eastAsia"/>
                <w:b/>
                <w:bCs/>
                <w:rtl/>
              </w:rPr>
              <w:t>الكاذبة</w:t>
            </w:r>
            <w:r w:rsidRPr="00002228">
              <w:rPr>
                <w:rFonts w:ascii="Arial" w:hAnsi="Arial" w:cs="Arial"/>
                <w:b/>
                <w:bCs/>
                <w:rtl/>
              </w:rPr>
              <w:t xml:space="preserve"> </w:t>
            </w:r>
            <w:r w:rsidRPr="00002228">
              <w:rPr>
                <w:rFonts w:ascii="Arial" w:hAnsi="Arial" w:cs="Arial" w:hint="eastAsia"/>
                <w:b/>
                <w:bCs/>
                <w:rtl/>
              </w:rPr>
              <w:t>والمضللة</w:t>
            </w:r>
            <w:r w:rsidRPr="00002228">
              <w:rPr>
                <w:rFonts w:ascii="Arial" w:hAnsi="Arial" w:cs="Arial"/>
                <w:b/>
                <w:bCs/>
                <w:rtl/>
              </w:rPr>
              <w:t xml:space="preserve"> </w:t>
            </w:r>
            <w:r w:rsidRPr="00002228">
              <w:rPr>
                <w:rFonts w:ascii="Arial" w:hAnsi="Arial" w:cs="Arial" w:hint="eastAsia"/>
                <w:b/>
                <w:bCs/>
                <w:rtl/>
              </w:rPr>
              <w:t>ظاهرة</w:t>
            </w:r>
            <w:r w:rsidRPr="00002228">
              <w:rPr>
                <w:rFonts w:ascii="Arial" w:hAnsi="Arial" w:cs="Arial"/>
                <w:b/>
                <w:bCs/>
                <w:rtl/>
              </w:rPr>
              <w:t xml:space="preserve"> </w:t>
            </w:r>
            <w:r w:rsidRPr="00002228">
              <w:rPr>
                <w:rFonts w:ascii="Arial" w:hAnsi="Arial" w:cs="Arial" w:hint="eastAsia"/>
                <w:b/>
                <w:bCs/>
                <w:rtl/>
              </w:rPr>
              <w:t>تنتشر</w:t>
            </w:r>
            <w:r w:rsidRPr="00002228">
              <w:rPr>
                <w:rFonts w:ascii="Arial" w:hAnsi="Arial" w:cs="Arial"/>
                <w:b/>
                <w:bCs/>
                <w:rtl/>
              </w:rPr>
              <w:t xml:space="preserve"> </w:t>
            </w:r>
            <w:r w:rsidRPr="00002228">
              <w:rPr>
                <w:rFonts w:ascii="Arial" w:hAnsi="Arial" w:cs="Arial" w:hint="eastAsia"/>
                <w:b/>
                <w:bCs/>
                <w:rtl/>
              </w:rPr>
              <w:t>في</w:t>
            </w:r>
            <w:r w:rsidRPr="00002228">
              <w:rPr>
                <w:rFonts w:ascii="Arial" w:hAnsi="Arial" w:cs="Arial"/>
                <w:b/>
                <w:bCs/>
                <w:rtl/>
              </w:rPr>
              <w:t xml:space="preserve"> </w:t>
            </w:r>
            <w:r w:rsidRPr="00002228">
              <w:rPr>
                <w:rFonts w:ascii="Arial" w:hAnsi="Arial" w:cs="Arial" w:hint="eastAsia"/>
                <w:b/>
                <w:bCs/>
                <w:rtl/>
              </w:rPr>
              <w:t>وسائل</w:t>
            </w:r>
            <w:r w:rsidRPr="00002228">
              <w:rPr>
                <w:rFonts w:ascii="Arial" w:hAnsi="Arial" w:cs="Arial"/>
                <w:b/>
                <w:bCs/>
                <w:rtl/>
              </w:rPr>
              <w:t xml:space="preserve"> </w:t>
            </w:r>
            <w:r w:rsidRPr="00002228">
              <w:rPr>
                <w:rFonts w:ascii="Arial" w:hAnsi="Arial" w:cs="Arial" w:hint="eastAsia"/>
                <w:b/>
                <w:bCs/>
                <w:rtl/>
              </w:rPr>
              <w:t>الإعلام</w:t>
            </w:r>
            <w:r w:rsidRPr="00002228">
              <w:rPr>
                <w:rFonts w:ascii="Arial" w:hAnsi="Arial" w:cs="Arial"/>
                <w:b/>
                <w:bCs/>
                <w:rtl/>
              </w:rPr>
              <w:t xml:space="preserve"> </w:t>
            </w:r>
            <w:r w:rsidRPr="00002228">
              <w:rPr>
                <w:rFonts w:ascii="Arial" w:hAnsi="Arial" w:cs="Arial" w:hint="eastAsia"/>
                <w:b/>
                <w:bCs/>
                <w:rtl/>
              </w:rPr>
              <w:t>وشبكات</w:t>
            </w:r>
            <w:r w:rsidRPr="00002228">
              <w:rPr>
                <w:rFonts w:ascii="Arial" w:hAnsi="Arial" w:cs="Arial"/>
                <w:b/>
                <w:bCs/>
                <w:rtl/>
              </w:rPr>
              <w:t xml:space="preserve">  </w:t>
            </w:r>
            <w:r w:rsidRPr="00002228">
              <w:rPr>
                <w:rFonts w:ascii="Arial" w:hAnsi="Arial" w:cs="Arial" w:hint="eastAsia"/>
                <w:b/>
                <w:bCs/>
                <w:rtl/>
              </w:rPr>
              <w:t>التواصل</w:t>
            </w:r>
            <w:r w:rsidRPr="00002228">
              <w:rPr>
                <w:rFonts w:ascii="Arial" w:hAnsi="Arial" w:cs="Arial"/>
                <w:b/>
                <w:bCs/>
                <w:rtl/>
              </w:rPr>
              <w:t xml:space="preserve"> </w:t>
            </w:r>
            <w:r w:rsidRPr="00002228">
              <w:rPr>
                <w:rFonts w:ascii="Arial" w:hAnsi="Arial" w:cs="Arial" w:hint="eastAsia"/>
                <w:b/>
                <w:bCs/>
                <w:rtl/>
              </w:rPr>
              <w:t>الاجتماعي</w:t>
            </w:r>
            <w:r w:rsidRPr="00002228">
              <w:rPr>
                <w:rFonts w:ascii="Arial" w:hAnsi="Arial" w:cs="Arial"/>
                <w:b/>
                <w:bCs/>
                <w:rtl/>
              </w:rPr>
              <w:t xml:space="preserve">  </w:t>
            </w:r>
            <w:r w:rsidRPr="00002228">
              <w:rPr>
                <w:rFonts w:ascii="Arial" w:hAnsi="Arial" w:cs="Arial" w:hint="eastAsia"/>
                <w:b/>
                <w:bCs/>
                <w:rtl/>
              </w:rPr>
              <w:t>لذلك</w:t>
            </w:r>
            <w:r w:rsidRPr="00002228">
              <w:rPr>
                <w:rFonts w:ascii="Arial" w:hAnsi="Arial" w:cs="Arial"/>
                <w:b/>
                <w:bCs/>
                <w:rtl/>
              </w:rPr>
              <w:t xml:space="preserve"> </w:t>
            </w:r>
            <w:r w:rsidRPr="00002228">
              <w:rPr>
                <w:rFonts w:ascii="Arial" w:hAnsi="Arial" w:cs="Arial" w:hint="eastAsia"/>
                <w:b/>
                <w:bCs/>
                <w:rtl/>
              </w:rPr>
              <w:t>تم</w:t>
            </w:r>
            <w:r w:rsidRPr="00002228">
              <w:rPr>
                <w:rFonts w:ascii="Arial" w:hAnsi="Arial" w:cs="Arial"/>
                <w:b/>
                <w:bCs/>
                <w:rtl/>
              </w:rPr>
              <w:t xml:space="preserve"> </w:t>
            </w:r>
            <w:r w:rsidRPr="00002228">
              <w:rPr>
                <w:rFonts w:ascii="Arial" w:hAnsi="Arial" w:cs="Arial" w:hint="eastAsia"/>
                <w:b/>
                <w:bCs/>
                <w:rtl/>
              </w:rPr>
              <w:t>وضع</w:t>
            </w:r>
            <w:r w:rsidRPr="00002228">
              <w:rPr>
                <w:rFonts w:ascii="Arial" w:hAnsi="Arial" w:cs="Arial"/>
                <w:b/>
                <w:bCs/>
                <w:rtl/>
              </w:rPr>
              <w:t xml:space="preserve"> </w:t>
            </w:r>
            <w:r w:rsidRPr="00002228">
              <w:rPr>
                <w:rFonts w:ascii="Arial" w:hAnsi="Arial" w:cs="Arial" w:hint="eastAsia"/>
                <w:b/>
                <w:bCs/>
                <w:rtl/>
              </w:rPr>
              <w:t>عدة</w:t>
            </w:r>
            <w:r w:rsidRPr="00002228">
              <w:rPr>
                <w:rFonts w:ascii="Arial" w:hAnsi="Arial" w:cs="Arial"/>
                <w:b/>
                <w:bCs/>
                <w:rtl/>
              </w:rPr>
              <w:t xml:space="preserve"> </w:t>
            </w:r>
            <w:r w:rsidRPr="00002228">
              <w:rPr>
                <w:rFonts w:ascii="Arial" w:hAnsi="Arial" w:cs="Arial" w:hint="eastAsia"/>
                <w:b/>
                <w:bCs/>
                <w:rtl/>
              </w:rPr>
              <w:t>قواعد</w:t>
            </w:r>
            <w:r w:rsidRPr="00002228">
              <w:rPr>
                <w:rFonts w:ascii="Arial" w:hAnsi="Arial" w:cs="Arial"/>
                <w:b/>
                <w:bCs/>
                <w:rtl/>
              </w:rPr>
              <w:t xml:space="preserve">  </w:t>
            </w:r>
            <w:r w:rsidRPr="00002228">
              <w:rPr>
                <w:rFonts w:ascii="Arial" w:hAnsi="Arial" w:cs="Arial" w:hint="eastAsia"/>
                <w:b/>
                <w:bCs/>
                <w:rtl/>
              </w:rPr>
              <w:t>للتحقق</w:t>
            </w:r>
            <w:r w:rsidRPr="00002228">
              <w:rPr>
                <w:rFonts w:ascii="Arial" w:hAnsi="Arial" w:cs="Arial"/>
                <w:b/>
                <w:bCs/>
                <w:rtl/>
              </w:rPr>
              <w:t xml:space="preserve">  </w:t>
            </w:r>
            <w:r w:rsidRPr="00002228">
              <w:rPr>
                <w:rFonts w:ascii="Arial" w:hAnsi="Arial" w:cs="Arial" w:hint="eastAsia"/>
                <w:b/>
                <w:bCs/>
                <w:rtl/>
              </w:rPr>
              <w:t>من</w:t>
            </w:r>
            <w:r w:rsidRPr="00002228">
              <w:rPr>
                <w:rFonts w:ascii="Arial" w:hAnsi="Arial" w:cs="Arial"/>
                <w:b/>
                <w:bCs/>
                <w:rtl/>
              </w:rPr>
              <w:t xml:space="preserve"> </w:t>
            </w:r>
            <w:r w:rsidRPr="00002228">
              <w:rPr>
                <w:rFonts w:ascii="Arial" w:hAnsi="Arial" w:cs="Arial" w:hint="eastAsia"/>
                <w:b/>
                <w:bCs/>
                <w:rtl/>
              </w:rPr>
              <w:t>سلامة</w:t>
            </w:r>
            <w:r w:rsidRPr="00002228">
              <w:rPr>
                <w:rFonts w:ascii="Arial" w:hAnsi="Arial" w:cs="Arial"/>
                <w:b/>
                <w:bCs/>
                <w:rtl/>
              </w:rPr>
              <w:t xml:space="preserve"> </w:t>
            </w:r>
            <w:r w:rsidRPr="00002228">
              <w:rPr>
                <w:rFonts w:ascii="Arial" w:hAnsi="Arial" w:cs="Arial" w:hint="eastAsia"/>
                <w:b/>
                <w:bCs/>
                <w:rtl/>
              </w:rPr>
              <w:t>الأخبار</w:t>
            </w:r>
            <w:r w:rsidRPr="00002228">
              <w:rPr>
                <w:rFonts w:ascii="Arial" w:hAnsi="Arial" w:cs="Arial"/>
                <w:b/>
                <w:bCs/>
                <w:rtl/>
              </w:rPr>
              <w:t xml:space="preserve"> </w:t>
            </w:r>
            <w:r w:rsidRPr="00002228">
              <w:rPr>
                <w:rFonts w:ascii="Arial" w:hAnsi="Arial" w:cs="Arial" w:hint="eastAsia"/>
                <w:b/>
                <w:bCs/>
                <w:rtl/>
              </w:rPr>
              <w:t>منها</w:t>
            </w:r>
            <w:r w:rsidRPr="00002228">
              <w:rPr>
                <w:rFonts w:ascii="Arial" w:hAnsi="Arial" w:cs="Arial"/>
                <w:b/>
                <w:bCs/>
                <w:rtl/>
              </w:rPr>
              <w:t xml:space="preserve"> </w:t>
            </w:r>
            <w:r w:rsidRPr="00002228">
              <w:rPr>
                <w:rFonts w:ascii="Arial" w:hAnsi="Arial" w:cs="Arial" w:hint="eastAsia"/>
                <w:b/>
                <w:bCs/>
                <w:rtl/>
              </w:rPr>
              <w:t>العنوان</w:t>
            </w:r>
            <w:r w:rsidRPr="00002228">
              <w:rPr>
                <w:rFonts w:ascii="Arial" w:hAnsi="Arial" w:cs="Arial" w:hint="cs"/>
                <w:b/>
                <w:bCs/>
                <w:rtl/>
              </w:rPr>
              <w:t xml:space="preserve"> والمصدر ومحتوى الخبر.  </w:t>
            </w:r>
          </w:p>
        </w:tc>
        <w:tc>
          <w:tcPr>
            <w:tcW w:w="2050" w:type="dxa"/>
            <w:shd w:val="clear" w:color="auto" w:fill="auto"/>
          </w:tcPr>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-تقد</w:t>
            </w:r>
            <w:r w:rsidRPr="00002228">
              <w:rPr>
                <w:rFonts w:ascii="Arial" w:hAnsi="Arial"/>
                <w:b/>
                <w:bCs/>
                <w:sz w:val="24"/>
                <w:szCs w:val="24"/>
                <w:rtl/>
                <w:lang w:bidi="ar-JO"/>
              </w:rPr>
              <w:t>ر أهمية مكافحة الفساد في المجتمع والدولة.</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 تقدر دور </w:t>
            </w:r>
            <w:r w:rsidRPr="00002228">
              <w:rPr>
                <w:rFonts w:ascii="Arial" w:hAnsi="Arial" w:hint="cs"/>
                <w:b/>
                <w:bCs/>
                <w:sz w:val="24"/>
                <w:szCs w:val="24"/>
                <w:rtl/>
                <w:lang w:bidi="ar-JO"/>
              </w:rPr>
              <w:t xml:space="preserve"> </w:t>
            </w:r>
            <w:r w:rsidRPr="00002228">
              <w:rPr>
                <w:rFonts w:ascii="Arial" w:hAnsi="Arial"/>
                <w:b/>
                <w:bCs/>
                <w:sz w:val="24"/>
                <w:szCs w:val="24"/>
                <w:rtl/>
                <w:lang w:bidi="ar-JO"/>
              </w:rPr>
              <w:t>وسائل الإعلام المختلفة</w:t>
            </w:r>
            <w:r w:rsidRPr="00002228">
              <w:rPr>
                <w:rFonts w:ascii="Arial" w:hAnsi="Arial" w:hint="cs"/>
                <w:b/>
                <w:bCs/>
                <w:sz w:val="24"/>
                <w:szCs w:val="24"/>
                <w:rtl/>
                <w:lang w:bidi="ar-JO"/>
              </w:rPr>
              <w:t xml:space="preserve"> </w:t>
            </w:r>
            <w:r w:rsidRPr="00002228">
              <w:rPr>
                <w:rFonts w:ascii="Arial" w:hAnsi="Arial"/>
                <w:b/>
                <w:bCs/>
                <w:sz w:val="24"/>
                <w:szCs w:val="24"/>
                <w:rtl/>
                <w:lang w:bidi="ar-JO"/>
              </w:rPr>
              <w:t>في توعية الأفراد في المجتمع نحو تفعيل مفاهيم النقد ومكافحة الفساد والمساءلة والشفافية.</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 تثمن دور النقد البناء في حل الخلافات وإيجاد الحلول.</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b/>
                <w:bCs/>
                <w:sz w:val="24"/>
                <w:szCs w:val="24"/>
                <w:rtl/>
                <w:lang w:bidi="ar-JO"/>
              </w:rPr>
              <w:t>-</w:t>
            </w:r>
            <w:r w:rsidRPr="00002228">
              <w:rPr>
                <w:rFonts w:ascii="Arial" w:hAnsi="Arial" w:hint="eastAsia"/>
                <w:b/>
                <w:bCs/>
                <w:sz w:val="24"/>
                <w:szCs w:val="24"/>
                <w:rtl/>
                <w:lang w:bidi="ar-JO"/>
              </w:rPr>
              <w:t>تثمن</w:t>
            </w:r>
            <w:r w:rsidRPr="00002228">
              <w:rPr>
                <w:rFonts w:ascii="Arial" w:hAnsi="Arial"/>
                <w:b/>
                <w:bCs/>
                <w:sz w:val="24"/>
                <w:szCs w:val="24"/>
                <w:rtl/>
                <w:lang w:bidi="ar-JO"/>
              </w:rPr>
              <w:t xml:space="preserve"> </w:t>
            </w:r>
            <w:r w:rsidRPr="00002228">
              <w:rPr>
                <w:rFonts w:ascii="Arial" w:hAnsi="Arial" w:hint="eastAsia"/>
                <w:b/>
                <w:bCs/>
                <w:sz w:val="24"/>
                <w:szCs w:val="24"/>
                <w:rtl/>
                <w:lang w:bidi="ar-JO"/>
              </w:rPr>
              <w:t>دور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الاخبار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في</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الحياة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العامة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خاصة</w:t>
            </w:r>
            <w:r w:rsidRPr="00002228">
              <w:rPr>
                <w:rFonts w:ascii="Arial" w:hAnsi="Arial"/>
                <w:b/>
                <w:bCs/>
                <w:sz w:val="24"/>
                <w:szCs w:val="24"/>
                <w:rtl/>
                <w:lang w:bidi="ar-JO"/>
              </w:rPr>
              <w:t xml:space="preserve"> </w:t>
            </w:r>
            <w:r w:rsidRPr="00002228">
              <w:rPr>
                <w:rFonts w:ascii="Arial" w:hAnsi="Arial" w:hint="eastAsia"/>
                <w:b/>
                <w:bCs/>
                <w:sz w:val="24"/>
                <w:szCs w:val="24"/>
                <w:rtl/>
                <w:lang w:bidi="ar-JO"/>
              </w:rPr>
              <w:t>مع</w:t>
            </w:r>
            <w:r w:rsidRPr="00002228">
              <w:rPr>
                <w:rFonts w:ascii="Arial" w:hAnsi="Arial"/>
                <w:b/>
                <w:bCs/>
                <w:sz w:val="24"/>
                <w:szCs w:val="24"/>
                <w:rtl/>
                <w:lang w:bidi="ar-JO"/>
              </w:rPr>
              <w:t xml:space="preserve"> </w:t>
            </w:r>
            <w:r w:rsidRPr="00002228">
              <w:rPr>
                <w:rFonts w:ascii="Arial" w:hAnsi="Arial" w:hint="eastAsia"/>
                <w:b/>
                <w:bCs/>
                <w:sz w:val="24"/>
                <w:szCs w:val="24"/>
                <w:rtl/>
                <w:lang w:bidi="ar-JO"/>
              </w:rPr>
              <w:t>تطور</w:t>
            </w:r>
            <w:r w:rsidRPr="00002228">
              <w:rPr>
                <w:rFonts w:ascii="Arial" w:hAnsi="Arial"/>
                <w:b/>
                <w:bCs/>
                <w:sz w:val="24"/>
                <w:szCs w:val="24"/>
                <w:rtl/>
                <w:lang w:bidi="ar-JO"/>
              </w:rPr>
              <w:t xml:space="preserve"> </w:t>
            </w:r>
            <w:r w:rsidRPr="00002228">
              <w:rPr>
                <w:rFonts w:ascii="Arial" w:hAnsi="Arial" w:hint="eastAsia"/>
                <w:b/>
                <w:bCs/>
                <w:sz w:val="24"/>
                <w:szCs w:val="24"/>
                <w:rtl/>
                <w:lang w:bidi="ar-JO"/>
              </w:rPr>
              <w:t>وسائل</w:t>
            </w:r>
            <w:r w:rsidRPr="00002228">
              <w:rPr>
                <w:rFonts w:ascii="Arial" w:hAnsi="Arial"/>
                <w:b/>
                <w:bCs/>
                <w:sz w:val="24"/>
                <w:szCs w:val="24"/>
                <w:rtl/>
                <w:lang w:bidi="ar-JO"/>
              </w:rPr>
              <w:t xml:space="preserve"> </w:t>
            </w:r>
            <w:r w:rsidRPr="00002228">
              <w:rPr>
                <w:rFonts w:ascii="Arial" w:hAnsi="Arial" w:hint="eastAsia"/>
                <w:b/>
                <w:bCs/>
                <w:sz w:val="24"/>
                <w:szCs w:val="24"/>
                <w:rtl/>
                <w:lang w:bidi="ar-JO"/>
              </w:rPr>
              <w:t>الاعلام</w:t>
            </w:r>
            <w:r w:rsidRPr="00002228">
              <w:rPr>
                <w:rFonts w:ascii="Arial" w:hAnsi="Arial"/>
                <w:b/>
                <w:bCs/>
                <w:sz w:val="24"/>
                <w:szCs w:val="24"/>
                <w:rtl/>
                <w:lang w:bidi="ar-JO"/>
              </w:rPr>
              <w:t xml:space="preserve"> </w:t>
            </w:r>
            <w:r w:rsidRPr="00002228">
              <w:rPr>
                <w:rFonts w:ascii="Arial" w:hAnsi="Arial" w:hint="cs"/>
                <w:b/>
                <w:bCs/>
                <w:sz w:val="24"/>
                <w:szCs w:val="24"/>
                <w:rtl/>
                <w:lang w:bidi="ar-JO"/>
              </w:rPr>
              <w:t xml:space="preserve">المختلفة </w:t>
            </w:r>
          </w:p>
        </w:tc>
        <w:tc>
          <w:tcPr>
            <w:tcW w:w="1843" w:type="dxa"/>
            <w:shd w:val="clear" w:color="auto" w:fill="auto"/>
          </w:tcPr>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rtl/>
                <w:lang w:bidi="ar-JO"/>
              </w:rPr>
            </w:pP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1 ).</w:t>
            </w: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2 ).</w:t>
            </w: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3 ).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الشكل ( 5 – 4 ).</w:t>
            </w: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5 ).</w:t>
            </w: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6 ).</w:t>
            </w: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7 ).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الشكل ( 5 – 8 ).</w:t>
            </w:r>
          </w:p>
          <w:p w:rsidR="00565BDC" w:rsidRPr="00002228" w:rsidRDefault="00565BDC" w:rsidP="00FD2626">
            <w:pPr>
              <w:widowControl w:val="0"/>
              <w:bidi/>
              <w:spacing w:after="0" w:line="336" w:lineRule="auto"/>
              <w:rPr>
                <w:rFonts w:ascii="Arial" w:hAnsi="Arial"/>
                <w:b/>
                <w:bCs/>
                <w:sz w:val="24"/>
                <w:szCs w:val="24"/>
                <w:lang w:bidi="ar-JO"/>
              </w:rPr>
            </w:pPr>
            <w:r w:rsidRPr="00002228">
              <w:rPr>
                <w:rFonts w:ascii="Arial" w:hAnsi="Arial"/>
                <w:b/>
                <w:bCs/>
                <w:sz w:val="24"/>
                <w:szCs w:val="24"/>
                <w:rtl/>
                <w:lang w:bidi="ar-JO"/>
              </w:rPr>
              <w:t>- الشكل ( 5 – 9 ).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الشكل ( 5 – 1 ).</w:t>
            </w:r>
          </w:p>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الشكل ( 5–</w:t>
            </w:r>
            <w:r w:rsidRPr="00002228">
              <w:rPr>
                <w:rFonts w:ascii="Arial" w:hAnsi="Arial" w:hint="cs"/>
                <w:b/>
                <w:bCs/>
                <w:sz w:val="24"/>
                <w:szCs w:val="24"/>
                <w:rtl/>
                <w:lang w:bidi="ar-JO"/>
              </w:rPr>
              <w:t>١</w:t>
            </w:r>
            <w:r w:rsidRPr="00002228">
              <w:rPr>
                <w:rFonts w:ascii="Arial" w:hAnsi="Arial"/>
                <w:b/>
                <w:bCs/>
                <w:sz w:val="24"/>
                <w:szCs w:val="24"/>
                <w:rtl/>
                <w:lang w:bidi="ar-JO"/>
              </w:rPr>
              <w:t>1 ).</w:t>
            </w:r>
          </w:p>
        </w:tc>
        <w:tc>
          <w:tcPr>
            <w:tcW w:w="2404" w:type="dxa"/>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lang w:bidi="ar-JO"/>
              </w:rPr>
              <w:t xml:space="preserve">- </w:t>
            </w:r>
            <w:r w:rsidRPr="00002228">
              <w:rPr>
                <w:rFonts w:ascii="Arial" w:hAnsi="Arial" w:hint="cs"/>
                <w:b/>
                <w:bCs/>
                <w:sz w:val="24"/>
                <w:szCs w:val="24"/>
                <w:rtl/>
                <w:lang w:bidi="ar-JO"/>
              </w:rPr>
              <w:t>ي</w:t>
            </w:r>
            <w:r w:rsidRPr="00002228">
              <w:rPr>
                <w:rFonts w:ascii="Arial" w:hAnsi="Arial" w:hint="cs"/>
                <w:b/>
                <w:bCs/>
                <w:sz w:val="24"/>
                <w:szCs w:val="24"/>
                <w:rtl/>
              </w:rPr>
              <w:t>ط</w:t>
            </w:r>
            <w:r w:rsidRPr="00002228">
              <w:rPr>
                <w:rFonts w:ascii="Arial" w:hAnsi="Arial"/>
                <w:b/>
                <w:bCs/>
                <w:sz w:val="24"/>
                <w:szCs w:val="24"/>
                <w:rtl/>
              </w:rPr>
              <w:t xml:space="preserve">لب من الطالبات مناقشة قضية موجود في المدرسة، من </w:t>
            </w:r>
            <w:r w:rsidRPr="00002228">
              <w:rPr>
                <w:rFonts w:ascii="Arial" w:hAnsi="Arial" w:hint="cs"/>
                <w:b/>
                <w:bCs/>
                <w:sz w:val="24"/>
                <w:szCs w:val="24"/>
                <w:rtl/>
              </w:rPr>
              <w:t xml:space="preserve">الايجابيات والسلبيات </w:t>
            </w:r>
          </w:p>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 يطلب من الطالبات كتابة تقرير عن لجنة النزاهة والشفافية في مجلس النواب على أن يتضمن كيفية تشكيلها، ومهامها، وعرضها أمام زميلاتها.</w:t>
            </w:r>
          </w:p>
          <w:p w:rsidR="00565BDC" w:rsidRPr="00002228" w:rsidRDefault="00565BDC" w:rsidP="00FD2626">
            <w:pPr>
              <w:widowControl w:val="0"/>
              <w:bidi/>
              <w:spacing w:after="0" w:line="336" w:lineRule="auto"/>
              <w:rPr>
                <w:rFonts w:ascii="Arial" w:hAnsi="Arial"/>
                <w:b/>
                <w:bCs/>
                <w:sz w:val="24"/>
                <w:szCs w:val="24"/>
                <w:rtl/>
              </w:rPr>
            </w:pPr>
            <w:r w:rsidRPr="00002228">
              <w:rPr>
                <w:rFonts w:ascii="Arial" w:hAnsi="Arial"/>
                <w:b/>
                <w:bCs/>
                <w:sz w:val="24"/>
                <w:szCs w:val="24"/>
                <w:rtl/>
              </w:rPr>
              <w:t>- يطلب من الطالبات مناقشة أهمية المساءلة، وكيف تعمل على تطوير أداء المسؤول</w:t>
            </w:r>
          </w:p>
          <w:p w:rsidR="00565BDC" w:rsidRPr="00002228" w:rsidRDefault="00565BDC" w:rsidP="00FD2626">
            <w:pPr>
              <w:widowControl w:val="0"/>
              <w:bidi/>
              <w:spacing w:after="0" w:line="336" w:lineRule="auto"/>
              <w:rPr>
                <w:rFonts w:ascii="Arial" w:hAnsi="Arial"/>
                <w:b/>
                <w:bCs/>
                <w:sz w:val="24"/>
                <w:szCs w:val="24"/>
                <w:rtl/>
              </w:rPr>
            </w:pPr>
            <w:r w:rsidRPr="00002228">
              <w:rPr>
                <w:rFonts w:ascii="Arial" w:hAnsi="Arial" w:hint="cs"/>
                <w:b/>
                <w:bCs/>
                <w:sz w:val="24"/>
                <w:szCs w:val="24"/>
                <w:rtl/>
              </w:rPr>
              <w:t>-</w:t>
            </w:r>
            <w:r w:rsidRPr="00002228">
              <w:rPr>
                <w:rFonts w:ascii="Arial" w:hAnsi="Arial" w:hint="eastAsia"/>
                <w:b/>
                <w:bCs/>
                <w:sz w:val="24"/>
                <w:szCs w:val="24"/>
                <w:rtl/>
              </w:rPr>
              <w:t>يطلب</w:t>
            </w:r>
            <w:r w:rsidRPr="00002228">
              <w:rPr>
                <w:rFonts w:ascii="Arial" w:hAnsi="Arial"/>
                <w:b/>
                <w:bCs/>
                <w:sz w:val="24"/>
                <w:szCs w:val="24"/>
                <w:rtl/>
              </w:rPr>
              <w:t xml:space="preserve"> </w:t>
            </w:r>
            <w:r w:rsidRPr="00002228">
              <w:rPr>
                <w:rFonts w:ascii="Arial" w:hAnsi="Arial" w:hint="eastAsia"/>
                <w:b/>
                <w:bCs/>
                <w:sz w:val="24"/>
                <w:szCs w:val="24"/>
                <w:rtl/>
              </w:rPr>
              <w:t>من</w:t>
            </w:r>
            <w:r w:rsidRPr="00002228">
              <w:rPr>
                <w:rFonts w:ascii="Arial" w:hAnsi="Arial"/>
                <w:b/>
                <w:bCs/>
                <w:sz w:val="24"/>
                <w:szCs w:val="24"/>
                <w:rtl/>
              </w:rPr>
              <w:t xml:space="preserve"> </w:t>
            </w:r>
            <w:r w:rsidRPr="00002228">
              <w:rPr>
                <w:rFonts w:ascii="Arial" w:hAnsi="Arial" w:hint="eastAsia"/>
                <w:b/>
                <w:bCs/>
                <w:sz w:val="24"/>
                <w:szCs w:val="24"/>
                <w:rtl/>
              </w:rPr>
              <w:t>الطالبات</w:t>
            </w:r>
            <w:r w:rsidRPr="00002228">
              <w:rPr>
                <w:rFonts w:ascii="Arial" w:hAnsi="Arial"/>
                <w:b/>
                <w:bCs/>
                <w:sz w:val="24"/>
                <w:szCs w:val="24"/>
                <w:rtl/>
              </w:rPr>
              <w:t xml:space="preserve"> </w:t>
            </w:r>
            <w:r w:rsidRPr="00002228">
              <w:rPr>
                <w:rFonts w:ascii="Arial" w:hAnsi="Arial" w:hint="eastAsia"/>
                <w:b/>
                <w:bCs/>
                <w:sz w:val="24"/>
                <w:szCs w:val="24"/>
                <w:rtl/>
              </w:rPr>
              <w:t>كتابة</w:t>
            </w:r>
            <w:r w:rsidRPr="00002228">
              <w:rPr>
                <w:rFonts w:ascii="Arial" w:hAnsi="Arial"/>
                <w:b/>
                <w:bCs/>
                <w:sz w:val="24"/>
                <w:szCs w:val="24"/>
                <w:rtl/>
              </w:rPr>
              <w:t xml:space="preserve"> </w:t>
            </w:r>
            <w:r w:rsidRPr="00002228">
              <w:rPr>
                <w:rFonts w:ascii="Arial" w:hAnsi="Arial" w:hint="eastAsia"/>
                <w:b/>
                <w:bCs/>
                <w:sz w:val="24"/>
                <w:szCs w:val="24"/>
                <w:rtl/>
              </w:rPr>
              <w:t>تقرير،</w:t>
            </w:r>
            <w:r w:rsidRPr="00002228">
              <w:rPr>
                <w:rFonts w:ascii="Arial" w:hAnsi="Arial"/>
                <w:b/>
                <w:bCs/>
                <w:sz w:val="24"/>
                <w:szCs w:val="24"/>
                <w:rtl/>
              </w:rPr>
              <w:t xml:space="preserve"> </w:t>
            </w:r>
            <w:r w:rsidRPr="00002228">
              <w:rPr>
                <w:rFonts w:ascii="Arial" w:hAnsi="Arial" w:hint="eastAsia"/>
                <w:b/>
                <w:bCs/>
                <w:sz w:val="24"/>
                <w:szCs w:val="24"/>
                <w:rtl/>
              </w:rPr>
              <w:t>تبين</w:t>
            </w:r>
            <w:r w:rsidRPr="00002228">
              <w:rPr>
                <w:rFonts w:ascii="Arial" w:hAnsi="Arial"/>
                <w:b/>
                <w:bCs/>
                <w:sz w:val="24"/>
                <w:szCs w:val="24"/>
                <w:rtl/>
              </w:rPr>
              <w:t xml:space="preserve"> </w:t>
            </w:r>
            <w:r w:rsidRPr="00002228">
              <w:rPr>
                <w:rFonts w:ascii="Arial" w:hAnsi="Arial" w:hint="eastAsia"/>
                <w:b/>
                <w:bCs/>
                <w:sz w:val="24"/>
                <w:szCs w:val="24"/>
                <w:rtl/>
              </w:rPr>
              <w:t>فيه</w:t>
            </w:r>
            <w:r w:rsidRPr="00002228">
              <w:rPr>
                <w:rFonts w:ascii="Arial" w:hAnsi="Arial"/>
                <w:b/>
                <w:bCs/>
                <w:sz w:val="24"/>
                <w:szCs w:val="24"/>
                <w:rtl/>
              </w:rPr>
              <w:t xml:space="preserve"> </w:t>
            </w:r>
            <w:r w:rsidRPr="00002228">
              <w:rPr>
                <w:rFonts w:ascii="Arial" w:hAnsi="Arial" w:hint="eastAsia"/>
                <w:b/>
                <w:bCs/>
                <w:sz w:val="24"/>
                <w:szCs w:val="24"/>
                <w:rtl/>
              </w:rPr>
              <w:t>الطالبة</w:t>
            </w:r>
            <w:r w:rsidRPr="00002228">
              <w:rPr>
                <w:rFonts w:ascii="Arial" w:hAnsi="Arial"/>
                <w:b/>
                <w:bCs/>
                <w:sz w:val="24"/>
                <w:szCs w:val="24"/>
                <w:rtl/>
              </w:rPr>
              <w:t xml:space="preserve"> </w:t>
            </w:r>
            <w:r w:rsidRPr="00002228">
              <w:rPr>
                <w:rFonts w:ascii="Arial" w:hAnsi="Arial" w:hint="eastAsia"/>
                <w:b/>
                <w:bCs/>
                <w:sz w:val="24"/>
                <w:szCs w:val="24"/>
                <w:rtl/>
              </w:rPr>
              <w:t>كيف</w:t>
            </w:r>
            <w:r w:rsidRPr="00002228">
              <w:rPr>
                <w:rFonts w:ascii="Arial" w:hAnsi="Arial"/>
                <w:b/>
                <w:bCs/>
                <w:sz w:val="24"/>
                <w:szCs w:val="24"/>
                <w:rtl/>
              </w:rPr>
              <w:t xml:space="preserve"> </w:t>
            </w:r>
            <w:r w:rsidRPr="00002228">
              <w:rPr>
                <w:rFonts w:ascii="Arial" w:hAnsi="Arial" w:hint="eastAsia"/>
                <w:b/>
                <w:bCs/>
                <w:sz w:val="24"/>
                <w:szCs w:val="24"/>
                <w:rtl/>
              </w:rPr>
              <w:t>تؤثر</w:t>
            </w:r>
            <w:r w:rsidRPr="00002228">
              <w:rPr>
                <w:rFonts w:ascii="Arial" w:hAnsi="Arial"/>
                <w:b/>
                <w:bCs/>
                <w:sz w:val="24"/>
                <w:szCs w:val="24"/>
                <w:rtl/>
              </w:rPr>
              <w:t xml:space="preserve"> </w:t>
            </w:r>
            <w:r w:rsidRPr="00002228">
              <w:rPr>
                <w:rFonts w:ascii="Arial" w:hAnsi="Arial" w:hint="eastAsia"/>
                <w:b/>
                <w:bCs/>
                <w:sz w:val="24"/>
                <w:szCs w:val="24"/>
                <w:rtl/>
              </w:rPr>
              <w:t>ثورة</w:t>
            </w:r>
            <w:r w:rsidRPr="00002228">
              <w:rPr>
                <w:rFonts w:ascii="Arial" w:hAnsi="Arial"/>
                <w:b/>
                <w:bCs/>
                <w:sz w:val="24"/>
                <w:szCs w:val="24"/>
                <w:rtl/>
              </w:rPr>
              <w:t xml:space="preserve"> </w:t>
            </w:r>
            <w:r w:rsidRPr="00002228">
              <w:rPr>
                <w:rFonts w:ascii="Arial" w:hAnsi="Arial" w:hint="eastAsia"/>
                <w:b/>
                <w:bCs/>
                <w:sz w:val="24"/>
                <w:szCs w:val="24"/>
                <w:rtl/>
              </w:rPr>
              <w:t>الاتصالات</w:t>
            </w:r>
            <w:r w:rsidRPr="00002228">
              <w:rPr>
                <w:rFonts w:ascii="Arial" w:hAnsi="Arial"/>
                <w:b/>
                <w:bCs/>
                <w:sz w:val="24"/>
                <w:szCs w:val="24"/>
                <w:rtl/>
              </w:rPr>
              <w:t xml:space="preserve"> </w:t>
            </w:r>
            <w:r w:rsidRPr="00002228">
              <w:rPr>
                <w:rFonts w:ascii="Arial" w:hAnsi="Arial" w:hint="eastAsia"/>
                <w:b/>
                <w:bCs/>
                <w:sz w:val="24"/>
                <w:szCs w:val="24"/>
                <w:rtl/>
              </w:rPr>
              <w:t>على</w:t>
            </w:r>
            <w:r w:rsidRPr="00002228">
              <w:rPr>
                <w:rFonts w:ascii="Arial" w:hAnsi="Arial"/>
                <w:b/>
                <w:bCs/>
                <w:sz w:val="24"/>
                <w:szCs w:val="24"/>
                <w:rtl/>
              </w:rPr>
              <w:t xml:space="preserve">  </w:t>
            </w:r>
            <w:r w:rsidRPr="00002228">
              <w:rPr>
                <w:rFonts w:ascii="Arial" w:hAnsi="Arial" w:hint="eastAsia"/>
                <w:b/>
                <w:bCs/>
                <w:sz w:val="24"/>
                <w:szCs w:val="24"/>
                <w:rtl/>
              </w:rPr>
              <w:t>الاخبا</w:t>
            </w:r>
            <w:r w:rsidRPr="00002228">
              <w:rPr>
                <w:rFonts w:ascii="Arial" w:hAnsi="Arial" w:hint="cs"/>
                <w:b/>
                <w:bCs/>
                <w:sz w:val="24"/>
                <w:szCs w:val="24"/>
                <w:rtl/>
              </w:rPr>
              <w:t xml:space="preserve">ر.  </w:t>
            </w:r>
          </w:p>
        </w:tc>
      </w:tr>
    </w:tbl>
    <w:p w:rsidR="00565BDC" w:rsidRPr="00002228" w:rsidRDefault="00565BDC" w:rsidP="00565BDC">
      <w:pPr>
        <w:bidi/>
        <w:spacing w:line="240" w:lineRule="auto"/>
        <w:rPr>
          <w:rFonts w:ascii="Arial" w:hAnsi="Arial"/>
          <w:b/>
          <w:bCs/>
          <w:sz w:val="32"/>
          <w:szCs w:val="32"/>
        </w:rPr>
      </w:pPr>
    </w:p>
    <w:p w:rsidR="00565BDC" w:rsidRPr="00002228" w:rsidRDefault="00565BDC" w:rsidP="00565BDC">
      <w:pPr>
        <w:bidi/>
        <w:spacing w:line="240" w:lineRule="auto"/>
        <w:jc w:val="center"/>
        <w:rPr>
          <w:rFonts w:ascii="Arial" w:hAnsi="Arial"/>
          <w:b/>
          <w:bCs/>
          <w:sz w:val="32"/>
          <w:szCs w:val="32"/>
        </w:rPr>
      </w:pPr>
      <w:r w:rsidRPr="00002228">
        <w:rPr>
          <w:rFonts w:ascii="Arial" w:hAnsi="Arial"/>
          <w:b/>
          <w:bCs/>
          <w:sz w:val="32"/>
          <w:szCs w:val="32"/>
          <w:rtl/>
        </w:rPr>
        <w:lastRenderedPageBreak/>
        <w:t>الخطة الفصليـــة</w:t>
      </w:r>
    </w:p>
    <w:tbl>
      <w:tblPr>
        <w:bidiVisual/>
        <w:tblW w:w="15507" w:type="dxa"/>
        <w:tblLook w:val="04A0"/>
      </w:tblPr>
      <w:tblGrid>
        <w:gridCol w:w="3014"/>
        <w:gridCol w:w="1905"/>
        <w:gridCol w:w="1425"/>
        <w:gridCol w:w="2410"/>
        <w:gridCol w:w="2410"/>
        <w:gridCol w:w="4343"/>
      </w:tblGrid>
      <w:tr w:rsidR="00565BDC" w:rsidRPr="00002228" w:rsidTr="00FD2626">
        <w:tc>
          <w:tcPr>
            <w:tcW w:w="4919" w:type="dxa"/>
            <w:gridSpan w:val="2"/>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الصف: الثامن الأساسي.</w:t>
            </w:r>
          </w:p>
        </w:tc>
        <w:tc>
          <w:tcPr>
            <w:tcW w:w="6245" w:type="dxa"/>
            <w:gridSpan w:val="3"/>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4343"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الفصل الدراسي الثاني لعام</w:t>
            </w:r>
            <w:r w:rsidRPr="00002228">
              <w:rPr>
                <w:rFonts w:ascii="Arial" w:hAnsi="Arial" w:hint="cs"/>
                <w:b/>
                <w:bCs/>
                <w:sz w:val="24"/>
                <w:szCs w:val="24"/>
                <w:rtl/>
                <w:lang w:bidi="ar-JO"/>
              </w:rPr>
              <w:t>:(</w:t>
            </w:r>
            <w:r w:rsidRPr="00002228">
              <w:rPr>
                <w:rFonts w:ascii="Arial" w:hAnsi="Arial"/>
                <w:b/>
                <w:bCs/>
                <w:sz w:val="24"/>
                <w:szCs w:val="24"/>
                <w:rtl/>
                <w:lang w:bidi="ar-JO"/>
              </w:rPr>
              <w:t xml:space="preserve"> </w:t>
            </w:r>
            <w:r w:rsidRPr="00002228">
              <w:rPr>
                <w:rFonts w:ascii="Arial" w:hAnsi="Arial" w:hint="cs"/>
                <w:b/>
                <w:bCs/>
                <w:sz w:val="24"/>
                <w:szCs w:val="24"/>
                <w:rtl/>
                <w:lang w:bidi="ar-JO"/>
              </w:rPr>
              <w:t>2021</w:t>
            </w:r>
            <w:r w:rsidRPr="00002228">
              <w:rPr>
                <w:rFonts w:ascii="Arial" w:hAnsi="Arial"/>
                <w:b/>
                <w:bCs/>
                <w:sz w:val="24"/>
                <w:szCs w:val="24"/>
                <w:rtl/>
                <w:lang w:bidi="ar-JO"/>
              </w:rPr>
              <w:t xml:space="preserve"> / </w:t>
            </w:r>
            <w:r w:rsidRPr="00002228">
              <w:rPr>
                <w:rFonts w:ascii="Arial" w:hAnsi="Arial" w:hint="cs"/>
                <w:b/>
                <w:bCs/>
                <w:sz w:val="24"/>
                <w:szCs w:val="24"/>
                <w:rtl/>
                <w:lang w:bidi="ar-JO"/>
              </w:rPr>
              <w:t>2022)</w:t>
            </w:r>
          </w:p>
        </w:tc>
      </w:tr>
      <w:tr w:rsidR="00565BDC" w:rsidRPr="00002228" w:rsidTr="00FD2626">
        <w:tc>
          <w:tcPr>
            <w:tcW w:w="3014"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المبحث: التربية الوطنية والمدنية.</w:t>
            </w:r>
          </w:p>
        </w:tc>
        <w:tc>
          <w:tcPr>
            <w:tcW w:w="3330" w:type="dxa"/>
            <w:gridSpan w:val="2"/>
            <w:vAlign w:val="center"/>
          </w:tcPr>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عنوان الوحدة: </w:t>
            </w:r>
            <w:r w:rsidRPr="00002228">
              <w:rPr>
                <w:rFonts w:ascii="Arial" w:hAnsi="Arial"/>
                <w:b/>
                <w:bCs/>
                <w:sz w:val="24"/>
                <w:szCs w:val="24"/>
                <w:rtl/>
              </w:rPr>
              <w:t>السيرة الحضارية.</w:t>
            </w:r>
          </w:p>
        </w:tc>
        <w:tc>
          <w:tcPr>
            <w:tcW w:w="2410" w:type="dxa"/>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الصفحات: </w:t>
            </w:r>
            <w:r w:rsidRPr="00002228">
              <w:rPr>
                <w:rFonts w:ascii="Arial" w:hAnsi="Arial" w:hint="cs"/>
                <w:b/>
                <w:bCs/>
                <w:sz w:val="24"/>
                <w:szCs w:val="24"/>
                <w:rtl/>
                <w:lang w:bidi="ar-JO"/>
              </w:rPr>
              <w:t>(59</w:t>
            </w:r>
            <w:r w:rsidRPr="00002228">
              <w:rPr>
                <w:rFonts w:ascii="Arial" w:hAnsi="Arial"/>
                <w:b/>
                <w:bCs/>
                <w:sz w:val="24"/>
                <w:szCs w:val="24"/>
                <w:rtl/>
                <w:lang w:bidi="ar-JO"/>
              </w:rPr>
              <w:t xml:space="preserve"> – </w:t>
            </w:r>
            <w:r w:rsidRPr="00002228">
              <w:rPr>
                <w:rFonts w:ascii="Arial" w:hAnsi="Arial" w:hint="cs"/>
                <w:b/>
                <w:bCs/>
                <w:sz w:val="24"/>
                <w:szCs w:val="24"/>
                <w:rtl/>
                <w:lang w:bidi="ar-JO"/>
              </w:rPr>
              <w:t>75)</w:t>
            </w:r>
          </w:p>
        </w:tc>
        <w:tc>
          <w:tcPr>
            <w:tcW w:w="2410" w:type="dxa"/>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عدد الحصص: </w:t>
            </w:r>
            <w:r w:rsidRPr="00002228">
              <w:rPr>
                <w:rFonts w:ascii="Arial" w:hAnsi="Arial" w:hint="cs"/>
                <w:b/>
                <w:bCs/>
                <w:sz w:val="24"/>
                <w:szCs w:val="24"/>
                <w:rtl/>
                <w:lang w:bidi="ar-JO"/>
              </w:rPr>
              <w:t>(</w:t>
            </w:r>
            <w:r w:rsidRPr="00002228">
              <w:rPr>
                <w:rFonts w:ascii="Arial" w:hAnsi="Arial"/>
                <w:b/>
                <w:bCs/>
                <w:sz w:val="24"/>
                <w:szCs w:val="24"/>
                <w:rtl/>
                <w:lang w:bidi="ar-JO"/>
              </w:rPr>
              <w:t>3</w:t>
            </w:r>
            <w:r w:rsidRPr="00002228">
              <w:rPr>
                <w:rFonts w:ascii="Arial" w:hAnsi="Arial" w:hint="cs"/>
                <w:b/>
                <w:bCs/>
                <w:sz w:val="24"/>
                <w:szCs w:val="24"/>
                <w:rtl/>
                <w:lang w:bidi="ar-JO"/>
              </w:rPr>
              <w:t>)</w:t>
            </w:r>
          </w:p>
        </w:tc>
        <w:tc>
          <w:tcPr>
            <w:tcW w:w="4343" w:type="dxa"/>
            <w:vAlign w:val="center"/>
          </w:tcPr>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الفترة الزمنية: في </w:t>
            </w:r>
            <w:r w:rsidRPr="00002228">
              <w:rPr>
                <w:rFonts w:ascii="Arial" w:hAnsi="Arial"/>
                <w:b/>
                <w:bCs/>
                <w:sz w:val="24"/>
                <w:szCs w:val="24"/>
                <w:rtl/>
              </w:rPr>
              <w:t>شهر ( 5 )</w:t>
            </w:r>
          </w:p>
        </w:tc>
      </w:tr>
    </w:tbl>
    <w:p w:rsidR="00565BDC" w:rsidRPr="00002228" w:rsidRDefault="00565BDC" w:rsidP="00565BDC"/>
    <w:tbl>
      <w:tblPr>
        <w:tblpPr w:leftFromText="180" w:rightFromText="180" w:vertAnchor="text" w:horzAnchor="margin" w:tblpXSpec="center" w:tblpY="4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438"/>
        <w:gridCol w:w="2610"/>
        <w:gridCol w:w="1762"/>
        <w:gridCol w:w="1431"/>
        <w:gridCol w:w="1376"/>
        <w:gridCol w:w="2268"/>
      </w:tblGrid>
      <w:tr w:rsidR="00565BDC" w:rsidRPr="00002228" w:rsidTr="00FD2626">
        <w:tc>
          <w:tcPr>
            <w:tcW w:w="5438" w:type="dxa"/>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                                 </w:t>
            </w:r>
            <w:r w:rsidRPr="00002228">
              <w:rPr>
                <w:rFonts w:ascii="Arial" w:hAnsi="Arial"/>
                <w:b/>
                <w:bCs/>
                <w:sz w:val="24"/>
                <w:szCs w:val="24"/>
                <w:rtl/>
              </w:rPr>
              <w:t>النتـــــاجــــات</w:t>
            </w:r>
          </w:p>
        </w:tc>
        <w:tc>
          <w:tcPr>
            <w:tcW w:w="2610" w:type="dxa"/>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(مصادر التعلم )</w:t>
            </w:r>
          </w:p>
        </w:tc>
        <w:tc>
          <w:tcPr>
            <w:tcW w:w="1762" w:type="dxa"/>
            <w:vMerge w:val="restart"/>
            <w:shd w:val="clear" w:color="auto" w:fill="99CCFF"/>
            <w:vAlign w:val="center"/>
          </w:tcPr>
          <w:p w:rsidR="00565BDC" w:rsidRPr="00002228" w:rsidRDefault="00565BDC" w:rsidP="00FD2626">
            <w:pPr>
              <w:bidi/>
              <w:spacing w:after="0" w:line="336" w:lineRule="auto"/>
              <w:rPr>
                <w:rFonts w:ascii="Arial" w:hAnsi="Arial"/>
                <w:b/>
                <w:bCs/>
                <w:sz w:val="24"/>
                <w:szCs w:val="24"/>
                <w:rtl/>
              </w:rPr>
            </w:pPr>
            <w:r w:rsidRPr="00002228">
              <w:rPr>
                <w:rFonts w:ascii="Arial" w:hAnsi="Arial"/>
                <w:b/>
                <w:bCs/>
                <w:sz w:val="24"/>
                <w:szCs w:val="24"/>
                <w:rtl/>
              </w:rPr>
              <w:t>استراتيجيات التدريس</w:t>
            </w:r>
          </w:p>
        </w:tc>
        <w:tc>
          <w:tcPr>
            <w:tcW w:w="2807" w:type="dxa"/>
            <w:gridSpan w:val="2"/>
            <w:shd w:val="clear" w:color="auto" w:fill="99CCFF"/>
            <w:vAlign w:val="bottom"/>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rPr>
              <w:t xml:space="preserve">              </w:t>
            </w:r>
            <w:r w:rsidRPr="00002228">
              <w:rPr>
                <w:rFonts w:ascii="Arial" w:hAnsi="Arial"/>
                <w:b/>
                <w:bCs/>
                <w:sz w:val="24"/>
                <w:szCs w:val="24"/>
                <w:rtl/>
              </w:rPr>
              <w:t>التقويــــم</w:t>
            </w:r>
          </w:p>
        </w:tc>
        <w:tc>
          <w:tcPr>
            <w:tcW w:w="2268" w:type="dxa"/>
            <w:vMerge w:val="restart"/>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أنشطة مرافقة</w:t>
            </w:r>
          </w:p>
        </w:tc>
      </w:tr>
      <w:tr w:rsidR="00565BDC" w:rsidRPr="00002228" w:rsidTr="00FD2626">
        <w:trPr>
          <w:trHeight w:val="449"/>
        </w:trPr>
        <w:tc>
          <w:tcPr>
            <w:tcW w:w="5438" w:type="dxa"/>
            <w:vMerge/>
            <w:shd w:val="clear" w:color="auto" w:fill="auto"/>
            <w:vAlign w:val="center"/>
          </w:tcPr>
          <w:p w:rsidR="00565BDC" w:rsidRPr="00002228" w:rsidRDefault="00565BDC" w:rsidP="00FD2626">
            <w:pPr>
              <w:widowControl w:val="0"/>
              <w:bidi/>
              <w:spacing w:after="0" w:line="336" w:lineRule="auto"/>
              <w:rPr>
                <w:rFonts w:ascii="Arial" w:hAnsi="Arial"/>
                <w:b/>
                <w:bCs/>
                <w:sz w:val="24"/>
                <w:szCs w:val="24"/>
                <w:rtl/>
                <w:lang w:bidi="ar-JO"/>
              </w:rPr>
            </w:pPr>
          </w:p>
        </w:tc>
        <w:tc>
          <w:tcPr>
            <w:tcW w:w="2610" w:type="dxa"/>
            <w:vMerge/>
            <w:shd w:val="clear" w:color="auto" w:fill="auto"/>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1762" w:type="dxa"/>
            <w:vMerge/>
            <w:shd w:val="clear" w:color="auto" w:fill="auto"/>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1431" w:type="dxa"/>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الاستراتيجيات</w:t>
            </w:r>
          </w:p>
        </w:tc>
        <w:tc>
          <w:tcPr>
            <w:tcW w:w="1376" w:type="dxa"/>
            <w:shd w:val="clear" w:color="auto" w:fill="99CCFF"/>
            <w:vAlign w:val="center"/>
          </w:tcPr>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الأدوات</w:t>
            </w:r>
          </w:p>
        </w:tc>
        <w:tc>
          <w:tcPr>
            <w:tcW w:w="2268" w:type="dxa"/>
            <w:vMerge/>
            <w:shd w:val="clear" w:color="auto" w:fill="auto"/>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tc>
      </w:tr>
      <w:tr w:rsidR="00565BDC" w:rsidRPr="00002228" w:rsidTr="00FD2626">
        <w:trPr>
          <w:cantSplit/>
          <w:trHeight w:val="4956"/>
        </w:trPr>
        <w:tc>
          <w:tcPr>
            <w:tcW w:w="5438" w:type="dxa"/>
            <w:tcBorders>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p>
          <w:p w:rsidR="00565BDC" w:rsidRPr="00002228" w:rsidRDefault="00565BDC" w:rsidP="00FD2626">
            <w:pPr>
              <w:bidi/>
              <w:spacing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b/>
                <w:bCs/>
                <w:sz w:val="24"/>
                <w:szCs w:val="24"/>
                <w:rtl/>
              </w:rPr>
              <w:t>- تستوعب المفاهيم والمصطلحات الواردة في الوحدة.تتمثل للقيم والاتجاهات الواردة في الوحدة.</w:t>
            </w:r>
          </w:p>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تتعرف على التطور التاريخي لمحافظتي عجلون والكرك.</w:t>
            </w:r>
          </w:p>
          <w:p w:rsidR="00565BDC" w:rsidRPr="00002228" w:rsidRDefault="00565BDC" w:rsidP="00FD2626">
            <w:pPr>
              <w:bidi/>
              <w:spacing w:after="0" w:line="336" w:lineRule="auto"/>
              <w:rPr>
                <w:rFonts w:ascii="Arial" w:hAnsi="Arial"/>
                <w:b/>
                <w:bCs/>
                <w:sz w:val="24"/>
                <w:szCs w:val="24"/>
              </w:rPr>
            </w:pPr>
          </w:p>
          <w:p w:rsidR="00565BDC" w:rsidRPr="00002228" w:rsidRDefault="00565BDC" w:rsidP="00FD2626">
            <w:pPr>
              <w:bidi/>
              <w:spacing w:line="336" w:lineRule="auto"/>
              <w:rPr>
                <w:rFonts w:ascii="Arial" w:hAnsi="Arial"/>
                <w:b/>
                <w:bCs/>
                <w:sz w:val="24"/>
                <w:szCs w:val="24"/>
                <w:rtl/>
              </w:rPr>
            </w:pPr>
            <w:r w:rsidRPr="00002228">
              <w:rPr>
                <w:rFonts w:ascii="Arial" w:hAnsi="Arial" w:hint="cs"/>
                <w:b/>
                <w:bCs/>
                <w:sz w:val="24"/>
                <w:szCs w:val="24"/>
                <w:rtl/>
              </w:rPr>
              <w:t>3-</w:t>
            </w:r>
            <w:r w:rsidRPr="00002228">
              <w:rPr>
                <w:rFonts w:ascii="Arial" w:hAnsi="Arial"/>
                <w:b/>
                <w:bCs/>
                <w:sz w:val="24"/>
                <w:szCs w:val="24"/>
                <w:rtl/>
              </w:rPr>
              <w:t>تستنتج أثرالموقع الجغرافي في تاريخ هذه المحافظات وتطورها</w:t>
            </w:r>
          </w:p>
          <w:p w:rsidR="00565BDC" w:rsidRPr="00002228" w:rsidRDefault="00565BDC" w:rsidP="00FD2626">
            <w:pPr>
              <w:bidi/>
              <w:spacing w:line="336" w:lineRule="auto"/>
              <w:rPr>
                <w:rFonts w:ascii="Arial" w:hAnsi="Arial"/>
                <w:b/>
                <w:bCs/>
                <w:sz w:val="24"/>
                <w:szCs w:val="24"/>
                <w:rtl/>
                <w:lang w:bidi="ar-JO"/>
              </w:rPr>
            </w:pPr>
            <w:r w:rsidRPr="00002228">
              <w:rPr>
                <w:rFonts w:ascii="Arial" w:hAnsi="Arial" w:hint="cs"/>
                <w:b/>
                <w:bCs/>
                <w:sz w:val="24"/>
                <w:szCs w:val="24"/>
                <w:rtl/>
              </w:rPr>
              <w:t>4-</w:t>
            </w:r>
            <w:r w:rsidRPr="00002228">
              <w:rPr>
                <w:rFonts w:ascii="Arial" w:hAnsi="Arial"/>
                <w:b/>
                <w:bCs/>
                <w:sz w:val="24"/>
                <w:szCs w:val="24"/>
                <w:rtl/>
              </w:rPr>
              <w:t>الحضاري.توضح الإنجازات الحضارية التي تمتاز بها كل محافظة.</w:t>
            </w: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5-</w:t>
            </w:r>
            <w:r w:rsidRPr="00002228">
              <w:rPr>
                <w:rFonts w:ascii="Arial" w:hAnsi="Arial"/>
                <w:b/>
                <w:bCs/>
                <w:sz w:val="24"/>
                <w:szCs w:val="24"/>
                <w:rtl/>
                <w:lang w:bidi="ar-JO"/>
              </w:rPr>
              <w:t>تحدد على خريطة الأردن موقع كل من عجلون والكرك.</w:t>
            </w:r>
          </w:p>
          <w:p w:rsidR="00565BDC" w:rsidRPr="00002228" w:rsidRDefault="00565BDC" w:rsidP="00FD2626">
            <w:pPr>
              <w:pStyle w:val="a3"/>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6-</w:t>
            </w:r>
            <w:r w:rsidRPr="00002228">
              <w:rPr>
                <w:rFonts w:ascii="Arial" w:hAnsi="Arial"/>
                <w:b/>
                <w:bCs/>
                <w:sz w:val="24"/>
                <w:szCs w:val="24"/>
                <w:rtl/>
                <w:lang w:bidi="ar-JO"/>
              </w:rPr>
              <w:t>تتعرف إلى أهم المواقع الأثرية في عجلون والكرك.</w:t>
            </w:r>
          </w:p>
          <w:p w:rsidR="00565BDC" w:rsidRPr="00002228" w:rsidRDefault="00565BDC" w:rsidP="00FD2626">
            <w:pPr>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7-</w:t>
            </w:r>
            <w:r w:rsidRPr="00002228">
              <w:rPr>
                <w:rFonts w:ascii="Arial" w:hAnsi="Arial"/>
                <w:b/>
                <w:bCs/>
                <w:sz w:val="24"/>
                <w:szCs w:val="24"/>
                <w:rtl/>
                <w:lang w:bidi="ar-JO"/>
              </w:rPr>
              <w:t>تستخلص الوحدة الحضارية المشتركة في عجلون والكرك.</w:t>
            </w:r>
          </w:p>
          <w:p w:rsidR="00565BDC" w:rsidRPr="00002228" w:rsidRDefault="00565BDC" w:rsidP="00FD2626">
            <w:pPr>
              <w:bidi/>
              <w:spacing w:after="0" w:line="336" w:lineRule="auto"/>
              <w:rPr>
                <w:rFonts w:ascii="Arial" w:hAnsi="Arial"/>
                <w:b/>
                <w:bCs/>
                <w:sz w:val="24"/>
                <w:szCs w:val="24"/>
                <w:rtl/>
                <w:lang w:bidi="ar-JO"/>
              </w:rPr>
            </w:pPr>
          </w:p>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8-</w:t>
            </w:r>
            <w:r w:rsidRPr="00002228">
              <w:rPr>
                <w:rFonts w:ascii="Arial" w:hAnsi="Arial"/>
                <w:b/>
                <w:bCs/>
                <w:sz w:val="24"/>
                <w:szCs w:val="24"/>
                <w:rtl/>
                <w:lang w:bidi="ar-JO"/>
              </w:rPr>
              <w:t xml:space="preserve"> تحافظ على الآثار والتراث بوصفها مواطنه صالحه.</w:t>
            </w:r>
          </w:p>
        </w:tc>
        <w:tc>
          <w:tcPr>
            <w:tcW w:w="2610"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rPr>
            </w:pPr>
            <w:r w:rsidRPr="00002228">
              <w:rPr>
                <w:rFonts w:ascii="Arial" w:hAnsi="Arial" w:hint="cs"/>
                <w:b/>
                <w:bCs/>
                <w:sz w:val="24"/>
                <w:szCs w:val="24"/>
                <w:rtl/>
              </w:rPr>
              <w:t xml:space="preserve">   ا</w:t>
            </w:r>
            <w:r w:rsidRPr="00002228">
              <w:rPr>
                <w:rFonts w:ascii="Arial" w:hAnsi="Arial"/>
                <w:b/>
                <w:bCs/>
                <w:sz w:val="24"/>
                <w:szCs w:val="24"/>
                <w:rtl/>
              </w:rPr>
              <w:t>لكتاب المدرسي.</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rPr>
              <w:t>الشبكة العنكبوتية (الإنترنت).</w:t>
            </w:r>
          </w:p>
          <w:p w:rsidR="00565BDC" w:rsidRPr="00002228" w:rsidRDefault="00565BDC" w:rsidP="00FD2626">
            <w:pPr>
              <w:widowControl w:val="0"/>
              <w:bidi/>
              <w:spacing w:after="0" w:line="336" w:lineRule="auto"/>
              <w:jc w:val="center"/>
              <w:rPr>
                <w:rFonts w:ascii="Arial" w:hAnsi="Arial"/>
                <w:b/>
                <w:bCs/>
                <w:sz w:val="24"/>
                <w:szCs w:val="24"/>
                <w:rtl/>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الحاسوب</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البيئة المحيطة </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مقاطع فيديو </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وسائل تعليمية </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الصور التوضيحية</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السبورة والقلم</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hint="cs"/>
                <w:b/>
                <w:bCs/>
                <w:sz w:val="24"/>
                <w:szCs w:val="24"/>
                <w:rtl/>
                <w:lang w:bidi="ar-JO"/>
              </w:rPr>
              <w:t>البيئة المحيطة</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6"/>
                <w:szCs w:val="26"/>
                <w:lang w:bidi="ar-JO"/>
              </w:rPr>
              <w:t>DATA SHOW</w:t>
            </w:r>
          </w:p>
        </w:tc>
        <w:tc>
          <w:tcPr>
            <w:tcW w:w="1762"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lang w:bidi="ar-JO"/>
              </w:rPr>
              <w:t>عرض توضيحي</w:t>
            </w:r>
          </w:p>
          <w:p w:rsidR="00565BDC" w:rsidRPr="00002228" w:rsidRDefault="00565BDC" w:rsidP="00FD2626">
            <w:pPr>
              <w:bidi/>
              <w:spacing w:after="0" w:line="336" w:lineRule="auto"/>
              <w:jc w:val="center"/>
              <w:rPr>
                <w:rFonts w:ascii="Arial" w:hAnsi="Arial"/>
                <w:b/>
                <w:bCs/>
                <w:sz w:val="24"/>
                <w:szCs w:val="24"/>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التفكير الناقد</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التعلم من خلال النشاط </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التعلم في مجموعات</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العمل بالكتاب المدرسي</w:t>
            </w:r>
          </w:p>
          <w:p w:rsidR="00565BDC" w:rsidRPr="00002228" w:rsidRDefault="00565BDC" w:rsidP="00FD2626">
            <w:pPr>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التدريس المباشر</w:t>
            </w:r>
          </w:p>
          <w:p w:rsidR="00565BDC" w:rsidRPr="00002228" w:rsidRDefault="00565BDC" w:rsidP="00FD2626">
            <w:pPr>
              <w:bidi/>
              <w:spacing w:after="0" w:line="336" w:lineRule="auto"/>
              <w:jc w:val="center"/>
              <w:rPr>
                <w:rFonts w:ascii="Arial" w:hAnsi="Arial"/>
                <w:b/>
                <w:bCs/>
                <w:sz w:val="26"/>
                <w:szCs w:val="26"/>
                <w:rtl/>
              </w:rPr>
            </w:pPr>
            <w:r w:rsidRPr="00002228">
              <w:rPr>
                <w:rFonts w:ascii="Arial" w:hAnsi="Arial" w:hint="cs"/>
                <w:b/>
                <w:bCs/>
                <w:sz w:val="26"/>
                <w:szCs w:val="26"/>
                <w:rtl/>
              </w:rPr>
              <w:t xml:space="preserve">السؤال والجواب </w:t>
            </w:r>
          </w:p>
          <w:p w:rsidR="00565BDC" w:rsidRPr="00002228" w:rsidRDefault="00565BDC" w:rsidP="00FD2626">
            <w:pPr>
              <w:bidi/>
              <w:spacing w:line="336" w:lineRule="auto"/>
              <w:jc w:val="center"/>
              <w:rPr>
                <w:rFonts w:ascii="Arial" w:hAnsi="Arial"/>
                <w:b/>
                <w:bCs/>
                <w:sz w:val="24"/>
                <w:szCs w:val="24"/>
                <w:rtl/>
                <w:lang w:bidi="ar-JO"/>
              </w:rPr>
            </w:pPr>
            <w:r w:rsidRPr="00002228">
              <w:rPr>
                <w:rFonts w:ascii="Arial" w:hAnsi="Arial" w:hint="cs"/>
                <w:b/>
                <w:bCs/>
                <w:sz w:val="26"/>
                <w:szCs w:val="26"/>
                <w:rtl/>
              </w:rPr>
              <w:t xml:space="preserve">الحوار والمناقشة </w:t>
            </w:r>
          </w:p>
        </w:tc>
        <w:tc>
          <w:tcPr>
            <w:tcW w:w="1431"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التقويم المعتمد على الأداء</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الملاحضة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التواصل</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القلم والورقة</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 xml:space="preserve">أوراق عمل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مراجعة الذات</w:t>
            </w:r>
          </w:p>
          <w:p w:rsidR="00565BDC" w:rsidRPr="00002228" w:rsidRDefault="00565BDC" w:rsidP="00FD2626">
            <w:pPr>
              <w:bidi/>
              <w:spacing w:after="0" w:line="336" w:lineRule="auto"/>
              <w:jc w:val="center"/>
              <w:rPr>
                <w:rFonts w:ascii="Arial" w:hAnsi="Arial"/>
                <w:b/>
                <w:bCs/>
                <w:sz w:val="24"/>
                <w:szCs w:val="24"/>
                <w:rtl/>
                <w:lang w:bidi="ar-JO"/>
              </w:rPr>
            </w:pPr>
          </w:p>
        </w:tc>
        <w:tc>
          <w:tcPr>
            <w:tcW w:w="1376"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سلم تقدير عددي</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 xml:space="preserve">قوائم الشطب / الرصد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hint="cs"/>
                <w:b/>
                <w:bCs/>
                <w:sz w:val="24"/>
                <w:szCs w:val="24"/>
                <w:rtl/>
              </w:rPr>
              <w:t>سير وصف سير التعلم</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p>
        </w:tc>
        <w:tc>
          <w:tcPr>
            <w:tcW w:w="2268" w:type="dxa"/>
            <w:tcBorders>
              <w:left w:val="double" w:sz="4" w:space="0" w:color="auto"/>
              <w:right w:val="double" w:sz="4" w:space="0" w:color="auto"/>
            </w:tcBorders>
            <w:shd w:val="clear" w:color="auto" w:fill="auto"/>
          </w:tcPr>
          <w:p w:rsidR="00565BDC" w:rsidRPr="00002228" w:rsidRDefault="00565BDC" w:rsidP="00FD2626">
            <w:pPr>
              <w:bidi/>
              <w:spacing w:after="0" w:line="336" w:lineRule="auto"/>
              <w:rPr>
                <w:rFonts w:ascii="Arial" w:hAnsi="Arial"/>
                <w:b/>
                <w:bCs/>
                <w:sz w:val="24"/>
                <w:szCs w:val="24"/>
                <w:rtl/>
                <w:lang w:bidi="ar-JO"/>
              </w:rPr>
            </w:pPr>
            <w:r w:rsidRPr="00002228">
              <w:rPr>
                <w:rFonts w:ascii="Arial" w:hAnsi="Arial" w:hint="cs"/>
                <w:b/>
                <w:bCs/>
                <w:sz w:val="24"/>
                <w:szCs w:val="24"/>
                <w:rtl/>
                <w:lang w:bidi="ar-JO"/>
              </w:rPr>
              <w:t>-</w:t>
            </w:r>
            <w:r w:rsidRPr="00002228">
              <w:rPr>
                <w:rFonts w:ascii="Arial" w:hAnsi="Arial"/>
                <w:b/>
                <w:bCs/>
                <w:sz w:val="24"/>
                <w:szCs w:val="24"/>
                <w:rtl/>
              </w:rPr>
              <w:t>تنظيم رحلة علمية إلى محافظة عجلون، والتقاط صور لأهم المناطق السياحية والتاريخية فيها.</w:t>
            </w: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2- تنظيم رحلة علمية إلى محافظة الكرك، وزيارة أبرز المواقع  السياحية والتاريخية فيها.</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4- أوراق عمل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5- متابعة أنشطة الدروس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6- حل اسىلة الدروس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7- العروض التقديمية </w:t>
            </w:r>
          </w:p>
          <w:p w:rsidR="00565BDC" w:rsidRPr="00002228" w:rsidRDefault="00565BDC" w:rsidP="00FD2626">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8- أسئلة تحث الطالبات على التفكير </w:t>
            </w:r>
          </w:p>
          <w:p w:rsidR="00565BDC" w:rsidRPr="00002228" w:rsidRDefault="00565BDC" w:rsidP="00FD2626">
            <w:pPr>
              <w:bidi/>
              <w:rPr>
                <w:rFonts w:ascii="Arial" w:hAnsi="Arial"/>
                <w:sz w:val="24"/>
                <w:szCs w:val="24"/>
                <w:rtl/>
              </w:rPr>
            </w:pPr>
          </w:p>
        </w:tc>
      </w:tr>
    </w:tbl>
    <w:p w:rsidR="00565BDC" w:rsidRPr="00002228" w:rsidRDefault="00565BDC" w:rsidP="00565BDC">
      <w:pPr>
        <w:widowControl w:val="0"/>
        <w:bidi/>
        <w:spacing w:after="0" w:line="336" w:lineRule="auto"/>
        <w:jc w:val="center"/>
        <w:rPr>
          <w:rFonts w:ascii="Arial" w:hAnsi="Arial"/>
          <w:b/>
          <w:bCs/>
          <w:sz w:val="24"/>
          <w:szCs w:val="24"/>
          <w:rtl/>
          <w:lang w:bidi="ar-JO"/>
        </w:rPr>
      </w:pPr>
    </w:p>
    <w:p w:rsidR="00565BDC" w:rsidRPr="00002228" w:rsidRDefault="00565BDC" w:rsidP="00565BDC">
      <w:pPr>
        <w:bidi/>
        <w:spacing w:line="240" w:lineRule="auto"/>
        <w:jc w:val="center"/>
        <w:rPr>
          <w:rFonts w:ascii="Arial" w:hAnsi="Arial"/>
          <w:b/>
          <w:bCs/>
          <w:sz w:val="32"/>
          <w:szCs w:val="32"/>
          <w:rtl/>
        </w:rPr>
      </w:pPr>
      <w:r w:rsidRPr="00002228">
        <w:rPr>
          <w:rFonts w:ascii="Arial" w:hAnsi="Arial" w:hint="cs"/>
          <w:b/>
          <w:bCs/>
          <w:sz w:val="32"/>
          <w:szCs w:val="32"/>
          <w:rtl/>
        </w:rPr>
        <w:t xml:space="preserve">           </w:t>
      </w:r>
    </w:p>
    <w:p w:rsidR="00565BDC" w:rsidRPr="00002228" w:rsidRDefault="00565BDC" w:rsidP="00565BDC">
      <w:pPr>
        <w:bidi/>
        <w:spacing w:line="240" w:lineRule="auto"/>
        <w:jc w:val="center"/>
        <w:rPr>
          <w:rFonts w:ascii="Arial" w:hAnsi="Arial"/>
          <w:b/>
          <w:bCs/>
          <w:sz w:val="32"/>
          <w:szCs w:val="32"/>
          <w:rtl/>
        </w:rPr>
      </w:pPr>
      <w:r w:rsidRPr="00002228">
        <w:rPr>
          <w:rFonts w:ascii="Arial" w:hAnsi="Arial" w:hint="cs"/>
          <w:b/>
          <w:bCs/>
          <w:sz w:val="32"/>
          <w:szCs w:val="32"/>
          <w:rtl/>
        </w:rPr>
        <w:lastRenderedPageBreak/>
        <w:t xml:space="preserve"> </w:t>
      </w:r>
      <w:r w:rsidRPr="00002228">
        <w:rPr>
          <w:rFonts w:ascii="Arial" w:hAnsi="Arial"/>
          <w:b/>
          <w:bCs/>
          <w:sz w:val="32"/>
          <w:szCs w:val="32"/>
          <w:rtl/>
        </w:rPr>
        <w:t>تحليل المحتـــوى</w:t>
      </w:r>
    </w:p>
    <w:p w:rsidR="00565BDC" w:rsidRPr="00002228" w:rsidRDefault="00565BDC" w:rsidP="00565BDC">
      <w:pPr>
        <w:bidi/>
        <w:spacing w:line="240" w:lineRule="auto"/>
        <w:rPr>
          <w:rFonts w:ascii="Arial" w:hAnsi="Arial"/>
          <w:b/>
          <w:bCs/>
          <w:sz w:val="24"/>
          <w:szCs w:val="24"/>
          <w:rtl/>
        </w:rPr>
      </w:pPr>
      <w:r w:rsidRPr="00002228">
        <w:rPr>
          <w:rFonts w:ascii="Arial" w:hAnsi="Arial" w:hint="cs"/>
          <w:b/>
          <w:bCs/>
          <w:sz w:val="24"/>
          <w:szCs w:val="24"/>
          <w:rtl/>
        </w:rPr>
        <w:t xml:space="preserve">                                                                                                 الفصل الدراسي الثاني للعام : (2021-2022)</w:t>
      </w:r>
    </w:p>
    <w:tbl>
      <w:tblPr>
        <w:bidiVisual/>
        <w:tblW w:w="14669" w:type="dxa"/>
        <w:tblLook w:val="04A0"/>
      </w:tblPr>
      <w:tblGrid>
        <w:gridCol w:w="6203"/>
        <w:gridCol w:w="6378"/>
        <w:gridCol w:w="2088"/>
      </w:tblGrid>
      <w:tr w:rsidR="00565BDC" w:rsidRPr="00002228" w:rsidTr="00FD2626">
        <w:tc>
          <w:tcPr>
            <w:tcW w:w="6203" w:type="dxa"/>
          </w:tcPr>
          <w:p w:rsidR="00565BDC" w:rsidRPr="00002228" w:rsidRDefault="00565BDC" w:rsidP="00FD2626">
            <w:pPr>
              <w:widowControl w:val="0"/>
              <w:bidi/>
              <w:spacing w:after="0" w:line="336" w:lineRule="auto"/>
              <w:rPr>
                <w:rFonts w:ascii="Arial" w:hAnsi="Arial"/>
                <w:b/>
                <w:bCs/>
                <w:sz w:val="24"/>
                <w:szCs w:val="24"/>
                <w:rtl/>
                <w:lang w:bidi="ar-JO"/>
              </w:rPr>
            </w:pPr>
          </w:p>
        </w:tc>
        <w:tc>
          <w:tcPr>
            <w:tcW w:w="6378" w:type="dxa"/>
          </w:tcPr>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2088" w:type="dxa"/>
          </w:tcPr>
          <w:p w:rsidR="00565BDC" w:rsidRPr="00002228" w:rsidRDefault="00565BDC" w:rsidP="00FD2626">
            <w:pPr>
              <w:widowControl w:val="0"/>
              <w:bidi/>
              <w:spacing w:after="0" w:line="336" w:lineRule="auto"/>
              <w:jc w:val="center"/>
              <w:rPr>
                <w:rFonts w:ascii="Arial" w:hAnsi="Arial"/>
                <w:b/>
                <w:bCs/>
                <w:sz w:val="24"/>
                <w:szCs w:val="24"/>
                <w:rtl/>
                <w:lang w:bidi="ar-JO"/>
              </w:rPr>
            </w:pPr>
          </w:p>
        </w:tc>
      </w:tr>
      <w:tr w:rsidR="00565BDC" w:rsidRPr="00002228" w:rsidTr="00FD2626">
        <w:tc>
          <w:tcPr>
            <w:tcW w:w="6203" w:type="dxa"/>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الصف: الثامن الأساسي.</w:t>
            </w:r>
            <w:r w:rsidRPr="00002228">
              <w:rPr>
                <w:rFonts w:ascii="Arial" w:hAnsi="Arial" w:hint="cs"/>
                <w:b/>
                <w:bCs/>
                <w:sz w:val="24"/>
                <w:szCs w:val="24"/>
                <w:rtl/>
                <w:lang w:bidi="ar-JO"/>
              </w:rPr>
              <w:t xml:space="preserve">                 المبحث : التربية الوطنية والمدنية </w:t>
            </w:r>
          </w:p>
        </w:tc>
        <w:tc>
          <w:tcPr>
            <w:tcW w:w="6378" w:type="dxa"/>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 xml:space="preserve">عنوان الوحدة: </w:t>
            </w:r>
            <w:r w:rsidRPr="00002228">
              <w:rPr>
                <w:rFonts w:ascii="Arial" w:hAnsi="Arial"/>
                <w:b/>
                <w:bCs/>
                <w:sz w:val="24"/>
                <w:szCs w:val="24"/>
                <w:rtl/>
              </w:rPr>
              <w:t>السيرة الحضارية.</w:t>
            </w:r>
          </w:p>
        </w:tc>
        <w:tc>
          <w:tcPr>
            <w:tcW w:w="2088" w:type="dxa"/>
          </w:tcPr>
          <w:p w:rsidR="00565BDC" w:rsidRPr="00002228" w:rsidRDefault="00565BDC" w:rsidP="00FD2626">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الصفحات: </w:t>
            </w:r>
            <w:r w:rsidRPr="00002228">
              <w:rPr>
                <w:rFonts w:ascii="Arial" w:hAnsi="Arial" w:hint="cs"/>
                <w:b/>
                <w:bCs/>
                <w:sz w:val="24"/>
                <w:szCs w:val="24"/>
                <w:rtl/>
                <w:lang w:bidi="ar-JO"/>
              </w:rPr>
              <w:t>(59</w:t>
            </w:r>
            <w:r w:rsidRPr="00002228">
              <w:rPr>
                <w:rFonts w:ascii="Arial" w:hAnsi="Arial"/>
                <w:b/>
                <w:bCs/>
                <w:sz w:val="24"/>
                <w:szCs w:val="24"/>
                <w:rtl/>
                <w:lang w:bidi="ar-JO"/>
              </w:rPr>
              <w:t xml:space="preserve"> – </w:t>
            </w:r>
            <w:r w:rsidRPr="00002228">
              <w:rPr>
                <w:rFonts w:ascii="Arial" w:hAnsi="Arial" w:hint="cs"/>
                <w:b/>
                <w:bCs/>
                <w:sz w:val="24"/>
                <w:szCs w:val="24"/>
                <w:rtl/>
                <w:lang w:bidi="ar-JO"/>
              </w:rPr>
              <w:t>75)</w:t>
            </w:r>
          </w:p>
        </w:tc>
      </w:tr>
    </w:tbl>
    <w:p w:rsidR="00565BDC" w:rsidRPr="00002228" w:rsidRDefault="00565BDC" w:rsidP="00565BDC">
      <w:pPr>
        <w:widowControl w:val="0"/>
        <w:bidi/>
        <w:spacing w:after="0" w:line="336" w:lineRule="auto"/>
        <w:jc w:val="center"/>
        <w:rPr>
          <w:rFonts w:ascii="Arial" w:hAnsi="Arial"/>
          <w:b/>
          <w:bCs/>
          <w:sz w:val="24"/>
          <w:szCs w:val="24"/>
          <w:rtl/>
          <w:lang w:bidi="ar-JO"/>
        </w:rPr>
      </w:pPr>
    </w:p>
    <w:tbl>
      <w:tblPr>
        <w:bidiVisual/>
        <w:tblW w:w="154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83"/>
        <w:gridCol w:w="1843"/>
        <w:gridCol w:w="5528"/>
        <w:gridCol w:w="1843"/>
        <w:gridCol w:w="2268"/>
        <w:gridCol w:w="2552"/>
      </w:tblGrid>
      <w:tr w:rsidR="00565BDC" w:rsidRPr="00002228" w:rsidTr="00FD2626">
        <w:trPr>
          <w:trHeight w:val="708"/>
        </w:trPr>
        <w:tc>
          <w:tcPr>
            <w:tcW w:w="1383"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المفردات</w:t>
            </w:r>
          </w:p>
        </w:tc>
        <w:tc>
          <w:tcPr>
            <w:tcW w:w="1843"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المفاهيم والمصطلحات</w:t>
            </w:r>
          </w:p>
        </w:tc>
        <w:tc>
          <w:tcPr>
            <w:tcW w:w="5528"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الحقائق والأفكار والتعميمات</w:t>
            </w:r>
          </w:p>
        </w:tc>
        <w:tc>
          <w:tcPr>
            <w:tcW w:w="1843"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القيم والاتجاهات</w:t>
            </w:r>
          </w:p>
        </w:tc>
        <w:tc>
          <w:tcPr>
            <w:tcW w:w="2268"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الرسومات والصور والأشكال التوضيحية</w:t>
            </w:r>
          </w:p>
        </w:tc>
        <w:tc>
          <w:tcPr>
            <w:tcW w:w="2552" w:type="dxa"/>
            <w:shd w:val="clear" w:color="auto" w:fill="99CCFF"/>
            <w:vAlign w:val="center"/>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الأنشطة والأسئلة وقضايا المناقشة</w:t>
            </w:r>
          </w:p>
        </w:tc>
      </w:tr>
      <w:tr w:rsidR="00565BDC" w:rsidRPr="00002228" w:rsidTr="00FD2626">
        <w:tc>
          <w:tcPr>
            <w:tcW w:w="1383"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عجلون</w:t>
            </w:r>
            <w:r w:rsidRPr="00002228">
              <w:rPr>
                <w:rFonts w:ascii="Arial" w:hAnsi="Arial"/>
                <w:b/>
                <w:bCs/>
                <w:sz w:val="24"/>
                <w:szCs w:val="24"/>
                <w:rtl/>
                <w:lang w:bidi="ar-JO"/>
              </w:rPr>
              <w:t>.</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الكرك.</w:t>
            </w:r>
          </w:p>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1843"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محمية عجلون.</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مار إلياس.</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سيدة الجبل.</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معركة مؤته.</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مدين.</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كرخا.</w:t>
            </w: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محمية الموجب.</w:t>
            </w:r>
          </w:p>
        </w:tc>
        <w:tc>
          <w:tcPr>
            <w:tcW w:w="5528"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 تقع محمية عجلون على جبال عجلون الشهيره شمال المملكة الأردنيه الهاشميه، على بعد 8 كم شمال غرب مدينة عجلون.</w:t>
            </w: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وكانت هذه المحمية تدعى بمحمية زوبيا الواقعة في منطقة برقش ضمن أراضي اربد حيث بدأ برنامج إكثار الأيل الأسمر،</w:t>
            </w: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بعد ذلك انتقلت المحمية إلى منطقة اشتفينا شمال غرب برقش وهي من ضمن أراضي عجلون بعد تأسيس محافظة عجلون.</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 xml:space="preserve">- محمية الموجب هي من أكبر المحميات الأردنية، وهو واد سحيق تخترقه طريق </w:t>
            </w:r>
            <w:hyperlink r:id="rId7" w:tooltip="الكرك" w:history="1">
              <w:r w:rsidRPr="00002228">
                <w:rPr>
                  <w:rFonts w:ascii="Arial" w:hAnsi="Arial"/>
                  <w:b/>
                  <w:bCs/>
                  <w:sz w:val="24"/>
                  <w:szCs w:val="24"/>
                  <w:rtl/>
                </w:rPr>
                <w:t>الكرك</w:t>
              </w:r>
            </w:hyperlink>
            <w:r w:rsidRPr="00002228">
              <w:rPr>
                <w:rFonts w:ascii="Arial" w:hAnsi="Arial"/>
                <w:b/>
                <w:bCs/>
                <w:sz w:val="24"/>
                <w:szCs w:val="24"/>
                <w:rtl/>
              </w:rPr>
              <w:t xml:space="preserve"> – </w:t>
            </w:r>
            <w:hyperlink r:id="rId8" w:tooltip="مادبا" w:history="1">
              <w:r w:rsidRPr="00002228">
                <w:rPr>
                  <w:rFonts w:ascii="Arial" w:hAnsi="Arial"/>
                  <w:b/>
                  <w:bCs/>
                  <w:sz w:val="24"/>
                  <w:szCs w:val="24"/>
                  <w:rtl/>
                </w:rPr>
                <w:t>مادبا</w:t>
              </w:r>
            </w:hyperlink>
            <w:r w:rsidRPr="00002228">
              <w:rPr>
                <w:rFonts w:ascii="Arial" w:hAnsi="Arial"/>
                <w:b/>
                <w:bCs/>
                <w:sz w:val="24"/>
                <w:szCs w:val="24"/>
                <w:rtl/>
              </w:rPr>
              <w:t xml:space="preserve"> - </w:t>
            </w:r>
            <w:hyperlink r:id="rId9" w:tooltip="عمان" w:history="1">
              <w:r w:rsidRPr="00002228">
                <w:rPr>
                  <w:rFonts w:ascii="Arial" w:hAnsi="Arial"/>
                  <w:b/>
                  <w:bCs/>
                  <w:sz w:val="24"/>
                  <w:szCs w:val="24"/>
                  <w:rtl/>
                </w:rPr>
                <w:t>عمان</w:t>
              </w:r>
            </w:hyperlink>
            <w:r w:rsidRPr="00002228">
              <w:rPr>
                <w:rFonts w:ascii="Arial" w:hAnsi="Arial"/>
                <w:b/>
                <w:bCs/>
                <w:sz w:val="24"/>
                <w:szCs w:val="24"/>
                <w:rtl/>
              </w:rPr>
              <w:t>،</w:t>
            </w: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وفي المحمية مواقع اثرية ترجع إلى العصور القديمة وتمتد حتى عصرنا الحاضر مرورا بالعصور الرومانية والاسلامية، يضاف إلى ذلك ما لهذه المحمية من اهمية تاريخية مرتبطة بالاديان السماوية .</w:t>
            </w:r>
          </w:p>
          <w:p w:rsidR="00565BDC" w:rsidRPr="00002228" w:rsidRDefault="00565BDC" w:rsidP="00FD2626">
            <w:pPr>
              <w:bidi/>
              <w:spacing w:after="0" w:line="336" w:lineRule="auto"/>
              <w:jc w:val="center"/>
              <w:rPr>
                <w:rFonts w:ascii="Arial" w:hAnsi="Arial"/>
                <w:b/>
                <w:bCs/>
                <w:sz w:val="24"/>
                <w:szCs w:val="24"/>
                <w:rtl/>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rPr>
              <w:t>تقدم المحمية للسياح رحلة المغامرات في نهر الموجب والتي تتضمن السباحة والتسلق ومشاهدة المناظر الطبيعية وغيرها من النشاطات.</w:t>
            </w:r>
          </w:p>
        </w:tc>
        <w:tc>
          <w:tcPr>
            <w:tcW w:w="1843"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تقدر دور الدولة الأردنية في تطوير كل من محافظتي عجلون والكرك</w:t>
            </w:r>
            <w:r w:rsidRPr="00002228">
              <w:rPr>
                <w:rFonts w:ascii="Arial" w:hAnsi="Arial"/>
                <w:b/>
                <w:bCs/>
                <w:sz w:val="24"/>
                <w:szCs w:val="24"/>
                <w:rtl/>
                <w:lang w:bidi="ar-JO"/>
              </w:rPr>
              <w:t>.</w:t>
            </w:r>
          </w:p>
        </w:tc>
        <w:tc>
          <w:tcPr>
            <w:tcW w:w="2268"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1 ).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2 ).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3 ).</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( 6 – 4 ).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5 ).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6 ).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7 ).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8 ).</w:t>
            </w:r>
          </w:p>
          <w:p w:rsidR="00565BDC" w:rsidRPr="00002228" w:rsidRDefault="00565BDC" w:rsidP="00FD2626">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الشكل ( 6 – 9 ).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10 ).</w:t>
            </w:r>
          </w:p>
          <w:p w:rsidR="00565BDC" w:rsidRPr="00002228" w:rsidRDefault="00565BDC" w:rsidP="00FD2626">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الشكل ( 6 – 11 ).</w:t>
            </w:r>
          </w:p>
          <w:p w:rsidR="00565BDC" w:rsidRPr="00002228" w:rsidRDefault="00565BDC" w:rsidP="00FD2626">
            <w:pPr>
              <w:widowControl w:val="0"/>
              <w:bidi/>
              <w:spacing w:after="0" w:line="336" w:lineRule="auto"/>
              <w:jc w:val="center"/>
              <w:rPr>
                <w:rFonts w:ascii="Arial" w:hAnsi="Arial"/>
                <w:b/>
                <w:bCs/>
                <w:sz w:val="24"/>
                <w:szCs w:val="24"/>
                <w:lang w:bidi="ar-JO"/>
              </w:rPr>
            </w:pPr>
          </w:p>
          <w:p w:rsidR="00565BDC" w:rsidRPr="00002228" w:rsidRDefault="00565BDC" w:rsidP="00FD2626">
            <w:pPr>
              <w:widowControl w:val="0"/>
              <w:bidi/>
              <w:spacing w:after="0" w:line="336" w:lineRule="auto"/>
              <w:jc w:val="center"/>
              <w:rPr>
                <w:rFonts w:ascii="Arial" w:hAnsi="Arial"/>
                <w:b/>
                <w:bCs/>
                <w:sz w:val="24"/>
                <w:szCs w:val="24"/>
                <w:rtl/>
                <w:lang w:bidi="ar-JO"/>
              </w:rPr>
            </w:pPr>
          </w:p>
        </w:tc>
        <w:tc>
          <w:tcPr>
            <w:tcW w:w="2552" w:type="dxa"/>
            <w:shd w:val="clear" w:color="auto" w:fill="auto"/>
          </w:tcPr>
          <w:p w:rsidR="00565BDC" w:rsidRPr="00002228" w:rsidRDefault="00565BDC" w:rsidP="00FD2626">
            <w:pPr>
              <w:widowControl w:val="0"/>
              <w:bidi/>
              <w:spacing w:after="0" w:line="336" w:lineRule="auto"/>
              <w:jc w:val="center"/>
              <w:rPr>
                <w:rFonts w:ascii="Arial" w:hAnsi="Arial"/>
                <w:b/>
                <w:bCs/>
                <w:sz w:val="24"/>
                <w:szCs w:val="24"/>
                <w:rtl/>
                <w:lang w:bidi="ar-JO"/>
              </w:rPr>
            </w:pPr>
          </w:p>
          <w:p w:rsidR="00565BDC" w:rsidRPr="00002228" w:rsidRDefault="00565BDC" w:rsidP="00FD2626">
            <w:pPr>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 </w:t>
            </w:r>
            <w:r w:rsidRPr="00002228">
              <w:rPr>
                <w:rFonts w:ascii="Arial" w:hAnsi="Arial"/>
                <w:b/>
                <w:bCs/>
                <w:sz w:val="24"/>
                <w:szCs w:val="24"/>
                <w:rtl/>
              </w:rPr>
              <w:t>تنظيم رحلة علمية إلى محافظة عجلون، والتقاط صور لأهم المناطق السياحية والتاريخية فيها.</w:t>
            </w:r>
          </w:p>
          <w:p w:rsidR="00565BDC" w:rsidRPr="00002228" w:rsidRDefault="00565BDC" w:rsidP="00FD2626">
            <w:pPr>
              <w:widowControl w:val="0"/>
              <w:bidi/>
              <w:spacing w:after="0" w:line="336" w:lineRule="auto"/>
              <w:jc w:val="center"/>
              <w:rPr>
                <w:rFonts w:ascii="Arial" w:hAnsi="Arial"/>
                <w:b/>
                <w:bCs/>
                <w:sz w:val="24"/>
                <w:szCs w:val="24"/>
                <w:rtl/>
              </w:rPr>
            </w:pPr>
            <w:r w:rsidRPr="00002228">
              <w:rPr>
                <w:rFonts w:ascii="Arial" w:hAnsi="Arial"/>
                <w:b/>
                <w:bCs/>
                <w:sz w:val="24"/>
                <w:szCs w:val="24"/>
                <w:rtl/>
              </w:rPr>
              <w:t>- تنظيم رحلة علمية إلى محافظة الكرك، وزيارة أبرز المواقع  السياحية والتاريخية فيها.</w:t>
            </w:r>
          </w:p>
        </w:tc>
      </w:tr>
    </w:tbl>
    <w:p w:rsidR="00565BDC" w:rsidRPr="00002228" w:rsidRDefault="00565BDC" w:rsidP="00565BDC">
      <w:pPr>
        <w:rPr>
          <w:b/>
          <w:bCs/>
        </w:rPr>
      </w:pPr>
    </w:p>
    <w:p w:rsidR="00E64127" w:rsidRDefault="00E64127"/>
    <w:sectPr w:rsidR="00E64127" w:rsidSect="00087489">
      <w:pgSz w:w="16834" w:h="11909" w:orient="landscape" w:code="9"/>
      <w:pgMar w:top="426" w:right="816" w:bottom="1008" w:left="851"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8B" w:rsidRDefault="000A008B" w:rsidP="00565BDC">
      <w:pPr>
        <w:spacing w:after="0" w:line="240" w:lineRule="auto"/>
      </w:pPr>
      <w:r>
        <w:separator/>
      </w:r>
    </w:p>
  </w:endnote>
  <w:endnote w:type="continuationSeparator" w:id="1">
    <w:p w:rsidR="000A008B" w:rsidRDefault="000A008B" w:rsidP="00565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8B" w:rsidRDefault="000A008B" w:rsidP="00565BDC">
      <w:pPr>
        <w:spacing w:after="0" w:line="240" w:lineRule="auto"/>
      </w:pPr>
      <w:r>
        <w:separator/>
      </w:r>
    </w:p>
  </w:footnote>
  <w:footnote w:type="continuationSeparator" w:id="1">
    <w:p w:rsidR="000A008B" w:rsidRDefault="000A008B" w:rsidP="00565B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DC5067AA"/>
    <w:lvl w:ilvl="0" w:tplc="A42E0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65BDC"/>
    <w:rsid w:val="000A008B"/>
    <w:rsid w:val="00565BDC"/>
    <w:rsid w:val="00AC5BAF"/>
    <w:rsid w:val="00E641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BDC"/>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BDC"/>
    <w:pPr>
      <w:ind w:left="720"/>
      <w:contextualSpacing/>
    </w:pPr>
  </w:style>
  <w:style w:type="paragraph" w:styleId="a4">
    <w:name w:val="footer"/>
    <w:basedOn w:val="a"/>
    <w:link w:val="Char"/>
    <w:rsid w:val="00565BDC"/>
    <w:pPr>
      <w:tabs>
        <w:tab w:val="center" w:pos="4680"/>
        <w:tab w:val="right" w:pos="9360"/>
      </w:tabs>
      <w:spacing w:after="0" w:line="240" w:lineRule="auto"/>
    </w:pPr>
  </w:style>
  <w:style w:type="character" w:customStyle="1" w:styleId="Char">
    <w:name w:val="تذييل صفحة Char"/>
    <w:basedOn w:val="a0"/>
    <w:link w:val="a4"/>
    <w:rsid w:val="00565BDC"/>
    <w:rPr>
      <w:rFonts w:ascii="Calibri" w:eastAsia="Calibri" w:hAnsi="Calibri" w:cs="Arial"/>
    </w:rPr>
  </w:style>
  <w:style w:type="character" w:styleId="Hyperlink">
    <w:name w:val="Hyperlink"/>
    <w:basedOn w:val="a0"/>
    <w:uiPriority w:val="99"/>
    <w:rsid w:val="00565BDC"/>
    <w:rPr>
      <w:color w:val="0000FF"/>
      <w:u w:val="single"/>
    </w:rPr>
  </w:style>
  <w:style w:type="paragraph" w:styleId="a5">
    <w:name w:val="Normal (Web)"/>
    <w:basedOn w:val="a"/>
    <w:uiPriority w:val="99"/>
    <w:rsid w:val="00565B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0"/>
    <w:uiPriority w:val="99"/>
    <w:semiHidden/>
    <w:unhideWhenUsed/>
    <w:rsid w:val="00565BDC"/>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565BDC"/>
    <w:rPr>
      <w:rFonts w:ascii="Tahoma" w:eastAsia="Calibri" w:hAnsi="Tahoma" w:cs="Tahoma"/>
      <w:sz w:val="16"/>
      <w:szCs w:val="16"/>
    </w:rPr>
  </w:style>
  <w:style w:type="paragraph" w:styleId="a7">
    <w:name w:val="header"/>
    <w:basedOn w:val="a"/>
    <w:link w:val="Char1"/>
    <w:uiPriority w:val="99"/>
    <w:semiHidden/>
    <w:unhideWhenUsed/>
    <w:rsid w:val="00565BDC"/>
    <w:pPr>
      <w:tabs>
        <w:tab w:val="center" w:pos="4153"/>
        <w:tab w:val="right" w:pos="8306"/>
      </w:tabs>
      <w:spacing w:after="0" w:line="240" w:lineRule="auto"/>
    </w:pPr>
  </w:style>
  <w:style w:type="character" w:customStyle="1" w:styleId="Char1">
    <w:name w:val="رأس صفحة Char"/>
    <w:basedOn w:val="a0"/>
    <w:link w:val="a7"/>
    <w:uiPriority w:val="99"/>
    <w:semiHidden/>
    <w:rsid w:val="00565BDC"/>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9%85%D8%A7%D8%AF%D8%A8%D8%A7" TargetMode="External"/><Relationship Id="rId3" Type="http://schemas.openxmlformats.org/officeDocument/2006/relationships/settings" Target="settings.xml"/><Relationship Id="rId7" Type="http://schemas.openxmlformats.org/officeDocument/2006/relationships/hyperlink" Target="http://www.marefa.org/index.php/%D8%A7%D9%84%D9%83%D8%B1%D9%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efa.org/index.php/%D8%B9%D9%85%D8%A7%D9%86"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2022-02-09T20:30:00Z</dcterms:created>
  <dcterms:modified xsi:type="dcterms:W3CDTF">2022-02-09T20:31:00Z</dcterms:modified>
</cp:coreProperties>
</file>