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5E" w:rsidRDefault="0060625E" w:rsidP="0060625E">
      <w:pPr>
        <w:jc w:val="center"/>
        <w:rPr>
          <w:b/>
          <w:bCs/>
          <w:sz w:val="80"/>
          <w:szCs w:val="80"/>
          <w:u w:val="single"/>
        </w:rPr>
      </w:pP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60625E" w:rsidRDefault="0060625E" w:rsidP="0060625E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الثامن </w:t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الثاني  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ث :</w:t>
      </w:r>
      <w:r>
        <w:rPr>
          <w:rFonts w:ascii="Arial" w:hAnsi="Arial" w:cs="Arial" w:hint="cs"/>
          <w:b/>
          <w:bCs/>
          <w:sz w:val="32"/>
          <w:szCs w:val="32"/>
          <w:rtl/>
        </w:rPr>
        <w:t>التربية الرياضية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</w:p>
    <w:p w:rsidR="0060625E" w:rsidRDefault="0060625E" w:rsidP="0060625E">
      <w:pPr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وان الوحدة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الجمباز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</w:rPr>
        <w:tab/>
        <w:t xml:space="preserve">   </w:t>
      </w:r>
      <w:r w:rsidRPr="00EB2F60">
        <w:rPr>
          <w:rFonts w:hint="cs"/>
          <w:b/>
          <w:bCs/>
          <w:sz w:val="32"/>
          <w:szCs w:val="32"/>
          <w:rtl/>
        </w:rPr>
        <w:t xml:space="preserve">المعلم </w:t>
      </w:r>
      <w:r>
        <w:rPr>
          <w:rFonts w:hint="cs"/>
          <w:b/>
          <w:bCs/>
          <w:sz w:val="32"/>
          <w:szCs w:val="32"/>
          <w:rtl/>
        </w:rPr>
        <w:t xml:space="preserve"> : </w:t>
      </w:r>
    </w:p>
    <w:tbl>
      <w:tblPr>
        <w:tblpPr w:leftFromText="180" w:rightFromText="180" w:vertAnchor="text" w:horzAnchor="margin" w:tblpXSpec="right" w:tblpY="142"/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60625E" w:rsidTr="00B059AF">
        <w:trPr>
          <w:cantSplit/>
        </w:trPr>
        <w:tc>
          <w:tcPr>
            <w:tcW w:w="4202" w:type="dxa"/>
            <w:vMerge w:val="restart"/>
          </w:tcPr>
          <w:p w:rsidR="0060625E" w:rsidRDefault="0060625E" w:rsidP="00B059AF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60625E" w:rsidRDefault="0060625E" w:rsidP="00B059A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</w:p>
        </w:tc>
        <w:tc>
          <w:tcPr>
            <w:tcW w:w="2638" w:type="dxa"/>
            <w:vMerge w:val="restart"/>
          </w:tcPr>
          <w:p w:rsidR="0060625E" w:rsidRDefault="0060625E" w:rsidP="00B059AF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0625E" w:rsidRDefault="0060625E" w:rsidP="00B059A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 والتجهيزات  (مص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0" w:type="dxa"/>
            <w:vMerge w:val="restart"/>
          </w:tcPr>
          <w:p w:rsidR="0060625E" w:rsidRDefault="0060625E" w:rsidP="00B059AF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60625E" w:rsidRDefault="0060625E" w:rsidP="00B059AF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استراتيجيات الت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دري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س</w:t>
            </w:r>
          </w:p>
        </w:tc>
        <w:tc>
          <w:tcPr>
            <w:tcW w:w="2700" w:type="dxa"/>
            <w:gridSpan w:val="2"/>
          </w:tcPr>
          <w:p w:rsidR="0060625E" w:rsidRDefault="0060625E" w:rsidP="00B059A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2160" w:type="dxa"/>
            <w:vMerge w:val="restart"/>
          </w:tcPr>
          <w:p w:rsidR="0060625E" w:rsidRDefault="0060625E" w:rsidP="00B059AF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0625E" w:rsidRDefault="0060625E" w:rsidP="00B059AF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60625E" w:rsidRDefault="0060625E" w:rsidP="00B059AF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0625E" w:rsidRDefault="0060625E" w:rsidP="00B059A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60625E" w:rsidTr="00B059AF">
        <w:trPr>
          <w:cantSplit/>
          <w:trHeight w:val="795"/>
        </w:trPr>
        <w:tc>
          <w:tcPr>
            <w:tcW w:w="4202" w:type="dxa"/>
            <w:vMerge/>
          </w:tcPr>
          <w:p w:rsidR="0060625E" w:rsidRDefault="0060625E" w:rsidP="00B059AF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</w:tcPr>
          <w:p w:rsidR="0060625E" w:rsidRDefault="0060625E" w:rsidP="00B059AF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60625E" w:rsidRDefault="0060625E" w:rsidP="00B059AF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</w:tcPr>
          <w:p w:rsidR="0060625E" w:rsidRDefault="0060625E" w:rsidP="00B059AF">
            <w:pPr>
              <w:jc w:val="center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60625E" w:rsidRDefault="0060625E" w:rsidP="00B059AF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الاست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ر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اتيجيات</w:t>
            </w:r>
          </w:p>
        </w:tc>
        <w:tc>
          <w:tcPr>
            <w:tcW w:w="1080" w:type="dxa"/>
          </w:tcPr>
          <w:p w:rsidR="0060625E" w:rsidRDefault="0060625E" w:rsidP="00B059AF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0625E" w:rsidRDefault="0060625E" w:rsidP="00B059A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60625E" w:rsidRDefault="0060625E" w:rsidP="00B059AF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</w:tcPr>
          <w:p w:rsidR="0060625E" w:rsidRDefault="0060625E" w:rsidP="00B059AF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60625E" w:rsidTr="00B059AF">
        <w:trPr>
          <w:trHeight w:val="795"/>
        </w:trPr>
        <w:tc>
          <w:tcPr>
            <w:tcW w:w="4202" w:type="dxa"/>
          </w:tcPr>
          <w:p w:rsidR="0060625E" w:rsidRDefault="0060625E" w:rsidP="00B059AF">
            <w:pPr>
              <w:spacing w:line="320" w:lineRule="exact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تعلبيم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الارتقاء وذلك من خطوة واحدة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او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خطوتين ثم من الجري العادي </w:t>
            </w:r>
          </w:p>
        </w:tc>
        <w:tc>
          <w:tcPr>
            <w:tcW w:w="2638" w:type="dxa"/>
          </w:tcPr>
          <w:p w:rsidR="0060625E" w:rsidRDefault="0060625E" w:rsidP="00B059A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-تنمية القدرات البدنية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والمهارية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باستخدام الحركات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الارضية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وعلى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الاجهزة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وفق المبادئ الميكانيكية للحركة</w:t>
            </w:r>
          </w:p>
          <w:p w:rsidR="0060625E" w:rsidRDefault="0060625E" w:rsidP="00B059A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0625E" w:rsidRDefault="0060625E" w:rsidP="00B059A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محتويات المحور0 </w:t>
            </w:r>
          </w:p>
          <w:p w:rsidR="0060625E" w:rsidRDefault="0060625E" w:rsidP="00B059A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-الشقلبة عن اليدين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الامام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60625E" w:rsidRDefault="0060625E" w:rsidP="00B059A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-الدحرجة الخلفية للوقوف على اليدين</w:t>
            </w:r>
          </w:p>
          <w:p w:rsidR="0060625E" w:rsidRDefault="0060625E" w:rsidP="00B059A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-القفز فتحا من فوق الصندوق</w:t>
            </w:r>
          </w:p>
          <w:p w:rsidR="0060625E" w:rsidRDefault="0060625E" w:rsidP="00B059A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عرضا</w:t>
            </w:r>
          </w:p>
        </w:tc>
        <w:tc>
          <w:tcPr>
            <w:tcW w:w="1440" w:type="dxa"/>
          </w:tcPr>
          <w:p w:rsidR="0060625E" w:rsidRDefault="0060625E" w:rsidP="00B059AF">
            <w:pPr>
              <w:spacing w:line="360" w:lineRule="auto"/>
              <w:jc w:val="lowKashida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دليل المعلم </w:t>
            </w:r>
          </w:p>
          <w:p w:rsidR="0060625E" w:rsidRDefault="0060625E" w:rsidP="00B059AF">
            <w:pPr>
              <w:spacing w:line="360" w:lineRule="auto"/>
              <w:jc w:val="lowKashida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للتربية الرياضية </w:t>
            </w:r>
          </w:p>
          <w:p w:rsidR="0060625E" w:rsidRDefault="0060625E" w:rsidP="00B059AF">
            <w:pPr>
              <w:spacing w:line="360" w:lineRule="auto"/>
              <w:jc w:val="lowKashida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للصفوف 8+9+10</w:t>
            </w:r>
          </w:p>
          <w:p w:rsidR="0060625E" w:rsidRDefault="0060625E" w:rsidP="00B059AF">
            <w:pPr>
              <w:spacing w:line="360" w:lineRule="auto"/>
              <w:jc w:val="lowKashida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مناهج التربية الرياضية </w:t>
            </w:r>
          </w:p>
          <w:p w:rsidR="0060625E" w:rsidRDefault="0060625E" w:rsidP="00B059AF">
            <w:pPr>
              <w:spacing w:line="360" w:lineRule="auto"/>
              <w:jc w:val="lowKashida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-كتاب التمرينات الرياضية</w:t>
            </w:r>
          </w:p>
        </w:tc>
        <w:tc>
          <w:tcPr>
            <w:tcW w:w="1620" w:type="dxa"/>
          </w:tcPr>
          <w:p w:rsidR="0060625E" w:rsidRDefault="0060625E" w:rsidP="00B059AF">
            <w:pPr>
              <w:spacing w:line="360" w:lineRule="auto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1-3</w:t>
            </w:r>
          </w:p>
          <w:p w:rsidR="0060625E" w:rsidRDefault="0060625E" w:rsidP="00B059AF">
            <w:pPr>
              <w:spacing w:line="360" w:lineRule="auto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</w:t>
            </w:r>
          </w:p>
          <w:p w:rsidR="0060625E" w:rsidRDefault="0060625E" w:rsidP="00B059AF">
            <w:pPr>
              <w:spacing w:line="360" w:lineRule="auto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4-2</w:t>
            </w:r>
          </w:p>
          <w:p w:rsidR="0060625E" w:rsidRDefault="0060625E" w:rsidP="00B059AF">
            <w:pPr>
              <w:spacing w:line="360" w:lineRule="auto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</w:t>
            </w:r>
          </w:p>
          <w:p w:rsidR="0060625E" w:rsidRDefault="0060625E" w:rsidP="00B059AF">
            <w:pPr>
              <w:spacing w:line="360" w:lineRule="auto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4-9</w:t>
            </w: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60625E" w:rsidRDefault="0060625E" w:rsidP="00B059AF">
            <w:pPr>
              <w:pStyle w:val="9"/>
              <w:framePr w:hSpace="0" w:wrap="auto" w:vAnchor="margin" w:hAnchor="text" w:yAlign="inline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4-2</w:t>
            </w:r>
          </w:p>
        </w:tc>
        <w:tc>
          <w:tcPr>
            <w:tcW w:w="1080" w:type="dxa"/>
          </w:tcPr>
          <w:p w:rsidR="0060625E" w:rsidRDefault="0060625E" w:rsidP="00B059AF">
            <w:pPr>
              <w:spacing w:line="360" w:lineRule="auto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  3-1</w:t>
            </w:r>
          </w:p>
          <w:p w:rsidR="0060625E" w:rsidRDefault="0060625E" w:rsidP="00B059AF">
            <w:pPr>
              <w:spacing w:line="360" w:lineRule="auto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60625E" w:rsidRDefault="0060625E" w:rsidP="00B059AF">
            <w:pPr>
              <w:pStyle w:val="9"/>
              <w:framePr w:hSpace="0" w:wrap="auto" w:vAnchor="margin" w:hAnchor="text" w:yAlign="inline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1-6</w:t>
            </w:r>
          </w:p>
          <w:p w:rsidR="0060625E" w:rsidRDefault="0060625E" w:rsidP="00B059AF">
            <w:pPr>
              <w:jc w:val="center"/>
              <w:rPr>
                <w:rFonts w:hint="cs"/>
                <w:sz w:val="40"/>
                <w:szCs w:val="40"/>
                <w:rtl/>
              </w:rPr>
            </w:pPr>
          </w:p>
          <w:p w:rsidR="0060625E" w:rsidRDefault="0060625E" w:rsidP="00B059AF">
            <w:pPr>
              <w:jc w:val="center"/>
              <w:rPr>
                <w:rFonts w:hint="cs"/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4-3</w:t>
            </w:r>
          </w:p>
          <w:p w:rsidR="0060625E" w:rsidRDefault="0060625E" w:rsidP="00B059AF">
            <w:pPr>
              <w:jc w:val="center"/>
              <w:rPr>
                <w:rFonts w:hint="cs"/>
                <w:sz w:val="40"/>
                <w:szCs w:val="40"/>
                <w:rtl/>
              </w:rPr>
            </w:pPr>
          </w:p>
          <w:p w:rsidR="0060625E" w:rsidRDefault="0060625E" w:rsidP="00B059AF">
            <w:pPr>
              <w:jc w:val="center"/>
              <w:rPr>
                <w:rFonts w:hint="cs"/>
                <w:sz w:val="40"/>
                <w:szCs w:val="40"/>
                <w:rtl/>
              </w:rPr>
            </w:pPr>
          </w:p>
          <w:p w:rsidR="0060625E" w:rsidRDefault="0060625E" w:rsidP="00B059AF">
            <w:pPr>
              <w:jc w:val="center"/>
              <w:rPr>
                <w:rFonts w:hint="cs"/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3-6</w:t>
            </w:r>
          </w:p>
          <w:p w:rsidR="0060625E" w:rsidRDefault="0060625E" w:rsidP="00B059AF">
            <w:pPr>
              <w:rPr>
                <w:rFonts w:hint="cs"/>
                <w:sz w:val="40"/>
                <w:szCs w:val="40"/>
                <w:rtl/>
              </w:rPr>
            </w:pPr>
          </w:p>
        </w:tc>
        <w:tc>
          <w:tcPr>
            <w:tcW w:w="2160" w:type="dxa"/>
          </w:tcPr>
          <w:p w:rsidR="0060625E" w:rsidRDefault="0060625E" w:rsidP="00B059AF">
            <w:pPr>
              <w:pStyle w:val="9"/>
              <w:framePr w:hSpace="0" w:wrap="auto" w:vAnchor="margin" w:hAnchor="text" w:yAlign="inline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2" w:type="dxa"/>
          </w:tcPr>
          <w:p w:rsidR="0060625E" w:rsidRDefault="0060625E" w:rsidP="00B059AF">
            <w:pPr>
              <w:spacing w:line="320" w:lineRule="exact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تعلبيم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الارتقاء وذلك من خطوة واحدة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او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خطوتين ثم من الجري العادي </w:t>
            </w:r>
          </w:p>
        </w:tc>
      </w:tr>
    </w:tbl>
    <w:p w:rsidR="0060625E" w:rsidRDefault="0060625E" w:rsidP="0060625E">
      <w:pPr>
        <w:jc w:val="center"/>
        <w:rPr>
          <w:rFonts w:ascii="Arial" w:hAnsi="Arial" w:cs="Arial" w:hint="cs"/>
          <w:b/>
          <w:bCs/>
          <w:noProof/>
          <w:sz w:val="32"/>
          <w:szCs w:val="32"/>
          <w:rtl/>
          <w:lang w:bidi="ar-JO"/>
        </w:rPr>
      </w:pPr>
    </w:p>
    <w:p w:rsidR="0060625E" w:rsidRDefault="0060625E" w:rsidP="0060625E">
      <w:pPr>
        <w:jc w:val="center"/>
        <w:rPr>
          <w:rFonts w:ascii="Arial" w:hAnsi="Arial" w:cs="Arial" w:hint="cs"/>
          <w:b/>
          <w:bCs/>
          <w:noProof/>
          <w:sz w:val="32"/>
          <w:szCs w:val="32"/>
          <w:rtl/>
          <w:lang w:bidi="ar-JO"/>
        </w:rPr>
      </w:pPr>
    </w:p>
    <w:p w:rsidR="0060625E" w:rsidRDefault="0060625E" w:rsidP="0060625E">
      <w:pPr>
        <w:jc w:val="center"/>
        <w:rPr>
          <w:b/>
          <w:bCs/>
          <w:sz w:val="80"/>
          <w:szCs w:val="80"/>
          <w:u w:val="single"/>
        </w:rPr>
      </w:pPr>
      <w:r>
        <w:rPr>
          <w:rFonts w:ascii="Arial" w:hAnsi="Arial" w:cs="Arial"/>
          <w:b/>
          <w:bCs/>
          <w:sz w:val="32"/>
          <w:szCs w:val="32"/>
          <w:rtl/>
        </w:rPr>
        <w:br w:type="page"/>
      </w:r>
      <w:r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60625E" w:rsidRDefault="0060625E" w:rsidP="0060625E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الصف / المستوى :</w:t>
      </w:r>
      <w:r w:rsidRPr="002A686E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الثامن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    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الثاني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>التربية الراضية</w:t>
      </w:r>
    </w:p>
    <w:p w:rsidR="0060625E" w:rsidRDefault="0060625E" w:rsidP="0060625E">
      <w:pPr>
        <w:tabs>
          <w:tab w:val="center" w:pos="7401"/>
          <w:tab w:val="left" w:pos="12102"/>
        </w:tabs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كرة القدم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ab/>
        <w:t xml:space="preserve">                                        </w:t>
      </w:r>
      <w:r w:rsidRPr="00EB2F60">
        <w:rPr>
          <w:rFonts w:hint="cs"/>
          <w:b/>
          <w:bCs/>
          <w:sz w:val="32"/>
          <w:szCs w:val="32"/>
          <w:rtl/>
        </w:rPr>
        <w:t xml:space="preserve">المعلم </w:t>
      </w:r>
      <w:r>
        <w:rPr>
          <w:rFonts w:hint="cs"/>
          <w:b/>
          <w:bCs/>
          <w:sz w:val="32"/>
          <w:szCs w:val="32"/>
          <w:rtl/>
        </w:rPr>
        <w:t xml:space="preserve"> : </w:t>
      </w:r>
    </w:p>
    <w:p w:rsidR="0060625E" w:rsidRDefault="0060625E" w:rsidP="0060625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60625E" w:rsidTr="00B059AF">
        <w:trPr>
          <w:cantSplit/>
        </w:trPr>
        <w:tc>
          <w:tcPr>
            <w:tcW w:w="4202" w:type="dxa"/>
            <w:vMerge w:val="restart"/>
          </w:tcPr>
          <w:p w:rsidR="0060625E" w:rsidRDefault="0060625E" w:rsidP="00B059AF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60625E" w:rsidRDefault="0060625E" w:rsidP="00B059AF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0625E" w:rsidRDefault="0060625E" w:rsidP="00B059A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</w:p>
        </w:tc>
        <w:tc>
          <w:tcPr>
            <w:tcW w:w="2638" w:type="dxa"/>
            <w:vMerge w:val="restart"/>
          </w:tcPr>
          <w:p w:rsidR="0060625E" w:rsidRDefault="0060625E" w:rsidP="00B059AF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0625E" w:rsidRDefault="0060625E" w:rsidP="00B059A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 والتجهيزات  (مص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0" w:type="dxa"/>
            <w:vMerge w:val="restart"/>
          </w:tcPr>
          <w:p w:rsidR="0060625E" w:rsidRDefault="0060625E" w:rsidP="00B059AF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60625E" w:rsidRDefault="0060625E" w:rsidP="00B059AF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استراتيجيات الت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دري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س</w:t>
            </w:r>
          </w:p>
        </w:tc>
        <w:tc>
          <w:tcPr>
            <w:tcW w:w="2700" w:type="dxa"/>
            <w:gridSpan w:val="2"/>
          </w:tcPr>
          <w:p w:rsidR="0060625E" w:rsidRDefault="0060625E" w:rsidP="00B059A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2160" w:type="dxa"/>
            <w:vMerge w:val="restart"/>
          </w:tcPr>
          <w:p w:rsidR="0060625E" w:rsidRDefault="0060625E" w:rsidP="00B059AF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0625E" w:rsidRDefault="0060625E" w:rsidP="00B059AF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60625E" w:rsidRDefault="0060625E" w:rsidP="00B059AF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0625E" w:rsidRDefault="0060625E" w:rsidP="00B059A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60625E" w:rsidTr="00B059AF">
        <w:trPr>
          <w:cantSplit/>
          <w:trHeight w:val="795"/>
        </w:trPr>
        <w:tc>
          <w:tcPr>
            <w:tcW w:w="4202" w:type="dxa"/>
            <w:vMerge/>
          </w:tcPr>
          <w:p w:rsidR="0060625E" w:rsidRDefault="0060625E" w:rsidP="00B059AF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</w:tcPr>
          <w:p w:rsidR="0060625E" w:rsidRDefault="0060625E" w:rsidP="00B059AF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60625E" w:rsidRDefault="0060625E" w:rsidP="00B059AF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</w:tcPr>
          <w:p w:rsidR="0060625E" w:rsidRDefault="0060625E" w:rsidP="00B059AF">
            <w:pPr>
              <w:jc w:val="center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60625E" w:rsidRDefault="0060625E" w:rsidP="00B059AF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الاست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ر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اتيجيات</w:t>
            </w:r>
          </w:p>
        </w:tc>
        <w:tc>
          <w:tcPr>
            <w:tcW w:w="1080" w:type="dxa"/>
          </w:tcPr>
          <w:p w:rsidR="0060625E" w:rsidRDefault="0060625E" w:rsidP="00B059AF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0625E" w:rsidRDefault="0060625E" w:rsidP="00B059A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60625E" w:rsidRDefault="0060625E" w:rsidP="00B059AF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</w:tcPr>
          <w:p w:rsidR="0060625E" w:rsidRDefault="0060625E" w:rsidP="00B059AF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60625E" w:rsidTr="00B059AF">
        <w:trPr>
          <w:trHeight w:val="795"/>
        </w:trPr>
        <w:tc>
          <w:tcPr>
            <w:tcW w:w="4202" w:type="dxa"/>
          </w:tcPr>
          <w:p w:rsidR="0060625E" w:rsidRDefault="0060625E" w:rsidP="00B059AF">
            <w:pPr>
              <w:ind w:right="720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يوظف المهارات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الاساسية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والتدريبات المركبة في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اثناء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اللعب الجماعي والمنافسة </w:t>
            </w:r>
          </w:p>
          <w:p w:rsidR="0060625E" w:rsidRDefault="0060625E" w:rsidP="00B059AF">
            <w:pPr>
              <w:ind w:right="720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0625E" w:rsidRDefault="0060625E" w:rsidP="00B059AF">
            <w:pPr>
              <w:ind w:right="720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محتويات المحور</w:t>
            </w:r>
          </w:p>
          <w:p w:rsidR="0060625E" w:rsidRDefault="0060625E" w:rsidP="00B059AF">
            <w:pPr>
              <w:ind w:right="720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-مهارات امتصاص الكرة بوجه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النرة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الامامي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0625E" w:rsidRDefault="0060625E" w:rsidP="00B059AF">
            <w:pPr>
              <w:ind w:right="720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-مهارات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اتصاص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الكرة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باصدر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والراس</w:t>
            </w:r>
            <w:proofErr w:type="spellEnd"/>
          </w:p>
          <w:p w:rsidR="0060625E" w:rsidRDefault="0060625E" w:rsidP="00B059A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-مهارات المراوغة والخدع بحسب الكرة للخلف ثم من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للامام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60625E" w:rsidRDefault="0060625E" w:rsidP="00B059A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0625E" w:rsidRDefault="0060625E" w:rsidP="00B059A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0625E" w:rsidRDefault="0060625E" w:rsidP="00B059A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0625E" w:rsidRDefault="0060625E" w:rsidP="00B059A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0625E" w:rsidRDefault="0060625E" w:rsidP="00B059A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0625E" w:rsidRDefault="0060625E" w:rsidP="00B059A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0625E" w:rsidRDefault="0060625E" w:rsidP="00B059A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0625E" w:rsidRDefault="0060625E" w:rsidP="00B059A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</w:tcPr>
          <w:p w:rsidR="0060625E" w:rsidRDefault="0060625E" w:rsidP="00B059AF">
            <w:pPr>
              <w:spacing w:line="360" w:lineRule="auto"/>
              <w:jc w:val="lowKashida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 دليل المعلم في التربية الرياضية للصفوف 8+9+10</w:t>
            </w:r>
          </w:p>
          <w:p w:rsidR="0060625E" w:rsidRDefault="0060625E" w:rsidP="00B059AF">
            <w:pPr>
              <w:spacing w:line="360" w:lineRule="auto"/>
              <w:jc w:val="lowKashida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60625E" w:rsidRDefault="0060625E" w:rsidP="00B059AF">
            <w:pPr>
              <w:spacing w:line="360" w:lineRule="auto"/>
              <w:jc w:val="lowKashida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 المنهاج التربية الرياضية.</w:t>
            </w:r>
          </w:p>
          <w:p w:rsidR="0060625E" w:rsidRDefault="0060625E" w:rsidP="00B059AF">
            <w:pPr>
              <w:spacing w:line="360" w:lineRule="auto"/>
              <w:jc w:val="lowKashida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60625E" w:rsidRDefault="0060625E" w:rsidP="00B059AF">
            <w:pPr>
              <w:spacing w:line="360" w:lineRule="auto"/>
              <w:jc w:val="lowKashida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 قانون كرة القدم.</w:t>
            </w:r>
          </w:p>
        </w:tc>
        <w:tc>
          <w:tcPr>
            <w:tcW w:w="1440" w:type="dxa"/>
          </w:tcPr>
          <w:p w:rsidR="0060625E" w:rsidRDefault="0060625E" w:rsidP="00B059AF">
            <w:pPr>
              <w:pStyle w:val="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1-3</w:t>
            </w: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4-2</w:t>
            </w: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4-9</w:t>
            </w: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4-2</w:t>
            </w: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20" w:type="dxa"/>
          </w:tcPr>
          <w:p w:rsidR="0060625E" w:rsidRDefault="0060625E" w:rsidP="00B059AF">
            <w:pPr>
              <w:pStyle w:val="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3-1</w:t>
            </w: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1-6</w:t>
            </w: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4-3</w:t>
            </w: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3-6</w:t>
            </w:r>
          </w:p>
        </w:tc>
        <w:tc>
          <w:tcPr>
            <w:tcW w:w="1080" w:type="dxa"/>
          </w:tcPr>
          <w:p w:rsidR="0060625E" w:rsidRDefault="0060625E" w:rsidP="00B059AF">
            <w:pPr>
              <w:pStyle w:val="8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60625E" w:rsidRDefault="0060625E" w:rsidP="00B059AF">
            <w:pPr>
              <w:rPr>
                <w:rFonts w:hint="cs"/>
                <w:rtl/>
              </w:rPr>
            </w:pP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3</w:t>
            </w: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2</w:t>
            </w: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6</w:t>
            </w:r>
          </w:p>
        </w:tc>
        <w:tc>
          <w:tcPr>
            <w:tcW w:w="2160" w:type="dxa"/>
          </w:tcPr>
          <w:p w:rsidR="0060625E" w:rsidRDefault="0060625E" w:rsidP="00B059AF">
            <w:pPr>
              <w:spacing w:line="320" w:lineRule="exact"/>
              <w:jc w:val="lowKashida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60625E" w:rsidRDefault="0060625E" w:rsidP="00B059AF">
            <w:pPr>
              <w:spacing w:line="320" w:lineRule="exact"/>
              <w:jc w:val="lowKashida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يتدرب الطالب على أخذ الوضع السليم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الأمتصاص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الكرة يوجه القدم و السيطرة عليها.</w:t>
            </w:r>
          </w:p>
        </w:tc>
        <w:tc>
          <w:tcPr>
            <w:tcW w:w="1702" w:type="dxa"/>
          </w:tcPr>
          <w:p w:rsidR="0060625E" w:rsidRDefault="0060625E" w:rsidP="00B059AF">
            <w:pPr>
              <w:jc w:val="lowKashida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</w:tr>
    </w:tbl>
    <w:p w:rsidR="0060625E" w:rsidRDefault="0060625E" w:rsidP="0060625E">
      <w:pPr>
        <w:rPr>
          <w:rFonts w:hint="cs"/>
          <w:b/>
          <w:bCs/>
          <w:sz w:val="48"/>
          <w:szCs w:val="48"/>
          <w:rtl/>
          <w:lang w:bidi="ar-JO"/>
        </w:rPr>
      </w:pPr>
    </w:p>
    <w:p w:rsidR="0060625E" w:rsidRDefault="0060625E" w:rsidP="0060625E">
      <w:pPr>
        <w:rPr>
          <w:rFonts w:hint="cs"/>
          <w:b/>
          <w:bCs/>
          <w:sz w:val="48"/>
          <w:szCs w:val="48"/>
          <w:rtl/>
          <w:lang w:bidi="ar-JO"/>
        </w:rPr>
      </w:pPr>
    </w:p>
    <w:p w:rsidR="0060625E" w:rsidRDefault="0060625E" w:rsidP="0060625E">
      <w:pPr>
        <w:rPr>
          <w:rFonts w:hint="cs"/>
          <w:b/>
          <w:bCs/>
          <w:sz w:val="48"/>
          <w:szCs w:val="48"/>
          <w:rtl/>
          <w:lang w:bidi="ar-JO"/>
        </w:rPr>
      </w:pPr>
    </w:p>
    <w:p w:rsidR="0060625E" w:rsidRDefault="0060625E" w:rsidP="0060625E">
      <w:pPr>
        <w:tabs>
          <w:tab w:val="left" w:pos="4796"/>
          <w:tab w:val="center" w:pos="7248"/>
        </w:tabs>
        <w:rPr>
          <w:rFonts w:ascii="Arial" w:hAnsi="Arial" w:cs="Arial" w:hint="cs"/>
          <w:b/>
          <w:bCs/>
          <w:sz w:val="32"/>
          <w:szCs w:val="32"/>
          <w:rtl/>
        </w:rPr>
      </w:pPr>
    </w:p>
    <w:p w:rsidR="0060625E" w:rsidRDefault="0060625E" w:rsidP="0060625E">
      <w:pPr>
        <w:tabs>
          <w:tab w:val="left" w:pos="4796"/>
          <w:tab w:val="center" w:pos="7248"/>
        </w:tabs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60625E" w:rsidRDefault="0060625E" w:rsidP="0060625E">
      <w:pPr>
        <w:tabs>
          <w:tab w:val="left" w:pos="4796"/>
          <w:tab w:val="center" w:pos="7248"/>
        </w:tabs>
        <w:jc w:val="center"/>
        <w:rPr>
          <w:rFonts w:hint="cs"/>
          <w:b/>
          <w:bCs/>
          <w:sz w:val="80"/>
          <w:szCs w:val="80"/>
          <w:u w:val="single"/>
          <w:rtl/>
          <w:lang w:bidi="ar-JO"/>
        </w:rPr>
      </w:pP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60625E" w:rsidRDefault="0060625E" w:rsidP="0060625E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الصف / المستوى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الثامن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الثاني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>التربية الرياضية</w:t>
      </w:r>
    </w:p>
    <w:p w:rsidR="0060625E" w:rsidRDefault="0060625E" w:rsidP="0060625E">
      <w:pPr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كرة السلة                               </w:t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ab/>
        <w:t xml:space="preserve">        </w:t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 w:rsidRPr="00EB2F60">
        <w:rPr>
          <w:rFonts w:hint="cs"/>
          <w:b/>
          <w:bCs/>
          <w:sz w:val="32"/>
          <w:szCs w:val="32"/>
          <w:rtl/>
        </w:rPr>
        <w:t xml:space="preserve">المعلم </w:t>
      </w:r>
      <w:r>
        <w:rPr>
          <w:rFonts w:hint="cs"/>
          <w:b/>
          <w:bCs/>
          <w:sz w:val="32"/>
          <w:szCs w:val="32"/>
          <w:rtl/>
        </w:rPr>
        <w:t xml:space="preserve"> : </w:t>
      </w:r>
    </w:p>
    <w:p w:rsidR="0060625E" w:rsidRDefault="0060625E" w:rsidP="0060625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60625E" w:rsidTr="00B059AF">
        <w:trPr>
          <w:cantSplit/>
        </w:trPr>
        <w:tc>
          <w:tcPr>
            <w:tcW w:w="4202" w:type="dxa"/>
            <w:vMerge w:val="restart"/>
          </w:tcPr>
          <w:p w:rsidR="0060625E" w:rsidRDefault="0060625E" w:rsidP="00B059AF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60625E" w:rsidRDefault="0060625E" w:rsidP="00B059A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</w:p>
        </w:tc>
        <w:tc>
          <w:tcPr>
            <w:tcW w:w="2638" w:type="dxa"/>
            <w:vMerge w:val="restart"/>
          </w:tcPr>
          <w:p w:rsidR="0060625E" w:rsidRDefault="0060625E" w:rsidP="00B059AF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0625E" w:rsidRDefault="0060625E" w:rsidP="00B059A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 والتجهيزات  (مص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0" w:type="dxa"/>
            <w:vMerge w:val="restart"/>
          </w:tcPr>
          <w:p w:rsidR="0060625E" w:rsidRDefault="0060625E" w:rsidP="00B059AF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60625E" w:rsidRDefault="0060625E" w:rsidP="00B059AF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استراتيجيات الت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دري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س</w:t>
            </w:r>
          </w:p>
        </w:tc>
        <w:tc>
          <w:tcPr>
            <w:tcW w:w="2700" w:type="dxa"/>
            <w:gridSpan w:val="2"/>
          </w:tcPr>
          <w:p w:rsidR="0060625E" w:rsidRDefault="0060625E" w:rsidP="00B059A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2160" w:type="dxa"/>
            <w:vMerge w:val="restart"/>
          </w:tcPr>
          <w:p w:rsidR="0060625E" w:rsidRDefault="0060625E" w:rsidP="00B059AF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0625E" w:rsidRDefault="0060625E" w:rsidP="00B059AF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60625E" w:rsidRDefault="0060625E" w:rsidP="00B059AF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0625E" w:rsidRDefault="0060625E" w:rsidP="00B059A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60625E" w:rsidTr="00B059AF">
        <w:trPr>
          <w:cantSplit/>
          <w:trHeight w:val="795"/>
        </w:trPr>
        <w:tc>
          <w:tcPr>
            <w:tcW w:w="4202" w:type="dxa"/>
            <w:vMerge/>
          </w:tcPr>
          <w:p w:rsidR="0060625E" w:rsidRDefault="0060625E" w:rsidP="00B059AF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</w:tcPr>
          <w:p w:rsidR="0060625E" w:rsidRDefault="0060625E" w:rsidP="00B059AF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60625E" w:rsidRDefault="0060625E" w:rsidP="00B059AF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</w:tcPr>
          <w:p w:rsidR="0060625E" w:rsidRDefault="0060625E" w:rsidP="00B059AF">
            <w:pPr>
              <w:jc w:val="center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60625E" w:rsidRDefault="0060625E" w:rsidP="00B059AF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الاست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ر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اتيجيات</w:t>
            </w:r>
          </w:p>
        </w:tc>
        <w:tc>
          <w:tcPr>
            <w:tcW w:w="1080" w:type="dxa"/>
          </w:tcPr>
          <w:p w:rsidR="0060625E" w:rsidRDefault="0060625E" w:rsidP="00B059AF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0625E" w:rsidRDefault="0060625E" w:rsidP="00B059A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60625E" w:rsidRDefault="0060625E" w:rsidP="00B059AF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</w:tcPr>
          <w:p w:rsidR="0060625E" w:rsidRDefault="0060625E" w:rsidP="00B059AF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60625E" w:rsidTr="00B059AF">
        <w:trPr>
          <w:trHeight w:val="795"/>
        </w:trPr>
        <w:tc>
          <w:tcPr>
            <w:tcW w:w="4202" w:type="dxa"/>
          </w:tcPr>
          <w:p w:rsidR="0060625E" w:rsidRDefault="0060625E" w:rsidP="00B059AF">
            <w:pPr>
              <w:ind w:left="360" w:right="720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0625E" w:rsidRDefault="0060625E" w:rsidP="00B059AF">
            <w:pPr>
              <w:spacing w:line="360" w:lineRule="auto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تعرف ميكانيكية الأداء الفني </w:t>
            </w:r>
          </w:p>
          <w:p w:rsidR="0060625E" w:rsidRDefault="0060625E" w:rsidP="00B059AF">
            <w:pPr>
              <w:spacing w:line="360" w:lineRule="auto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للمهارات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الاساسية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محتويات المحور</w:t>
            </w:r>
          </w:p>
          <w:p w:rsidR="0060625E" w:rsidRDefault="0060625E" w:rsidP="00B059AF">
            <w:pPr>
              <w:spacing w:line="360" w:lineRule="auto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التصويب بيد واحد من مستوى الكف</w:t>
            </w:r>
          </w:p>
          <w:p w:rsidR="0060625E" w:rsidRDefault="0060625E" w:rsidP="00B059AF">
            <w:pPr>
              <w:spacing w:line="360" w:lineRule="auto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التصويب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باليدمن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الوثب </w:t>
            </w:r>
          </w:p>
          <w:p w:rsidR="0060625E" w:rsidRDefault="0060625E" w:rsidP="00B059AF">
            <w:pPr>
              <w:spacing w:line="360" w:lineRule="auto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التصويب الخطافي </w:t>
            </w:r>
          </w:p>
          <w:p w:rsidR="0060625E" w:rsidRDefault="0060625E" w:rsidP="00B059AF">
            <w:pPr>
              <w:spacing w:line="360" w:lineRule="auto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قانون السيطرة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علىالكرة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  <w:p w:rsidR="0060625E" w:rsidRDefault="0060625E" w:rsidP="00B059AF">
            <w:pPr>
              <w:spacing w:line="360" w:lineRule="auto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قاعدة3(ث) قاعدة</w:t>
            </w:r>
          </w:p>
          <w:p w:rsidR="0060625E" w:rsidRDefault="0060625E" w:rsidP="00B059AF">
            <w:pPr>
              <w:spacing w:line="360" w:lineRule="auto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8ث.قاعدة24ث</w:t>
            </w:r>
          </w:p>
          <w:p w:rsidR="0060625E" w:rsidRDefault="0060625E" w:rsidP="00B059AF">
            <w:pPr>
              <w:ind w:left="360" w:right="72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الرميات الحرة</w:t>
            </w:r>
          </w:p>
          <w:p w:rsidR="0060625E" w:rsidRDefault="0060625E" w:rsidP="00B059AF">
            <w:pPr>
              <w:ind w:left="360" w:right="720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0625E" w:rsidRDefault="0060625E" w:rsidP="00B059AF">
            <w:pPr>
              <w:ind w:left="360" w:right="720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0625E" w:rsidRDefault="0060625E" w:rsidP="00B059AF">
            <w:pPr>
              <w:ind w:right="720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0625E" w:rsidRDefault="0060625E" w:rsidP="00B059AF">
            <w:pPr>
              <w:ind w:right="720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</w:tcPr>
          <w:p w:rsidR="0060625E" w:rsidRDefault="0060625E" w:rsidP="00B059AF">
            <w:pPr>
              <w:spacing w:line="360" w:lineRule="auto"/>
              <w:jc w:val="lowKashida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دليل المعلم في التربية الرياضية</w:t>
            </w:r>
          </w:p>
          <w:p w:rsidR="0060625E" w:rsidRDefault="0060625E" w:rsidP="00B059AF">
            <w:pPr>
              <w:spacing w:line="360" w:lineRule="auto"/>
              <w:jc w:val="lowKashida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للصفوف 8+9+10</w:t>
            </w:r>
          </w:p>
          <w:p w:rsidR="0060625E" w:rsidRDefault="0060625E" w:rsidP="00B059AF">
            <w:pPr>
              <w:spacing w:line="360" w:lineRule="auto"/>
              <w:jc w:val="lowKashida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منهاج التربية الرياضية</w:t>
            </w:r>
          </w:p>
          <w:p w:rsidR="0060625E" w:rsidRDefault="0060625E" w:rsidP="00B059AF">
            <w:pPr>
              <w:spacing w:line="360" w:lineRule="auto"/>
              <w:jc w:val="lowKashida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60625E" w:rsidRDefault="0060625E" w:rsidP="00B059AF">
            <w:pPr>
              <w:spacing w:line="360" w:lineRule="auto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قانون كرة السلة</w:t>
            </w:r>
          </w:p>
        </w:tc>
        <w:tc>
          <w:tcPr>
            <w:tcW w:w="1440" w:type="dxa"/>
          </w:tcPr>
          <w:p w:rsidR="0060625E" w:rsidRDefault="0060625E" w:rsidP="00B059AF">
            <w:pPr>
              <w:pStyle w:val="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1-3</w:t>
            </w: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4-2</w:t>
            </w: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4-9</w:t>
            </w:r>
          </w:p>
          <w:p w:rsidR="0060625E" w:rsidRDefault="0060625E" w:rsidP="00B059AF">
            <w:pPr>
              <w:spacing w:line="360" w:lineRule="auto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4-2  </w:t>
            </w:r>
          </w:p>
        </w:tc>
        <w:tc>
          <w:tcPr>
            <w:tcW w:w="1620" w:type="dxa"/>
          </w:tcPr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3-1</w:t>
            </w: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1-6</w:t>
            </w: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4-3</w:t>
            </w:r>
          </w:p>
          <w:p w:rsidR="0060625E" w:rsidRDefault="0060625E" w:rsidP="00B059AF">
            <w:pPr>
              <w:spacing w:line="360" w:lineRule="auto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3-6</w:t>
            </w:r>
          </w:p>
        </w:tc>
        <w:tc>
          <w:tcPr>
            <w:tcW w:w="1080" w:type="dxa"/>
          </w:tcPr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2</w:t>
            </w: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3</w:t>
            </w: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2</w:t>
            </w:r>
          </w:p>
          <w:p w:rsidR="0060625E" w:rsidRDefault="0060625E" w:rsidP="00B059AF">
            <w:pPr>
              <w:spacing w:line="360" w:lineRule="auto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  6 </w:t>
            </w:r>
          </w:p>
        </w:tc>
        <w:tc>
          <w:tcPr>
            <w:tcW w:w="2160" w:type="dxa"/>
          </w:tcPr>
          <w:p w:rsidR="0060625E" w:rsidRDefault="0060625E" w:rsidP="00B059AF">
            <w:pPr>
              <w:pStyle w:val="4"/>
              <w:spacing w:line="320" w:lineRule="exac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يقف الطلبة</w:t>
            </w:r>
          </w:p>
          <w:p w:rsidR="0060625E" w:rsidRDefault="0060625E" w:rsidP="00B059AF">
            <w:pPr>
              <w:spacing w:line="320" w:lineRule="exact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في صفين</w:t>
            </w:r>
          </w:p>
          <w:p w:rsidR="0060625E" w:rsidRDefault="0060625E" w:rsidP="00B059AF">
            <w:pPr>
              <w:spacing w:line="320" w:lineRule="exact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متقابلين</w:t>
            </w:r>
          </w:p>
          <w:p w:rsidR="0060625E" w:rsidRDefault="0060625E" w:rsidP="00B059AF">
            <w:pPr>
              <w:spacing w:line="320" w:lineRule="exact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الصف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الاول</w:t>
            </w:r>
            <w:proofErr w:type="spellEnd"/>
          </w:p>
          <w:p w:rsidR="0060625E" w:rsidRDefault="0060625E" w:rsidP="00B059AF">
            <w:pPr>
              <w:spacing w:line="320" w:lineRule="exact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معهم كرات يقوموا</w:t>
            </w:r>
          </w:p>
          <w:p w:rsidR="0060625E" w:rsidRDefault="0060625E" w:rsidP="00B059AF">
            <w:pPr>
              <w:spacing w:line="320" w:lineRule="exact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بأداء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حركةالتصويب</w:t>
            </w:r>
            <w:proofErr w:type="spellEnd"/>
          </w:p>
          <w:p w:rsidR="0060625E" w:rsidRDefault="0060625E" w:rsidP="00B059AF">
            <w:pPr>
              <w:spacing w:line="320" w:lineRule="exact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باتجاه الصف</w:t>
            </w:r>
          </w:p>
          <w:p w:rsidR="0060625E" w:rsidRDefault="0060625E" w:rsidP="00B059AF">
            <w:pPr>
              <w:spacing w:line="320" w:lineRule="exact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المقابل ثم بالعكس.</w:t>
            </w:r>
          </w:p>
        </w:tc>
        <w:tc>
          <w:tcPr>
            <w:tcW w:w="1702" w:type="dxa"/>
          </w:tcPr>
          <w:p w:rsidR="0060625E" w:rsidRDefault="0060625E" w:rsidP="00B059AF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</w:tr>
    </w:tbl>
    <w:p w:rsidR="0060625E" w:rsidRDefault="0060625E" w:rsidP="0060625E">
      <w:pPr>
        <w:rPr>
          <w:rFonts w:ascii="Arial" w:hAnsi="Arial" w:cs="Arial" w:hint="cs"/>
          <w:b/>
          <w:bCs/>
          <w:noProof/>
          <w:sz w:val="32"/>
          <w:szCs w:val="32"/>
          <w:rtl/>
          <w:lang w:bidi="ar-JO"/>
        </w:rPr>
      </w:pPr>
    </w:p>
    <w:p w:rsidR="0060625E" w:rsidRDefault="0060625E" w:rsidP="0060625E">
      <w:pPr>
        <w:rPr>
          <w:rFonts w:ascii="Arial" w:hAnsi="Arial" w:cs="Arial" w:hint="cs"/>
          <w:b/>
          <w:bCs/>
          <w:noProof/>
          <w:sz w:val="32"/>
          <w:szCs w:val="32"/>
          <w:rtl/>
          <w:lang w:bidi="ar-JO"/>
        </w:rPr>
      </w:pPr>
    </w:p>
    <w:p w:rsidR="0060625E" w:rsidRDefault="0060625E" w:rsidP="0060625E">
      <w:pPr>
        <w:rPr>
          <w:rFonts w:ascii="Arial" w:hAnsi="Arial" w:cs="Arial" w:hint="cs"/>
          <w:b/>
          <w:bCs/>
          <w:noProof/>
          <w:sz w:val="32"/>
          <w:szCs w:val="32"/>
          <w:rtl/>
          <w:lang w:bidi="ar-JO"/>
        </w:rPr>
      </w:pPr>
    </w:p>
    <w:p w:rsidR="0060625E" w:rsidRDefault="0060625E" w:rsidP="0060625E">
      <w:pPr>
        <w:rPr>
          <w:rFonts w:ascii="Arial" w:hAnsi="Arial" w:cs="Arial" w:hint="cs"/>
          <w:b/>
          <w:bCs/>
          <w:noProof/>
          <w:sz w:val="32"/>
          <w:szCs w:val="32"/>
          <w:rtl/>
          <w:lang w:bidi="ar-JO"/>
        </w:rPr>
      </w:pPr>
    </w:p>
    <w:p w:rsidR="0060625E" w:rsidRDefault="0060625E" w:rsidP="0060625E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60625E" w:rsidRDefault="0060625E" w:rsidP="0060625E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60625E" w:rsidRDefault="0060625E" w:rsidP="0060625E">
      <w:pPr>
        <w:jc w:val="center"/>
        <w:rPr>
          <w:b/>
          <w:bCs/>
          <w:sz w:val="80"/>
          <w:szCs w:val="80"/>
          <w:u w:val="single"/>
        </w:rPr>
      </w:pP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60625E" w:rsidRDefault="0060625E" w:rsidP="0060625E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الصف / المستوى :</w:t>
      </w:r>
      <w:r w:rsidRPr="002A686E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الثامن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الثاني    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>التربية الرياضية</w:t>
      </w:r>
    </w:p>
    <w:p w:rsidR="0060625E" w:rsidRDefault="0060625E" w:rsidP="0060625E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 :</w:t>
      </w:r>
      <w:r>
        <w:rPr>
          <w:rFonts w:ascii="Arial" w:hAnsi="Arial" w:cs="Arial" w:hint="cs"/>
          <w:b/>
          <w:bCs/>
          <w:sz w:val="32"/>
          <w:szCs w:val="32"/>
          <w:rtl/>
        </w:rPr>
        <w:t>الكرة الطائرة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</w:t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 w:rsidRPr="00EB2F60">
        <w:rPr>
          <w:rFonts w:hint="cs"/>
          <w:b/>
          <w:bCs/>
          <w:sz w:val="32"/>
          <w:szCs w:val="32"/>
          <w:rtl/>
        </w:rPr>
        <w:t xml:space="preserve">المعلم </w:t>
      </w:r>
      <w:r>
        <w:rPr>
          <w:rFonts w:hint="cs"/>
          <w:b/>
          <w:bCs/>
          <w:sz w:val="32"/>
          <w:szCs w:val="32"/>
          <w:rtl/>
        </w:rPr>
        <w:t xml:space="preserve"> : </w:t>
      </w:r>
    </w:p>
    <w:tbl>
      <w:tblPr>
        <w:tblpPr w:leftFromText="180" w:rightFromText="180" w:vertAnchor="text" w:horzAnchor="margin" w:tblpY="142"/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60625E" w:rsidTr="00B059AF">
        <w:trPr>
          <w:cantSplit/>
        </w:trPr>
        <w:tc>
          <w:tcPr>
            <w:tcW w:w="4202" w:type="dxa"/>
            <w:vMerge w:val="restart"/>
          </w:tcPr>
          <w:p w:rsidR="0060625E" w:rsidRDefault="0060625E" w:rsidP="00B059AF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60625E" w:rsidRDefault="0060625E" w:rsidP="00B059A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</w:p>
        </w:tc>
        <w:tc>
          <w:tcPr>
            <w:tcW w:w="2638" w:type="dxa"/>
            <w:vMerge w:val="restart"/>
          </w:tcPr>
          <w:p w:rsidR="0060625E" w:rsidRDefault="0060625E" w:rsidP="00B059AF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0625E" w:rsidRDefault="0060625E" w:rsidP="00B059A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 والتجهيزات  (مص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0" w:type="dxa"/>
            <w:vMerge w:val="restart"/>
          </w:tcPr>
          <w:p w:rsidR="0060625E" w:rsidRDefault="0060625E" w:rsidP="00B059AF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60625E" w:rsidRDefault="0060625E" w:rsidP="00B059AF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استراتيجيات الت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دري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س</w:t>
            </w:r>
          </w:p>
        </w:tc>
        <w:tc>
          <w:tcPr>
            <w:tcW w:w="2700" w:type="dxa"/>
            <w:gridSpan w:val="2"/>
          </w:tcPr>
          <w:p w:rsidR="0060625E" w:rsidRDefault="0060625E" w:rsidP="00B059A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2160" w:type="dxa"/>
            <w:vMerge w:val="restart"/>
          </w:tcPr>
          <w:p w:rsidR="0060625E" w:rsidRDefault="0060625E" w:rsidP="00B059AF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0625E" w:rsidRDefault="0060625E" w:rsidP="00B059AF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60625E" w:rsidRDefault="0060625E" w:rsidP="00B059AF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0625E" w:rsidRDefault="0060625E" w:rsidP="00B059A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60625E" w:rsidTr="00B059AF">
        <w:trPr>
          <w:cantSplit/>
          <w:trHeight w:val="795"/>
        </w:trPr>
        <w:tc>
          <w:tcPr>
            <w:tcW w:w="4202" w:type="dxa"/>
            <w:vMerge/>
          </w:tcPr>
          <w:p w:rsidR="0060625E" w:rsidRDefault="0060625E" w:rsidP="00B059AF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</w:tcPr>
          <w:p w:rsidR="0060625E" w:rsidRDefault="0060625E" w:rsidP="00B059AF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60625E" w:rsidRDefault="0060625E" w:rsidP="00B059AF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</w:tcPr>
          <w:p w:rsidR="0060625E" w:rsidRDefault="0060625E" w:rsidP="00B059AF">
            <w:pPr>
              <w:jc w:val="center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60625E" w:rsidRDefault="0060625E" w:rsidP="00B059AF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الاست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ر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اتيجيات</w:t>
            </w:r>
          </w:p>
        </w:tc>
        <w:tc>
          <w:tcPr>
            <w:tcW w:w="1080" w:type="dxa"/>
          </w:tcPr>
          <w:p w:rsidR="0060625E" w:rsidRDefault="0060625E" w:rsidP="00B059AF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0625E" w:rsidRDefault="0060625E" w:rsidP="00B059A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60625E" w:rsidRDefault="0060625E" w:rsidP="00B059AF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</w:tcPr>
          <w:p w:rsidR="0060625E" w:rsidRDefault="0060625E" w:rsidP="00B059AF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60625E" w:rsidTr="00B059AF">
        <w:trPr>
          <w:trHeight w:val="795"/>
        </w:trPr>
        <w:tc>
          <w:tcPr>
            <w:tcW w:w="4202" w:type="dxa"/>
          </w:tcPr>
          <w:p w:rsidR="0060625E" w:rsidRDefault="0060625E" w:rsidP="00B059AF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توظيف المهارات الأساسية و التدريب المركبة  وتطبيقها في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أثناءاللعب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الجماعي .</w:t>
            </w:r>
          </w:p>
          <w:p w:rsidR="0060625E" w:rsidRDefault="0060625E" w:rsidP="00B059AF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60625E" w:rsidRDefault="0060625E" w:rsidP="00B059AF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محتويات المحور :</w:t>
            </w:r>
          </w:p>
          <w:p w:rsidR="0060625E" w:rsidRDefault="0060625E" w:rsidP="00B059AF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يؤدي الطالب المهارات الدفاع عن الملعب من خلال زرق .</w:t>
            </w:r>
          </w:p>
          <w:p w:rsidR="0060625E" w:rsidRDefault="0060625E" w:rsidP="00B059AF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يؤدي مهارات الدفاع عن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الأرسال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من خلال الفريق.</w:t>
            </w:r>
          </w:p>
          <w:p w:rsidR="0060625E" w:rsidRDefault="0060625E" w:rsidP="00B059AF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يربط المهارات الدفاع  عن الملعب و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الأرسال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.</w:t>
            </w:r>
          </w:p>
          <w:p w:rsidR="0060625E" w:rsidRDefault="0060625E" w:rsidP="00B059AF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يتعرف بعض المواد و قواعد اللعبة ((مركز اللعب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الليرو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))</w:t>
            </w:r>
          </w:p>
          <w:p w:rsidR="0060625E" w:rsidRDefault="0060625E" w:rsidP="00B059AF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60625E" w:rsidRDefault="0060625E" w:rsidP="00B059AF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</w:tcPr>
          <w:p w:rsidR="0060625E" w:rsidRDefault="0060625E" w:rsidP="00B059AF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دليل المعلم في التربية الرياضية</w:t>
            </w:r>
          </w:p>
          <w:p w:rsidR="0060625E" w:rsidRDefault="0060625E" w:rsidP="00B059AF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للصفوف 8+9+10</w:t>
            </w:r>
          </w:p>
          <w:p w:rsidR="0060625E" w:rsidRDefault="0060625E" w:rsidP="00B059AF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منهاج التربية الرياضية</w:t>
            </w:r>
          </w:p>
          <w:p w:rsidR="0060625E" w:rsidRDefault="0060625E" w:rsidP="00B059AF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0625E" w:rsidRDefault="0060625E" w:rsidP="00B059AF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كتاب قانون كرة الطائرة.</w:t>
            </w:r>
          </w:p>
        </w:tc>
        <w:tc>
          <w:tcPr>
            <w:tcW w:w="1440" w:type="dxa"/>
          </w:tcPr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1-3</w:t>
            </w: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4-2</w:t>
            </w: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4-9</w:t>
            </w: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4-2</w:t>
            </w:r>
          </w:p>
        </w:tc>
        <w:tc>
          <w:tcPr>
            <w:tcW w:w="1620" w:type="dxa"/>
          </w:tcPr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3-1</w:t>
            </w: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1-6</w:t>
            </w: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4-3</w:t>
            </w: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3-6</w:t>
            </w:r>
          </w:p>
        </w:tc>
        <w:tc>
          <w:tcPr>
            <w:tcW w:w="1080" w:type="dxa"/>
          </w:tcPr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0625E" w:rsidRDefault="0060625E" w:rsidP="00B059AF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160" w:type="dxa"/>
          </w:tcPr>
          <w:p w:rsidR="0060625E" w:rsidRDefault="0060625E" w:rsidP="00B059AF">
            <w:pPr>
              <w:spacing w:line="320" w:lineRule="exact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يؤدي وقفة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الأستعداد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(وضع اليدين و الرجلين و الجذع ) من الثبات ثم من الحركة بدون كرة</w:t>
            </w:r>
          </w:p>
        </w:tc>
        <w:tc>
          <w:tcPr>
            <w:tcW w:w="1702" w:type="dxa"/>
          </w:tcPr>
          <w:p w:rsidR="0060625E" w:rsidRDefault="0060625E" w:rsidP="00B059AF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60625E" w:rsidRDefault="0060625E" w:rsidP="0060625E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</w:p>
    <w:p w:rsidR="0060625E" w:rsidRPr="007F37BC" w:rsidRDefault="0060625E" w:rsidP="0060625E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</w:p>
    <w:p w:rsidR="008853D3" w:rsidRDefault="008853D3"/>
    <w:sectPr w:rsidR="008853D3" w:rsidSect="000A3361">
      <w:pgSz w:w="16838" w:h="11906" w:orient="landscape"/>
      <w:pgMar w:top="170" w:right="1134" w:bottom="0" w:left="90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60625E"/>
    <w:rsid w:val="0060625E"/>
    <w:rsid w:val="008853D3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2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Char"/>
    <w:qFormat/>
    <w:rsid w:val="0060625E"/>
    <w:pPr>
      <w:keepNext/>
      <w:outlineLvl w:val="3"/>
    </w:pPr>
    <w:rPr>
      <w:b/>
      <w:bCs/>
      <w:sz w:val="36"/>
      <w:szCs w:val="36"/>
    </w:rPr>
  </w:style>
  <w:style w:type="paragraph" w:styleId="7">
    <w:name w:val="heading 7"/>
    <w:basedOn w:val="a"/>
    <w:next w:val="a"/>
    <w:link w:val="7Char"/>
    <w:qFormat/>
    <w:rsid w:val="0060625E"/>
    <w:pPr>
      <w:keepNext/>
      <w:spacing w:line="360" w:lineRule="auto"/>
      <w:jc w:val="center"/>
      <w:outlineLvl w:val="6"/>
    </w:pPr>
    <w:rPr>
      <w:b/>
      <w:bCs/>
      <w:sz w:val="36"/>
      <w:szCs w:val="36"/>
    </w:rPr>
  </w:style>
  <w:style w:type="paragraph" w:styleId="8">
    <w:name w:val="heading 8"/>
    <w:basedOn w:val="a"/>
    <w:next w:val="a"/>
    <w:link w:val="8Char"/>
    <w:qFormat/>
    <w:rsid w:val="0060625E"/>
    <w:pPr>
      <w:keepNext/>
      <w:spacing w:line="360" w:lineRule="auto"/>
      <w:jc w:val="center"/>
      <w:outlineLvl w:val="7"/>
    </w:pPr>
    <w:rPr>
      <w:b/>
      <w:bCs/>
      <w:sz w:val="40"/>
      <w:szCs w:val="40"/>
    </w:rPr>
  </w:style>
  <w:style w:type="paragraph" w:styleId="9">
    <w:name w:val="heading 9"/>
    <w:basedOn w:val="a"/>
    <w:next w:val="a"/>
    <w:link w:val="9Char"/>
    <w:qFormat/>
    <w:rsid w:val="0060625E"/>
    <w:pPr>
      <w:keepNext/>
      <w:framePr w:hSpace="180" w:wrap="around" w:vAnchor="text" w:hAnchor="margin" w:y="142"/>
      <w:spacing w:line="360" w:lineRule="auto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rsid w:val="0060625E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7Char">
    <w:name w:val="عنوان 7 Char"/>
    <w:basedOn w:val="a0"/>
    <w:link w:val="7"/>
    <w:rsid w:val="0060625E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8Char">
    <w:name w:val="عنوان 8 Char"/>
    <w:basedOn w:val="a0"/>
    <w:link w:val="8"/>
    <w:rsid w:val="0060625E"/>
    <w:rPr>
      <w:rFonts w:ascii="Times New Roman" w:eastAsia="Times New Roman" w:hAnsi="Times New Roman" w:cs="Times New Roman"/>
      <w:b/>
      <w:bCs/>
      <w:sz w:val="40"/>
      <w:szCs w:val="40"/>
      <w:lang w:eastAsia="ar-SA"/>
    </w:rPr>
  </w:style>
  <w:style w:type="character" w:customStyle="1" w:styleId="9Char">
    <w:name w:val="عنوان 9 Char"/>
    <w:basedOn w:val="a0"/>
    <w:link w:val="9"/>
    <w:rsid w:val="0060625E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styleId="Hyperlink">
    <w:name w:val="Hyperlink"/>
    <w:basedOn w:val="a0"/>
    <w:rsid w:val="0060625E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6062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0625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2022-02-09T19:54:00Z</dcterms:created>
  <dcterms:modified xsi:type="dcterms:W3CDTF">2022-02-09T19:54:00Z</dcterms:modified>
</cp:coreProperties>
</file>