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24" w:rsidRPr="006C772A" w:rsidRDefault="00D02424" w:rsidP="00D0242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D02424" w:rsidRPr="006C772A" w:rsidRDefault="00D02424" w:rsidP="00D02424">
      <w:pPr>
        <w:jc w:val="center"/>
        <w:rPr>
          <w:rFonts w:hint="cs"/>
          <w:b/>
          <w:bCs/>
          <w:rtl/>
        </w:rPr>
      </w:pPr>
    </w:p>
    <w:p w:rsidR="00D02424" w:rsidRDefault="00D02424" w:rsidP="00D0242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D02424" w:rsidRPr="006C772A" w:rsidRDefault="00D02424" w:rsidP="00D0242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D02424" w:rsidRPr="006C772A" w:rsidRDefault="00D02424" w:rsidP="00D0242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كيف </w:t>
      </w:r>
      <w:proofErr w:type="spellStart"/>
      <w:r>
        <w:rPr>
          <w:rFonts w:hint="cs"/>
          <w:b/>
          <w:bCs/>
          <w:sz w:val="28"/>
          <w:szCs w:val="28"/>
          <w:rtl/>
        </w:rPr>
        <w:t>اكون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ريادياً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الدروس:5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7_52    </w:t>
      </w:r>
    </w:p>
    <w:p w:rsidR="00D02424" w:rsidRDefault="00D02424" w:rsidP="00D0242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rFonts w:hint="cs"/>
          <w:b/>
          <w:bCs/>
          <w:sz w:val="28"/>
          <w:szCs w:val="28"/>
          <w:rtl/>
        </w:rPr>
        <w:t xml:space="preserve"> 7/2/2021م  </w:t>
      </w:r>
      <w:r w:rsidRPr="006C772A">
        <w:rPr>
          <w:rFonts w:hint="cs"/>
          <w:b/>
          <w:bCs/>
          <w:sz w:val="28"/>
          <w:szCs w:val="28"/>
          <w:rtl/>
        </w:rPr>
        <w:t>إلى:ـ</w:t>
      </w:r>
      <w:r>
        <w:rPr>
          <w:rFonts w:hint="cs"/>
          <w:b/>
          <w:bCs/>
          <w:sz w:val="28"/>
          <w:szCs w:val="28"/>
          <w:rtl/>
        </w:rPr>
        <w:t xml:space="preserve">  30/3/2022م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D02424" w:rsidRPr="006C772A" w:rsidRDefault="00D02424" w:rsidP="00D0242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D02424" w:rsidRPr="00753D99" w:rsidTr="004A204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D02424" w:rsidRPr="00753D99" w:rsidTr="004A204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02424" w:rsidRPr="00753D99" w:rsidTr="004A2041">
        <w:tc>
          <w:tcPr>
            <w:tcW w:w="1108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*تعرف مفهوم الريادي والريادية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والابداع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والابتكار والفريق ومفهوم بناء الفريق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*استنتاج صفات الريادي.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*ذكر أمثلة على قصص بعض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الريادين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وامثلة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الابداع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والابتكار.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*تمييز وتقييم معايير الفكرة الريادية.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*استخلاص مراحل بناء الفريق.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*تقدير دور الريادية في تنمية المجتمع.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D02424" w:rsidRPr="008253CA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D02424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D02424" w:rsidRPr="00753D99" w:rsidRDefault="00D02424" w:rsidP="004A204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D02424" w:rsidRPr="00753D99" w:rsidRDefault="00D02424" w:rsidP="004A204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D02424" w:rsidRPr="00753D99" w:rsidRDefault="00D02424" w:rsidP="004A204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التطبيق العملي </w:t>
            </w: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D02424" w:rsidRDefault="00D02424" w:rsidP="004A2041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D02424" w:rsidRPr="00CF0A5F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02424" w:rsidRDefault="00D02424" w:rsidP="00D02424">
      <w:pPr>
        <w:rPr>
          <w:rFonts w:hint="cs"/>
          <w:b/>
          <w:bCs/>
          <w:sz w:val="28"/>
          <w:szCs w:val="28"/>
          <w:rtl/>
        </w:rPr>
      </w:pPr>
    </w:p>
    <w:p w:rsidR="00D02424" w:rsidRDefault="00D02424" w:rsidP="00D02424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D02424" w:rsidRDefault="00D02424" w:rsidP="00D02424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D02424" w:rsidRDefault="00D02424" w:rsidP="00D02424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D02424" w:rsidRDefault="00D02424" w:rsidP="00D02424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</w:t>
      </w:r>
    </w:p>
    <w:p w:rsidR="00D02424" w:rsidRPr="006C772A" w:rsidRDefault="00D02424" w:rsidP="00D0242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lastRenderedPageBreak/>
        <w:t>بسم الله الرحمن الرحيم</w:t>
      </w:r>
    </w:p>
    <w:p w:rsidR="00D02424" w:rsidRDefault="00D02424" w:rsidP="00D02424">
      <w:pPr>
        <w:jc w:val="center"/>
        <w:rPr>
          <w:rFonts w:hint="cs"/>
          <w:b/>
          <w:bCs/>
          <w:rtl/>
        </w:rPr>
      </w:pPr>
    </w:p>
    <w:p w:rsidR="00D02424" w:rsidRPr="006C772A" w:rsidRDefault="00D02424" w:rsidP="00D02424">
      <w:pPr>
        <w:jc w:val="center"/>
        <w:rPr>
          <w:rFonts w:hint="cs"/>
          <w:b/>
          <w:bCs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>الخطة الفصلية</w:t>
      </w:r>
    </w:p>
    <w:p w:rsidR="00D02424" w:rsidRPr="006C772A" w:rsidRDefault="00D02424" w:rsidP="00D0242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2021/2022 م</w:t>
      </w:r>
    </w:p>
    <w:p w:rsidR="00D02424" w:rsidRPr="006C772A" w:rsidRDefault="00D02424" w:rsidP="00D0242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التاسع   </w:t>
      </w:r>
      <w:r w:rsidRPr="006C772A">
        <w:rPr>
          <w:rFonts w:hint="cs"/>
          <w:b/>
          <w:bCs/>
          <w:sz w:val="28"/>
          <w:szCs w:val="28"/>
          <w:rtl/>
        </w:rPr>
        <w:t xml:space="preserve">        المبحث:ـ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التجارة الإلكترونية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6                عدد الصفحات:- 55_113</w:t>
      </w:r>
    </w:p>
    <w:p w:rsidR="00D02424" w:rsidRDefault="00D02424" w:rsidP="00D0242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الفترة الزمنية:ـ (من:ـ</w:t>
      </w:r>
      <w:r>
        <w:rPr>
          <w:rFonts w:hint="cs"/>
          <w:b/>
          <w:bCs/>
          <w:sz w:val="28"/>
          <w:szCs w:val="28"/>
          <w:rtl/>
        </w:rPr>
        <w:t>31/3/2022م  إلى</w:t>
      </w:r>
      <w:r w:rsidRPr="006C772A">
        <w:rPr>
          <w:rFonts w:hint="cs"/>
          <w:b/>
          <w:bCs/>
          <w:sz w:val="28"/>
          <w:szCs w:val="28"/>
          <w:rtl/>
        </w:rPr>
        <w:t>:ـ</w:t>
      </w:r>
      <w:r>
        <w:rPr>
          <w:rFonts w:hint="cs"/>
          <w:b/>
          <w:bCs/>
          <w:sz w:val="28"/>
          <w:szCs w:val="28"/>
          <w:rtl/>
        </w:rPr>
        <w:t xml:space="preserve"> نهاية الفصل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D02424" w:rsidRPr="006C772A" w:rsidRDefault="00D02424" w:rsidP="00D0242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D02424" w:rsidRPr="00753D99" w:rsidTr="004A204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D02424" w:rsidRPr="00753D99" w:rsidTr="004A204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D02424" w:rsidRPr="00753D99" w:rsidRDefault="00D02424" w:rsidP="004A2041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D02424" w:rsidRPr="00753D99" w:rsidTr="004A2041">
        <w:tc>
          <w:tcPr>
            <w:tcW w:w="1108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*تعرف مفهوم التجارة الإلكترونية والبنية التحتية للتجارة الإلكترونية ومفهوم الجرائم الإلكترونية والتسويق الإلكتروني.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التعرف على  أنواع التجارة الإلكترونية والتعرف على  معوقاتها وتحديد مميزاتها.</w:t>
            </w:r>
          </w:p>
          <w:p w:rsidR="00D02424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استنتاج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الإدارة في التجارة الإلكترونية وتعرف البنية التحتية لها.</w:t>
            </w:r>
          </w:p>
          <w:p w:rsidR="00D02424" w:rsidRPr="00282F57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*تطبيق عملية التسويق الإلكتروني وتحديد مكونات الدفع الإلكتروني وتمييز أنظمته.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D02424" w:rsidRPr="00753D99" w:rsidRDefault="00D02424" w:rsidP="004A204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D02424" w:rsidRPr="00753D99" w:rsidRDefault="00D02424" w:rsidP="004A2041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D02424" w:rsidRPr="00753D99" w:rsidRDefault="00D02424" w:rsidP="004A2041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4C54AD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تصميم مطويات حول موضوع الوحدة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D02424" w:rsidRDefault="00D02424" w:rsidP="004A2041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D02424" w:rsidRPr="00753D99" w:rsidRDefault="00D02424" w:rsidP="004A2041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D02424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D02424" w:rsidRPr="00CF0A5F" w:rsidRDefault="00D02424" w:rsidP="004A204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D02424" w:rsidRDefault="00D02424" w:rsidP="00D02424">
      <w:pPr>
        <w:rPr>
          <w:rFonts w:hint="cs"/>
          <w:b/>
          <w:bCs/>
          <w:sz w:val="28"/>
          <w:szCs w:val="28"/>
          <w:rtl/>
        </w:rPr>
      </w:pPr>
    </w:p>
    <w:p w:rsidR="00D02424" w:rsidRDefault="00D02424" w:rsidP="00D02424">
      <w:pPr>
        <w:jc w:val="right"/>
        <w:rPr>
          <w:rFonts w:hint="cs"/>
          <w:b/>
          <w:bCs/>
          <w:sz w:val="32"/>
          <w:szCs w:val="32"/>
          <w:rtl/>
          <w:lang w:bidi="ar-SA"/>
        </w:rPr>
      </w:pPr>
    </w:p>
    <w:p w:rsidR="00D02424" w:rsidRDefault="00D02424" w:rsidP="00D02424">
      <w:pPr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معلم المادة:ـ  </w:t>
      </w:r>
    </w:p>
    <w:p w:rsidR="00DC46BD" w:rsidRDefault="00DC46BD"/>
    <w:sectPr w:rsidR="00DC46BD" w:rsidSect="00035712">
      <w:footerReference w:type="even" r:id="rId5"/>
      <w:pgSz w:w="16838" w:h="11906" w:orient="landscape"/>
      <w:pgMar w:top="907" w:right="851" w:bottom="90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69" w:rsidRDefault="00D02424" w:rsidP="006E29B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87969" w:rsidRDefault="00D0242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D02424"/>
    <w:rsid w:val="00AC5BAF"/>
    <w:rsid w:val="00D02424"/>
    <w:rsid w:val="00DC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02424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D02424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a4">
    <w:name w:val="page number"/>
    <w:basedOn w:val="a0"/>
    <w:rsid w:val="00D02424"/>
  </w:style>
  <w:style w:type="character" w:styleId="Hyperlink">
    <w:name w:val="Hyperlink"/>
    <w:basedOn w:val="a0"/>
    <w:rsid w:val="00D02424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0242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D02424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2022-02-07T22:01:00Z</dcterms:created>
  <dcterms:modified xsi:type="dcterms:W3CDTF">2022-02-07T22:03:00Z</dcterms:modified>
</cp:coreProperties>
</file>