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02424" w:rsidRPr="006C772A" w:rsidRDefault="00D02424" w:rsidP="00D02424">
      <w:pPr>
        <w:jc w:val="center"/>
        <w:rPr>
          <w:rFonts w:cs="DecoType Thuluth"/>
          <w:b/>
          <w:bCs/>
          <w:sz w:val="28"/>
          <w:szCs w:val="28"/>
          <w:rtl/>
        </w:rPr>
      </w:pPr>
      <w:r w:rsidRPr="006C772A">
        <w:rPr>
          <w:rFonts w:cs="DecoType Thuluth"/>
          <w:b/>
          <w:bCs/>
          <w:sz w:val="28"/>
          <w:szCs w:val="28"/>
          <w:rtl/>
        </w:rPr>
        <w:t>بسم الله الرحمن الرحيم</w:t>
      </w:r>
    </w:p>
    <w:p w:rsidR="00D02424" w:rsidRPr="006C772A" w:rsidRDefault="00D02424" w:rsidP="00D02424">
      <w:pPr>
        <w:jc w:val="center"/>
        <w:rPr>
          <w:rFonts w:hint="cs"/>
          <w:b/>
          <w:bCs/>
          <w:rtl/>
        </w:rPr>
      </w:pPr>
    </w:p>
    <w:p w:rsidR="00D02424" w:rsidRDefault="00D02424" w:rsidP="00D02424">
      <w:pPr>
        <w:jc w:val="center"/>
        <w:rPr>
          <w:rFonts w:hint="cs"/>
          <w:b/>
          <w:bCs/>
          <w:sz w:val="36"/>
          <w:szCs w:val="36"/>
          <w:rtl/>
        </w:rPr>
      </w:pPr>
      <w:r w:rsidRPr="006C772A">
        <w:rPr>
          <w:rFonts w:hint="cs"/>
          <w:b/>
          <w:bCs/>
          <w:sz w:val="36"/>
          <w:szCs w:val="36"/>
          <w:rtl/>
        </w:rPr>
        <w:t>الخطة الفصلية</w:t>
      </w:r>
    </w:p>
    <w:p w:rsidR="00D02424" w:rsidRPr="006C772A" w:rsidRDefault="00D02424" w:rsidP="00D02424">
      <w:pPr>
        <w:jc w:val="center"/>
        <w:rPr>
          <w:rFonts w:hint="cs"/>
          <w:b/>
          <w:bCs/>
          <w:sz w:val="36"/>
          <w:szCs w:val="36"/>
          <w:rtl/>
        </w:rPr>
      </w:pPr>
      <w:r w:rsidRPr="006C772A">
        <w:rPr>
          <w:rFonts w:hint="cs"/>
          <w:b/>
          <w:bCs/>
          <w:sz w:val="36"/>
          <w:szCs w:val="36"/>
          <w:rtl/>
        </w:rPr>
        <w:t xml:space="preserve">للفصل الدراسي  </w:t>
      </w:r>
      <w:r>
        <w:rPr>
          <w:rFonts w:hint="cs"/>
          <w:b/>
          <w:bCs/>
          <w:sz w:val="36"/>
          <w:szCs w:val="36"/>
          <w:rtl/>
        </w:rPr>
        <w:t>الثاني</w:t>
      </w:r>
      <w:r w:rsidRPr="006C772A">
        <w:rPr>
          <w:rFonts w:hint="cs"/>
          <w:b/>
          <w:bCs/>
          <w:sz w:val="36"/>
          <w:szCs w:val="36"/>
          <w:rtl/>
        </w:rPr>
        <w:t xml:space="preserve">/ للعام الدراسي </w:t>
      </w:r>
      <w:r>
        <w:rPr>
          <w:rFonts w:hint="cs"/>
          <w:b/>
          <w:bCs/>
          <w:sz w:val="36"/>
          <w:szCs w:val="36"/>
          <w:rtl/>
        </w:rPr>
        <w:t>2021/2022 م</w:t>
      </w:r>
    </w:p>
    <w:p w:rsidR="00D02424" w:rsidRPr="006C772A" w:rsidRDefault="00D02424" w:rsidP="00D02424">
      <w:pPr>
        <w:pBdr>
          <w:top w:val="double" w:sz="12" w:space="1" w:color="auto" w:shadow="1"/>
          <w:left w:val="double" w:sz="12" w:space="4" w:color="auto" w:shadow="1"/>
          <w:bottom w:val="double" w:sz="12" w:space="1" w:color="auto" w:shadow="1"/>
          <w:right w:val="double" w:sz="12" w:space="0" w:color="auto" w:shadow="1"/>
        </w:pBdr>
        <w:rPr>
          <w:rFonts w:hint="cs"/>
          <w:b/>
          <w:bCs/>
          <w:sz w:val="28"/>
          <w:szCs w:val="28"/>
          <w:rtl/>
        </w:rPr>
      </w:pPr>
      <w:r w:rsidRPr="006C772A">
        <w:rPr>
          <w:rFonts w:hint="cs"/>
          <w:b/>
          <w:bCs/>
          <w:sz w:val="28"/>
          <w:szCs w:val="28"/>
          <w:rtl/>
        </w:rPr>
        <w:t xml:space="preserve">الصف/المستوى:ـ </w:t>
      </w:r>
      <w:r>
        <w:rPr>
          <w:rFonts w:hint="cs"/>
          <w:b/>
          <w:bCs/>
          <w:sz w:val="28"/>
          <w:szCs w:val="28"/>
          <w:rtl/>
        </w:rPr>
        <w:t xml:space="preserve">التاسع  </w:t>
      </w:r>
      <w:r w:rsidRPr="006C772A">
        <w:rPr>
          <w:rFonts w:hint="cs"/>
          <w:b/>
          <w:bCs/>
          <w:sz w:val="28"/>
          <w:szCs w:val="28"/>
          <w:rtl/>
        </w:rPr>
        <w:t xml:space="preserve">        المبحث:ـ </w:t>
      </w:r>
      <w:r>
        <w:rPr>
          <w:rFonts w:hint="cs"/>
          <w:b/>
          <w:bCs/>
          <w:sz w:val="28"/>
          <w:szCs w:val="28"/>
          <w:rtl/>
        </w:rPr>
        <w:t xml:space="preserve">الثقافة المالية       </w:t>
      </w:r>
      <w:r w:rsidRPr="006C772A">
        <w:rPr>
          <w:rFonts w:hint="cs"/>
          <w:b/>
          <w:bCs/>
          <w:sz w:val="28"/>
          <w:szCs w:val="28"/>
          <w:rtl/>
        </w:rPr>
        <w:t>عنوان الوحدة:ـ</w:t>
      </w:r>
      <w:r>
        <w:rPr>
          <w:rFonts w:hint="cs"/>
          <w:b/>
          <w:bCs/>
          <w:sz w:val="28"/>
          <w:szCs w:val="28"/>
          <w:rtl/>
        </w:rPr>
        <w:t xml:space="preserve"> كيف </w:t>
      </w:r>
      <w:proofErr w:type="spellStart"/>
      <w:r>
        <w:rPr>
          <w:rFonts w:hint="cs"/>
          <w:b/>
          <w:bCs/>
          <w:sz w:val="28"/>
          <w:szCs w:val="28"/>
          <w:rtl/>
        </w:rPr>
        <w:t>اكون</w:t>
      </w:r>
      <w:proofErr w:type="spellEnd"/>
      <w:r>
        <w:rPr>
          <w:rFonts w:hint="cs"/>
          <w:b/>
          <w:bCs/>
          <w:sz w:val="28"/>
          <w:szCs w:val="28"/>
          <w:rtl/>
        </w:rPr>
        <w:t xml:space="preserve"> ريادياً </w:t>
      </w:r>
      <w:r w:rsidRPr="006C772A">
        <w:rPr>
          <w:rFonts w:hint="cs"/>
          <w:b/>
          <w:bCs/>
          <w:sz w:val="28"/>
          <w:szCs w:val="28"/>
          <w:rtl/>
        </w:rPr>
        <w:t xml:space="preserve">  </w:t>
      </w:r>
      <w:r>
        <w:rPr>
          <w:rFonts w:hint="cs"/>
          <w:b/>
          <w:bCs/>
          <w:sz w:val="28"/>
          <w:szCs w:val="28"/>
          <w:rtl/>
        </w:rPr>
        <w:t xml:space="preserve">  </w:t>
      </w:r>
      <w:r w:rsidRPr="006C772A">
        <w:rPr>
          <w:rFonts w:hint="cs"/>
          <w:b/>
          <w:bCs/>
          <w:sz w:val="28"/>
          <w:szCs w:val="28"/>
          <w:rtl/>
        </w:rPr>
        <w:t>عدد</w:t>
      </w:r>
      <w:r>
        <w:rPr>
          <w:rFonts w:hint="cs"/>
          <w:b/>
          <w:bCs/>
          <w:sz w:val="28"/>
          <w:szCs w:val="28"/>
          <w:rtl/>
        </w:rPr>
        <w:t xml:space="preserve"> الدروس:5</w:t>
      </w:r>
      <w:r w:rsidRPr="006C772A">
        <w:rPr>
          <w:rFonts w:hint="cs"/>
          <w:b/>
          <w:bCs/>
          <w:sz w:val="28"/>
          <w:szCs w:val="28"/>
          <w:rtl/>
        </w:rPr>
        <w:t xml:space="preserve">    عدد الصفحات:ـ </w:t>
      </w:r>
      <w:r>
        <w:rPr>
          <w:rFonts w:hint="cs"/>
          <w:b/>
          <w:bCs/>
          <w:sz w:val="28"/>
          <w:szCs w:val="28"/>
          <w:rtl/>
        </w:rPr>
        <w:t xml:space="preserve">7_52    </w:t>
      </w:r>
    </w:p>
    <w:p w:rsidR="00D02424" w:rsidRDefault="00D02424" w:rsidP="00D02424">
      <w:pPr>
        <w:pBdr>
          <w:top w:val="double" w:sz="12" w:space="1" w:color="auto" w:shadow="1"/>
          <w:left w:val="double" w:sz="12" w:space="4" w:color="auto" w:shadow="1"/>
          <w:bottom w:val="double" w:sz="12" w:space="1" w:color="auto" w:shadow="1"/>
          <w:right w:val="double" w:sz="12" w:space="0" w:color="auto" w:shadow="1"/>
        </w:pBdr>
        <w:jc w:val="center"/>
        <w:rPr>
          <w:rFonts w:hint="cs"/>
          <w:b/>
          <w:bCs/>
          <w:sz w:val="28"/>
          <w:szCs w:val="28"/>
          <w:rtl/>
        </w:rPr>
      </w:pPr>
      <w:r w:rsidRPr="006C772A">
        <w:rPr>
          <w:rFonts w:hint="cs"/>
          <w:b/>
          <w:bCs/>
          <w:sz w:val="28"/>
          <w:szCs w:val="28"/>
          <w:rtl/>
        </w:rPr>
        <w:t xml:space="preserve">الفترة الزمنية:ـ (من:ـ </w:t>
      </w:r>
      <w:r>
        <w:rPr>
          <w:rFonts w:hint="cs"/>
          <w:b/>
          <w:bCs/>
          <w:sz w:val="28"/>
          <w:szCs w:val="28"/>
          <w:rtl/>
        </w:rPr>
        <w:t xml:space="preserve"> 7/2/2021م  </w:t>
      </w:r>
      <w:r w:rsidRPr="006C772A">
        <w:rPr>
          <w:rFonts w:hint="cs"/>
          <w:b/>
          <w:bCs/>
          <w:sz w:val="28"/>
          <w:szCs w:val="28"/>
          <w:rtl/>
        </w:rPr>
        <w:t>إلى:ـ</w:t>
      </w:r>
      <w:r>
        <w:rPr>
          <w:rFonts w:hint="cs"/>
          <w:b/>
          <w:bCs/>
          <w:sz w:val="28"/>
          <w:szCs w:val="28"/>
          <w:rtl/>
        </w:rPr>
        <w:t xml:space="preserve">  30/3/2022م</w:t>
      </w:r>
      <w:r w:rsidRPr="006C772A">
        <w:rPr>
          <w:rFonts w:hint="cs"/>
          <w:b/>
          <w:bCs/>
          <w:sz w:val="28"/>
          <w:szCs w:val="28"/>
          <w:rtl/>
        </w:rPr>
        <w:t>)</w:t>
      </w:r>
    </w:p>
    <w:p w:rsidR="00D02424" w:rsidRPr="006C772A" w:rsidRDefault="00D02424" w:rsidP="00D02424">
      <w:pPr>
        <w:rPr>
          <w:rFonts w:hint="cs"/>
          <w:b/>
          <w:bCs/>
          <w:sz w:val="28"/>
          <w:szCs w:val="28"/>
          <w:rtl/>
        </w:rPr>
      </w:pPr>
    </w:p>
    <w:tbl>
      <w:tblPr>
        <w:bidiVisual/>
        <w:tblW w:w="0" w:type="auto"/>
        <w:tblBorders>
          <w:top w:val="thickThinSmallGap" w:sz="36" w:space="0" w:color="auto"/>
          <w:left w:val="thinThickSmallGap" w:sz="36" w:space="0" w:color="auto"/>
          <w:bottom w:val="thinThickSmallGap" w:sz="36" w:space="0" w:color="auto"/>
          <w:right w:val="thickThinSmallGap" w:sz="36" w:space="0" w:color="auto"/>
          <w:insideH w:val="single" w:sz="18" w:space="0" w:color="auto"/>
          <w:insideV w:val="single" w:sz="18" w:space="0" w:color="auto"/>
        </w:tblBorders>
        <w:tblLayout w:type="fixed"/>
        <w:tblLook w:val="01E0"/>
      </w:tblPr>
      <w:tblGrid>
        <w:gridCol w:w="1108"/>
        <w:gridCol w:w="3696"/>
        <w:gridCol w:w="1800"/>
        <w:gridCol w:w="1980"/>
        <w:gridCol w:w="1260"/>
        <w:gridCol w:w="1260"/>
        <w:gridCol w:w="2427"/>
        <w:gridCol w:w="1821"/>
      </w:tblGrid>
      <w:tr w:rsidR="00D02424" w:rsidRPr="00753D99" w:rsidTr="004A2041">
        <w:tc>
          <w:tcPr>
            <w:tcW w:w="1108" w:type="dxa"/>
            <w:vMerge w:val="restart"/>
            <w:tcBorders>
              <w:top w:val="thickThinSmallGap" w:sz="36" w:space="0" w:color="auto"/>
              <w:right w:val="thickThinSmallGap" w:sz="36" w:space="0" w:color="auto"/>
            </w:tcBorders>
            <w:vAlign w:val="center"/>
          </w:tcPr>
          <w:p w:rsidR="00D02424" w:rsidRPr="00753D99" w:rsidRDefault="00D02424" w:rsidP="004A2041">
            <w:pPr>
              <w:jc w:val="center"/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753D99">
              <w:rPr>
                <w:rFonts w:hint="cs"/>
                <w:b/>
                <w:bCs/>
                <w:sz w:val="28"/>
                <w:szCs w:val="28"/>
                <w:rtl/>
              </w:rPr>
              <w:t>الرقم</w:t>
            </w:r>
          </w:p>
        </w:tc>
        <w:tc>
          <w:tcPr>
            <w:tcW w:w="3696" w:type="dxa"/>
            <w:vMerge w:val="restart"/>
            <w:tcBorders>
              <w:top w:val="thickThinSmallGap" w:sz="36" w:space="0" w:color="auto"/>
              <w:left w:val="thickThinSmallGap" w:sz="36" w:space="0" w:color="auto"/>
              <w:right w:val="thickThinSmallGap" w:sz="36" w:space="0" w:color="auto"/>
            </w:tcBorders>
            <w:vAlign w:val="center"/>
          </w:tcPr>
          <w:p w:rsidR="00D02424" w:rsidRPr="00753D99" w:rsidRDefault="00D02424" w:rsidP="004A2041">
            <w:pPr>
              <w:jc w:val="center"/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753D99">
              <w:rPr>
                <w:rFonts w:hint="cs"/>
                <w:b/>
                <w:bCs/>
                <w:sz w:val="28"/>
                <w:szCs w:val="28"/>
                <w:rtl/>
              </w:rPr>
              <w:t>النتاجات العامة</w:t>
            </w:r>
          </w:p>
        </w:tc>
        <w:tc>
          <w:tcPr>
            <w:tcW w:w="1800" w:type="dxa"/>
            <w:vMerge w:val="restart"/>
            <w:tcBorders>
              <w:top w:val="thickThinSmallGap" w:sz="36" w:space="0" w:color="auto"/>
              <w:left w:val="thickThinSmallGap" w:sz="36" w:space="0" w:color="auto"/>
              <w:right w:val="thickThinSmallGap" w:sz="36" w:space="0" w:color="auto"/>
            </w:tcBorders>
            <w:vAlign w:val="center"/>
          </w:tcPr>
          <w:p w:rsidR="00D02424" w:rsidRPr="00753D99" w:rsidRDefault="00D02424" w:rsidP="004A2041">
            <w:pPr>
              <w:jc w:val="center"/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753D99">
              <w:rPr>
                <w:rFonts w:hint="cs"/>
                <w:b/>
                <w:bCs/>
                <w:sz w:val="28"/>
                <w:szCs w:val="28"/>
                <w:rtl/>
              </w:rPr>
              <w:t>المواد والتجهيزات</w:t>
            </w:r>
          </w:p>
          <w:p w:rsidR="00D02424" w:rsidRPr="00753D99" w:rsidRDefault="00D02424" w:rsidP="004A2041">
            <w:pPr>
              <w:jc w:val="center"/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753D99">
              <w:rPr>
                <w:rFonts w:hint="cs"/>
                <w:b/>
                <w:bCs/>
                <w:sz w:val="28"/>
                <w:szCs w:val="28"/>
                <w:rtl/>
              </w:rPr>
              <w:t>(مصادر التعلم)</w:t>
            </w:r>
          </w:p>
        </w:tc>
        <w:tc>
          <w:tcPr>
            <w:tcW w:w="1980" w:type="dxa"/>
            <w:vMerge w:val="restart"/>
            <w:tcBorders>
              <w:top w:val="thickThinSmallGap" w:sz="36" w:space="0" w:color="auto"/>
              <w:left w:val="thickThinSmallGap" w:sz="36" w:space="0" w:color="auto"/>
              <w:right w:val="thickThinSmallGap" w:sz="36" w:space="0" w:color="auto"/>
            </w:tcBorders>
            <w:vAlign w:val="center"/>
          </w:tcPr>
          <w:p w:rsidR="00D02424" w:rsidRPr="00753D99" w:rsidRDefault="00D02424" w:rsidP="004A2041">
            <w:pPr>
              <w:jc w:val="center"/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753D99">
              <w:rPr>
                <w:rFonts w:hint="cs"/>
                <w:b/>
                <w:bCs/>
                <w:sz w:val="28"/>
                <w:szCs w:val="28"/>
                <w:rtl/>
              </w:rPr>
              <w:t>إستراتيجيات التدريس</w:t>
            </w:r>
          </w:p>
          <w:p w:rsidR="00D02424" w:rsidRPr="00753D99" w:rsidRDefault="00D02424" w:rsidP="004A2041">
            <w:pPr>
              <w:jc w:val="center"/>
              <w:rPr>
                <w:rFonts w:hint="cs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520" w:type="dxa"/>
            <w:gridSpan w:val="2"/>
            <w:tcBorders>
              <w:top w:val="thickThinSmallGap" w:sz="36" w:space="0" w:color="auto"/>
              <w:left w:val="thickThinSmallGap" w:sz="36" w:space="0" w:color="auto"/>
              <w:bottom w:val="thickThinSmallGap" w:sz="36" w:space="0" w:color="auto"/>
              <w:right w:val="thickThinSmallGap" w:sz="36" w:space="0" w:color="auto"/>
            </w:tcBorders>
            <w:vAlign w:val="center"/>
          </w:tcPr>
          <w:p w:rsidR="00D02424" w:rsidRPr="00753D99" w:rsidRDefault="00D02424" w:rsidP="004A2041">
            <w:pPr>
              <w:jc w:val="center"/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753D99">
              <w:rPr>
                <w:rFonts w:hint="cs"/>
                <w:b/>
                <w:bCs/>
                <w:sz w:val="28"/>
                <w:szCs w:val="28"/>
                <w:rtl/>
              </w:rPr>
              <w:t>التقويم</w:t>
            </w:r>
          </w:p>
        </w:tc>
        <w:tc>
          <w:tcPr>
            <w:tcW w:w="2427" w:type="dxa"/>
            <w:vMerge w:val="restart"/>
            <w:tcBorders>
              <w:top w:val="thickThinSmallGap" w:sz="36" w:space="0" w:color="auto"/>
              <w:left w:val="thickThinSmallGap" w:sz="36" w:space="0" w:color="auto"/>
              <w:right w:val="thickThinSmallGap" w:sz="36" w:space="0" w:color="auto"/>
            </w:tcBorders>
            <w:vAlign w:val="center"/>
          </w:tcPr>
          <w:p w:rsidR="00D02424" w:rsidRPr="00753D99" w:rsidRDefault="00D02424" w:rsidP="004A2041">
            <w:pPr>
              <w:jc w:val="center"/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753D99">
              <w:rPr>
                <w:rFonts w:hint="cs"/>
                <w:b/>
                <w:bCs/>
                <w:sz w:val="28"/>
                <w:szCs w:val="28"/>
                <w:rtl/>
              </w:rPr>
              <w:t>الأنشطة المرافقة</w:t>
            </w:r>
          </w:p>
        </w:tc>
        <w:tc>
          <w:tcPr>
            <w:tcW w:w="1821" w:type="dxa"/>
            <w:vMerge w:val="restart"/>
            <w:tcBorders>
              <w:top w:val="thickThinSmallGap" w:sz="36" w:space="0" w:color="auto"/>
              <w:left w:val="thickThinSmallGap" w:sz="36" w:space="0" w:color="auto"/>
            </w:tcBorders>
            <w:vAlign w:val="center"/>
          </w:tcPr>
          <w:p w:rsidR="00D02424" w:rsidRPr="00753D99" w:rsidRDefault="00D02424" w:rsidP="004A2041">
            <w:pPr>
              <w:jc w:val="center"/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753D99">
              <w:rPr>
                <w:rFonts w:hint="cs"/>
                <w:b/>
                <w:bCs/>
                <w:sz w:val="28"/>
                <w:szCs w:val="28"/>
                <w:rtl/>
              </w:rPr>
              <w:t>التأمل الذاتي</w:t>
            </w:r>
          </w:p>
        </w:tc>
      </w:tr>
      <w:tr w:rsidR="00D02424" w:rsidRPr="00753D99" w:rsidTr="004A2041">
        <w:tc>
          <w:tcPr>
            <w:tcW w:w="1108" w:type="dxa"/>
            <w:vMerge/>
            <w:tcBorders>
              <w:bottom w:val="thickThinSmallGap" w:sz="36" w:space="0" w:color="auto"/>
              <w:right w:val="thickThinSmallGap" w:sz="36" w:space="0" w:color="auto"/>
            </w:tcBorders>
            <w:vAlign w:val="center"/>
          </w:tcPr>
          <w:p w:rsidR="00D02424" w:rsidRPr="00753D99" w:rsidRDefault="00D02424" w:rsidP="004A2041">
            <w:pPr>
              <w:jc w:val="center"/>
              <w:rPr>
                <w:rFonts w:hint="cs"/>
                <w:b/>
                <w:bCs/>
                <w:rtl/>
              </w:rPr>
            </w:pPr>
          </w:p>
        </w:tc>
        <w:tc>
          <w:tcPr>
            <w:tcW w:w="3696" w:type="dxa"/>
            <w:vMerge/>
            <w:tcBorders>
              <w:left w:val="thickThinSmallGap" w:sz="36" w:space="0" w:color="auto"/>
              <w:bottom w:val="thickThinSmallGap" w:sz="36" w:space="0" w:color="auto"/>
              <w:right w:val="thickThinSmallGap" w:sz="36" w:space="0" w:color="auto"/>
            </w:tcBorders>
            <w:vAlign w:val="center"/>
          </w:tcPr>
          <w:p w:rsidR="00D02424" w:rsidRPr="00753D99" w:rsidRDefault="00D02424" w:rsidP="004A2041">
            <w:pPr>
              <w:jc w:val="center"/>
              <w:rPr>
                <w:rFonts w:hint="cs"/>
                <w:b/>
                <w:bCs/>
                <w:rtl/>
              </w:rPr>
            </w:pPr>
          </w:p>
        </w:tc>
        <w:tc>
          <w:tcPr>
            <w:tcW w:w="1800" w:type="dxa"/>
            <w:vMerge/>
            <w:tcBorders>
              <w:left w:val="thickThinSmallGap" w:sz="36" w:space="0" w:color="auto"/>
              <w:bottom w:val="thickThinSmallGap" w:sz="36" w:space="0" w:color="auto"/>
              <w:right w:val="thickThinSmallGap" w:sz="36" w:space="0" w:color="auto"/>
            </w:tcBorders>
            <w:vAlign w:val="center"/>
          </w:tcPr>
          <w:p w:rsidR="00D02424" w:rsidRPr="00753D99" w:rsidRDefault="00D02424" w:rsidP="004A2041">
            <w:pPr>
              <w:jc w:val="center"/>
              <w:rPr>
                <w:rFonts w:hint="cs"/>
                <w:b/>
                <w:bCs/>
                <w:rtl/>
              </w:rPr>
            </w:pPr>
          </w:p>
        </w:tc>
        <w:tc>
          <w:tcPr>
            <w:tcW w:w="1980" w:type="dxa"/>
            <w:vMerge/>
            <w:tcBorders>
              <w:left w:val="thickThinSmallGap" w:sz="36" w:space="0" w:color="auto"/>
              <w:bottom w:val="thickThinSmallGap" w:sz="36" w:space="0" w:color="auto"/>
              <w:right w:val="thickThinSmallGap" w:sz="36" w:space="0" w:color="auto"/>
            </w:tcBorders>
            <w:vAlign w:val="center"/>
          </w:tcPr>
          <w:p w:rsidR="00D02424" w:rsidRPr="00753D99" w:rsidRDefault="00D02424" w:rsidP="004A2041">
            <w:pPr>
              <w:jc w:val="center"/>
              <w:rPr>
                <w:rFonts w:hint="cs"/>
                <w:b/>
                <w:bCs/>
                <w:rtl/>
              </w:rPr>
            </w:pPr>
          </w:p>
        </w:tc>
        <w:tc>
          <w:tcPr>
            <w:tcW w:w="1260" w:type="dxa"/>
            <w:tcBorders>
              <w:top w:val="thickThinSmallGap" w:sz="36" w:space="0" w:color="auto"/>
              <w:left w:val="thickThinSmallGap" w:sz="36" w:space="0" w:color="auto"/>
              <w:bottom w:val="thickThinSmallGap" w:sz="36" w:space="0" w:color="auto"/>
              <w:right w:val="thickThinSmallGap" w:sz="36" w:space="0" w:color="auto"/>
            </w:tcBorders>
            <w:vAlign w:val="center"/>
          </w:tcPr>
          <w:p w:rsidR="00D02424" w:rsidRPr="00753D99" w:rsidRDefault="00D02424" w:rsidP="004A2041">
            <w:pPr>
              <w:jc w:val="center"/>
              <w:rPr>
                <w:rFonts w:hint="cs"/>
                <w:b/>
                <w:bCs/>
                <w:rtl/>
              </w:rPr>
            </w:pPr>
            <w:r w:rsidRPr="00753D99">
              <w:rPr>
                <w:rFonts w:hint="cs"/>
                <w:b/>
                <w:bCs/>
                <w:rtl/>
              </w:rPr>
              <w:t>الإستراتيجية</w:t>
            </w:r>
          </w:p>
        </w:tc>
        <w:tc>
          <w:tcPr>
            <w:tcW w:w="1260" w:type="dxa"/>
            <w:tcBorders>
              <w:top w:val="thickThinSmallGap" w:sz="36" w:space="0" w:color="auto"/>
              <w:left w:val="thickThinSmallGap" w:sz="36" w:space="0" w:color="auto"/>
              <w:bottom w:val="thickThinSmallGap" w:sz="36" w:space="0" w:color="auto"/>
              <w:right w:val="thickThinSmallGap" w:sz="36" w:space="0" w:color="auto"/>
            </w:tcBorders>
            <w:vAlign w:val="center"/>
          </w:tcPr>
          <w:p w:rsidR="00D02424" w:rsidRPr="00753D99" w:rsidRDefault="00D02424" w:rsidP="004A2041">
            <w:pPr>
              <w:jc w:val="center"/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753D99">
              <w:rPr>
                <w:rFonts w:hint="cs"/>
                <w:b/>
                <w:bCs/>
                <w:sz w:val="28"/>
                <w:szCs w:val="28"/>
                <w:rtl/>
              </w:rPr>
              <w:t>الأداة</w:t>
            </w:r>
          </w:p>
        </w:tc>
        <w:tc>
          <w:tcPr>
            <w:tcW w:w="2427" w:type="dxa"/>
            <w:vMerge/>
            <w:tcBorders>
              <w:left w:val="thickThinSmallGap" w:sz="36" w:space="0" w:color="auto"/>
              <w:bottom w:val="thickThinSmallGap" w:sz="36" w:space="0" w:color="auto"/>
              <w:right w:val="thickThinSmallGap" w:sz="36" w:space="0" w:color="auto"/>
            </w:tcBorders>
            <w:vAlign w:val="center"/>
          </w:tcPr>
          <w:p w:rsidR="00D02424" w:rsidRPr="00753D99" w:rsidRDefault="00D02424" w:rsidP="004A2041">
            <w:pPr>
              <w:jc w:val="center"/>
              <w:rPr>
                <w:rFonts w:hint="cs"/>
                <w:b/>
                <w:bCs/>
                <w:rtl/>
              </w:rPr>
            </w:pPr>
          </w:p>
        </w:tc>
        <w:tc>
          <w:tcPr>
            <w:tcW w:w="1821" w:type="dxa"/>
            <w:vMerge/>
            <w:tcBorders>
              <w:left w:val="thickThinSmallGap" w:sz="36" w:space="0" w:color="auto"/>
              <w:bottom w:val="thickThinSmallGap" w:sz="36" w:space="0" w:color="auto"/>
            </w:tcBorders>
            <w:vAlign w:val="center"/>
          </w:tcPr>
          <w:p w:rsidR="00D02424" w:rsidRPr="00753D99" w:rsidRDefault="00D02424" w:rsidP="004A2041">
            <w:pPr>
              <w:jc w:val="center"/>
              <w:rPr>
                <w:rFonts w:hint="cs"/>
                <w:b/>
                <w:bCs/>
                <w:rtl/>
              </w:rPr>
            </w:pPr>
          </w:p>
        </w:tc>
      </w:tr>
      <w:tr w:rsidR="00D02424" w:rsidRPr="00753D99" w:rsidTr="004A2041">
        <w:tc>
          <w:tcPr>
            <w:tcW w:w="1108" w:type="dxa"/>
            <w:tcBorders>
              <w:top w:val="thickThinSmallGap" w:sz="36" w:space="0" w:color="auto"/>
            </w:tcBorders>
          </w:tcPr>
          <w:p w:rsidR="00D02424" w:rsidRPr="00753D99" w:rsidRDefault="00D02424" w:rsidP="004A2041">
            <w:pPr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</w:pPr>
          </w:p>
          <w:p w:rsidR="00D02424" w:rsidRDefault="00D02424" w:rsidP="004A2041">
            <w:pPr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</w:pPr>
          </w:p>
          <w:p w:rsidR="00D02424" w:rsidRDefault="00D02424" w:rsidP="004A2041">
            <w:pPr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</w:pPr>
          </w:p>
          <w:p w:rsidR="00D02424" w:rsidRDefault="00D02424" w:rsidP="004A2041">
            <w:pPr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</w:pPr>
          </w:p>
          <w:p w:rsidR="00D02424" w:rsidRDefault="00D02424" w:rsidP="004A2041">
            <w:pPr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</w:pPr>
          </w:p>
          <w:p w:rsidR="00D02424" w:rsidRDefault="00D02424" w:rsidP="004A2041">
            <w:pPr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</w:pPr>
            <w:r w:rsidRPr="00753D99"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>1</w:t>
            </w:r>
          </w:p>
          <w:p w:rsidR="00D02424" w:rsidRDefault="00D02424" w:rsidP="004A2041">
            <w:pPr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</w:pPr>
          </w:p>
          <w:p w:rsidR="00D02424" w:rsidRDefault="00D02424" w:rsidP="004A2041">
            <w:pPr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</w:pPr>
          </w:p>
          <w:p w:rsidR="00D02424" w:rsidRDefault="00D02424" w:rsidP="004A2041">
            <w:pPr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</w:pPr>
          </w:p>
          <w:p w:rsidR="00D02424" w:rsidRPr="00753D99" w:rsidRDefault="00D02424" w:rsidP="004A2041">
            <w:pPr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</w:pPr>
          </w:p>
          <w:p w:rsidR="00D02424" w:rsidRPr="00753D99" w:rsidRDefault="00D02424" w:rsidP="004A2041">
            <w:pPr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</w:pPr>
          </w:p>
          <w:p w:rsidR="00D02424" w:rsidRPr="00753D99" w:rsidRDefault="00D02424" w:rsidP="004A2041">
            <w:pPr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</w:pPr>
          </w:p>
        </w:tc>
        <w:tc>
          <w:tcPr>
            <w:tcW w:w="3696" w:type="dxa"/>
            <w:tcBorders>
              <w:top w:val="thickThinSmallGap" w:sz="36" w:space="0" w:color="auto"/>
            </w:tcBorders>
          </w:tcPr>
          <w:p w:rsidR="00D02424" w:rsidRDefault="00D02424" w:rsidP="004A2041">
            <w:pPr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 xml:space="preserve">*تعرف مفهوم الريادي والريادية </w:t>
            </w:r>
            <w:proofErr w:type="spellStart"/>
            <w:r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>والابداع</w:t>
            </w:r>
            <w:proofErr w:type="spellEnd"/>
            <w:r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 xml:space="preserve"> والابتكار والفريق ومفهوم بناء الفريق</w:t>
            </w:r>
          </w:p>
          <w:p w:rsidR="00D02424" w:rsidRDefault="00D02424" w:rsidP="004A2041">
            <w:pPr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>*استنتاج صفات الريادي.</w:t>
            </w:r>
          </w:p>
          <w:p w:rsidR="00D02424" w:rsidRDefault="00D02424" w:rsidP="004A2041">
            <w:pPr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 xml:space="preserve">*ذكر أمثلة على قصص بعض </w:t>
            </w:r>
            <w:proofErr w:type="spellStart"/>
            <w:r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>الريادين</w:t>
            </w:r>
            <w:proofErr w:type="spellEnd"/>
            <w:r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 xml:space="preserve"> </w:t>
            </w:r>
            <w:proofErr w:type="spellStart"/>
            <w:r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>وامثلة</w:t>
            </w:r>
            <w:proofErr w:type="spellEnd"/>
            <w:r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 xml:space="preserve"> عن </w:t>
            </w:r>
            <w:proofErr w:type="spellStart"/>
            <w:r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>الابداع</w:t>
            </w:r>
            <w:proofErr w:type="spellEnd"/>
            <w:r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 xml:space="preserve"> والابتكار.</w:t>
            </w:r>
          </w:p>
          <w:p w:rsidR="00D02424" w:rsidRDefault="00D02424" w:rsidP="004A2041">
            <w:pPr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>*تمييز وتقييم معايير الفكرة الريادية.</w:t>
            </w:r>
          </w:p>
          <w:p w:rsidR="00D02424" w:rsidRDefault="00D02424" w:rsidP="004A2041">
            <w:pPr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>*استخلاص مراحل بناء الفريق.</w:t>
            </w:r>
          </w:p>
          <w:p w:rsidR="00D02424" w:rsidRPr="00753D99" w:rsidRDefault="00D02424" w:rsidP="004A2041">
            <w:pPr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>*تقدير دور الريادية في تنمية المجتمع.</w:t>
            </w:r>
          </w:p>
        </w:tc>
        <w:tc>
          <w:tcPr>
            <w:tcW w:w="1800" w:type="dxa"/>
            <w:tcBorders>
              <w:top w:val="thickThinSmallGap" w:sz="36" w:space="0" w:color="auto"/>
            </w:tcBorders>
          </w:tcPr>
          <w:p w:rsidR="00D02424" w:rsidRPr="00753D99" w:rsidRDefault="00D02424" w:rsidP="004A2041">
            <w:pPr>
              <w:numPr>
                <w:ilvl w:val="0"/>
                <w:numId w:val="1"/>
              </w:numPr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</w:pPr>
            <w:r w:rsidRPr="00753D99"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>المعلم</w:t>
            </w:r>
          </w:p>
          <w:p w:rsidR="00D02424" w:rsidRPr="00753D99" w:rsidRDefault="00D02424" w:rsidP="004A2041">
            <w:pPr>
              <w:numPr>
                <w:ilvl w:val="0"/>
                <w:numId w:val="1"/>
              </w:numPr>
              <w:rPr>
                <w:rFonts w:hint="cs"/>
                <w:b/>
                <w:bCs/>
                <w:color w:val="000000"/>
                <w:sz w:val="28"/>
                <w:szCs w:val="28"/>
              </w:rPr>
            </w:pPr>
            <w:r w:rsidRPr="00753D99"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>الكتاب المدرسي</w:t>
            </w:r>
          </w:p>
          <w:p w:rsidR="00D02424" w:rsidRPr="00753D99" w:rsidRDefault="00D02424" w:rsidP="004A2041">
            <w:pPr>
              <w:numPr>
                <w:ilvl w:val="0"/>
                <w:numId w:val="1"/>
              </w:numPr>
              <w:rPr>
                <w:rFonts w:hint="cs"/>
                <w:b/>
                <w:bCs/>
                <w:color w:val="000000"/>
                <w:sz w:val="28"/>
                <w:szCs w:val="28"/>
              </w:rPr>
            </w:pPr>
            <w:r w:rsidRPr="00753D99"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>الصور</w:t>
            </w:r>
          </w:p>
          <w:p w:rsidR="00D02424" w:rsidRPr="008253CA" w:rsidRDefault="00D02424" w:rsidP="004A2041">
            <w:pPr>
              <w:numPr>
                <w:ilvl w:val="0"/>
                <w:numId w:val="1"/>
              </w:numPr>
              <w:rPr>
                <w:rFonts w:hint="cs"/>
                <w:b/>
                <w:bCs/>
                <w:color w:val="000000"/>
                <w:sz w:val="28"/>
                <w:szCs w:val="28"/>
              </w:rPr>
            </w:pPr>
            <w:r w:rsidRPr="00753D99"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>النماذج</w:t>
            </w:r>
          </w:p>
          <w:p w:rsidR="00D02424" w:rsidRPr="00753D99" w:rsidRDefault="00D02424" w:rsidP="004A2041">
            <w:pPr>
              <w:numPr>
                <w:ilvl w:val="0"/>
                <w:numId w:val="1"/>
              </w:numPr>
              <w:rPr>
                <w:rFonts w:hint="cs"/>
                <w:b/>
                <w:bCs/>
                <w:color w:val="000000"/>
                <w:sz w:val="28"/>
                <w:szCs w:val="28"/>
              </w:rPr>
            </w:pPr>
            <w:r w:rsidRPr="00753D99"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>الحاسوب</w:t>
            </w:r>
          </w:p>
          <w:p w:rsidR="00D02424" w:rsidRDefault="00D02424" w:rsidP="004A2041">
            <w:pPr>
              <w:numPr>
                <w:ilvl w:val="0"/>
                <w:numId w:val="1"/>
              </w:numPr>
              <w:rPr>
                <w:rFonts w:hint="cs"/>
                <w:b/>
                <w:bCs/>
                <w:color w:val="000000"/>
                <w:sz w:val="28"/>
                <w:szCs w:val="28"/>
              </w:rPr>
            </w:pPr>
            <w:r w:rsidRPr="00753D99"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>الانترنت</w:t>
            </w:r>
          </w:p>
          <w:p w:rsidR="00D02424" w:rsidRPr="00753D99" w:rsidRDefault="00D02424" w:rsidP="004A2041">
            <w:pPr>
              <w:ind w:left="360"/>
              <w:rPr>
                <w:rFonts w:hint="cs"/>
                <w:b/>
                <w:bCs/>
                <w:color w:val="000000"/>
                <w:sz w:val="28"/>
                <w:szCs w:val="28"/>
              </w:rPr>
            </w:pPr>
          </w:p>
          <w:p w:rsidR="00D02424" w:rsidRPr="00753D99" w:rsidRDefault="00D02424" w:rsidP="004A2041">
            <w:pPr>
              <w:ind w:left="360"/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</w:pPr>
          </w:p>
        </w:tc>
        <w:tc>
          <w:tcPr>
            <w:tcW w:w="1980" w:type="dxa"/>
            <w:tcBorders>
              <w:top w:val="thickThinSmallGap" w:sz="36" w:space="0" w:color="auto"/>
            </w:tcBorders>
          </w:tcPr>
          <w:p w:rsidR="00D02424" w:rsidRPr="00753D99" w:rsidRDefault="00D02424" w:rsidP="004A2041">
            <w:pPr>
              <w:numPr>
                <w:ilvl w:val="0"/>
                <w:numId w:val="1"/>
              </w:numPr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</w:pPr>
            <w:r w:rsidRPr="00753D99"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>التدريس المباشر</w:t>
            </w:r>
          </w:p>
          <w:p w:rsidR="00D02424" w:rsidRPr="00753D99" w:rsidRDefault="00D02424" w:rsidP="004A2041">
            <w:pPr>
              <w:numPr>
                <w:ilvl w:val="0"/>
                <w:numId w:val="1"/>
              </w:numPr>
              <w:rPr>
                <w:rFonts w:hint="cs"/>
                <w:b/>
                <w:bCs/>
                <w:color w:val="000000"/>
                <w:sz w:val="28"/>
                <w:szCs w:val="28"/>
              </w:rPr>
            </w:pPr>
            <w:r w:rsidRPr="00753D99"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>العمل الجماعي</w:t>
            </w:r>
          </w:p>
          <w:p w:rsidR="00D02424" w:rsidRPr="00753D99" w:rsidRDefault="00D02424" w:rsidP="004A2041">
            <w:pPr>
              <w:numPr>
                <w:ilvl w:val="0"/>
                <w:numId w:val="1"/>
              </w:numPr>
              <w:rPr>
                <w:rFonts w:hint="cs"/>
                <w:b/>
                <w:bCs/>
                <w:color w:val="000000"/>
                <w:sz w:val="28"/>
                <w:szCs w:val="28"/>
              </w:rPr>
            </w:pPr>
            <w:r w:rsidRPr="00753D99"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>التفكير الناقد</w:t>
            </w:r>
          </w:p>
          <w:p w:rsidR="00D02424" w:rsidRPr="00753D99" w:rsidRDefault="00D02424" w:rsidP="004A2041">
            <w:pPr>
              <w:numPr>
                <w:ilvl w:val="0"/>
                <w:numId w:val="1"/>
              </w:numPr>
              <w:rPr>
                <w:rFonts w:hint="cs"/>
                <w:b/>
                <w:bCs/>
                <w:color w:val="000000"/>
                <w:sz w:val="28"/>
                <w:szCs w:val="28"/>
              </w:rPr>
            </w:pPr>
            <w:r w:rsidRPr="00753D99"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>التعلم في مجموعات</w:t>
            </w:r>
          </w:p>
          <w:p w:rsidR="00D02424" w:rsidRPr="00753D99" w:rsidRDefault="00D02424" w:rsidP="004A2041">
            <w:pPr>
              <w:ind w:left="360"/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</w:pPr>
          </w:p>
        </w:tc>
        <w:tc>
          <w:tcPr>
            <w:tcW w:w="1260" w:type="dxa"/>
            <w:tcBorders>
              <w:top w:val="thickThinSmallGap" w:sz="36" w:space="0" w:color="auto"/>
            </w:tcBorders>
          </w:tcPr>
          <w:p w:rsidR="00D02424" w:rsidRPr="00753D99" w:rsidRDefault="00D02424" w:rsidP="004A2041">
            <w:pPr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</w:pPr>
            <w:r w:rsidRPr="00753D99"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>*التقويم المعتمد على الأداء</w:t>
            </w:r>
          </w:p>
          <w:p w:rsidR="00D02424" w:rsidRPr="00753D99" w:rsidRDefault="00D02424" w:rsidP="004A2041">
            <w:pPr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</w:pPr>
          </w:p>
          <w:p w:rsidR="00D02424" w:rsidRPr="00753D99" w:rsidRDefault="00D02424" w:rsidP="004A2041">
            <w:pPr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</w:pPr>
            <w:r w:rsidRPr="00753D99"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>* الملاحظة</w:t>
            </w:r>
          </w:p>
          <w:p w:rsidR="00D02424" w:rsidRPr="00753D99" w:rsidRDefault="00D02424" w:rsidP="004A2041">
            <w:pPr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</w:pPr>
          </w:p>
          <w:p w:rsidR="00D02424" w:rsidRPr="00753D99" w:rsidRDefault="00D02424" w:rsidP="004A2041">
            <w:pPr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</w:pPr>
            <w:r w:rsidRPr="00753D99"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>* التواصل</w:t>
            </w:r>
          </w:p>
          <w:p w:rsidR="00D02424" w:rsidRPr="00753D99" w:rsidRDefault="00D02424" w:rsidP="004A2041">
            <w:pPr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</w:pPr>
          </w:p>
          <w:p w:rsidR="00D02424" w:rsidRPr="00753D99" w:rsidRDefault="00D02424" w:rsidP="004A2041">
            <w:pPr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</w:pPr>
            <w:r w:rsidRPr="00753D99"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>*مراجعة الذات</w:t>
            </w:r>
          </w:p>
          <w:p w:rsidR="00D02424" w:rsidRPr="00753D99" w:rsidRDefault="00D02424" w:rsidP="004A2041">
            <w:pPr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</w:pPr>
          </w:p>
          <w:p w:rsidR="00D02424" w:rsidRPr="00753D99" w:rsidRDefault="00D02424" w:rsidP="004A2041">
            <w:pPr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</w:pPr>
          </w:p>
        </w:tc>
        <w:tc>
          <w:tcPr>
            <w:tcW w:w="1260" w:type="dxa"/>
            <w:tcBorders>
              <w:top w:val="thickThinSmallGap" w:sz="36" w:space="0" w:color="auto"/>
            </w:tcBorders>
          </w:tcPr>
          <w:p w:rsidR="00D02424" w:rsidRPr="00753D99" w:rsidRDefault="00D02424" w:rsidP="004A2041">
            <w:pPr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</w:pPr>
            <w:r w:rsidRPr="00753D99"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>* سلم تقدير</w:t>
            </w:r>
          </w:p>
          <w:p w:rsidR="00D02424" w:rsidRPr="00753D99" w:rsidRDefault="00D02424" w:rsidP="004A2041">
            <w:pPr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</w:pPr>
          </w:p>
          <w:p w:rsidR="00D02424" w:rsidRPr="00753D99" w:rsidRDefault="00D02424" w:rsidP="004A2041">
            <w:pPr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</w:pPr>
            <w:r w:rsidRPr="00753D99"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>* قائمة رصد</w:t>
            </w:r>
          </w:p>
          <w:p w:rsidR="00D02424" w:rsidRPr="00753D99" w:rsidRDefault="00D02424" w:rsidP="004A2041">
            <w:pPr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</w:pPr>
          </w:p>
        </w:tc>
        <w:tc>
          <w:tcPr>
            <w:tcW w:w="2427" w:type="dxa"/>
            <w:tcBorders>
              <w:top w:val="thickThinSmallGap" w:sz="36" w:space="0" w:color="auto"/>
            </w:tcBorders>
          </w:tcPr>
          <w:p w:rsidR="00D02424" w:rsidRPr="004C54AD" w:rsidRDefault="00D02424" w:rsidP="004A2041">
            <w:pPr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</w:pPr>
            <w:r w:rsidRPr="004C54AD"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 xml:space="preserve">* التطبيق العملي </w:t>
            </w:r>
          </w:p>
          <w:p w:rsidR="00D02424" w:rsidRPr="004C54AD" w:rsidRDefault="00D02424" w:rsidP="004A2041">
            <w:pPr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</w:pPr>
          </w:p>
          <w:p w:rsidR="00D02424" w:rsidRPr="004C54AD" w:rsidRDefault="00D02424" w:rsidP="004A2041">
            <w:pPr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</w:pPr>
          </w:p>
          <w:p w:rsidR="00D02424" w:rsidRPr="004C54AD" w:rsidRDefault="00D02424" w:rsidP="004A2041">
            <w:pPr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</w:pPr>
          </w:p>
          <w:p w:rsidR="00D02424" w:rsidRPr="004C54AD" w:rsidRDefault="00D02424" w:rsidP="004A2041">
            <w:pPr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</w:pPr>
            <w:r w:rsidRPr="004C54AD"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 xml:space="preserve">*كتابة تقرير حول الوحدة </w:t>
            </w:r>
          </w:p>
          <w:p w:rsidR="00D02424" w:rsidRPr="004C54AD" w:rsidRDefault="00D02424" w:rsidP="004A2041">
            <w:pPr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</w:pPr>
          </w:p>
          <w:p w:rsidR="00D02424" w:rsidRPr="004C54AD" w:rsidRDefault="00D02424" w:rsidP="004A2041">
            <w:pPr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</w:pPr>
          </w:p>
          <w:p w:rsidR="00D02424" w:rsidRPr="00753D99" w:rsidRDefault="00D02424" w:rsidP="004A2041">
            <w:pPr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</w:pPr>
            <w:r w:rsidRPr="004C54AD"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>* تصميم مطويات حول موضوع الوحدة</w:t>
            </w:r>
          </w:p>
        </w:tc>
        <w:tc>
          <w:tcPr>
            <w:tcW w:w="1821" w:type="dxa"/>
            <w:tcBorders>
              <w:top w:val="thickThinSmallGap" w:sz="36" w:space="0" w:color="auto"/>
            </w:tcBorders>
          </w:tcPr>
          <w:p w:rsidR="00D02424" w:rsidRDefault="00D02424" w:rsidP="004A2041">
            <w:pPr>
              <w:rPr>
                <w:rFonts w:hint="cs"/>
                <w:rtl/>
              </w:rPr>
            </w:pPr>
            <w:r w:rsidRPr="00753D99"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>اشعر بالرضا عن</w:t>
            </w:r>
            <w:r>
              <w:rPr>
                <w:rFonts w:hint="cs"/>
                <w:rtl/>
              </w:rPr>
              <w:t>.........</w:t>
            </w:r>
          </w:p>
          <w:p w:rsidR="00D02424" w:rsidRDefault="00D02424" w:rsidP="004A2041">
            <w:pPr>
              <w:rPr>
                <w:rFonts w:hint="cs"/>
                <w:rtl/>
              </w:rPr>
            </w:pPr>
            <w:r>
              <w:rPr>
                <w:rFonts w:hint="cs"/>
                <w:rtl/>
              </w:rPr>
              <w:t>............</w:t>
            </w:r>
          </w:p>
          <w:p w:rsidR="00D02424" w:rsidRDefault="00D02424" w:rsidP="004A2041">
            <w:pPr>
              <w:rPr>
                <w:rFonts w:hint="cs"/>
                <w:rtl/>
              </w:rPr>
            </w:pPr>
            <w:r>
              <w:rPr>
                <w:rFonts w:hint="cs"/>
                <w:rtl/>
              </w:rPr>
              <w:t>.............</w:t>
            </w:r>
          </w:p>
          <w:p w:rsidR="00D02424" w:rsidRDefault="00D02424" w:rsidP="004A2041">
            <w:pPr>
              <w:rPr>
                <w:rFonts w:hint="cs"/>
                <w:rtl/>
              </w:rPr>
            </w:pPr>
            <w:r w:rsidRPr="00753D99"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>التحديات</w:t>
            </w:r>
          </w:p>
          <w:p w:rsidR="00D02424" w:rsidRDefault="00D02424" w:rsidP="004A2041">
            <w:pPr>
              <w:rPr>
                <w:rFonts w:hint="cs"/>
                <w:rtl/>
              </w:rPr>
            </w:pPr>
            <w:r>
              <w:rPr>
                <w:rFonts w:hint="cs"/>
                <w:rtl/>
              </w:rPr>
              <w:t>..............</w:t>
            </w:r>
          </w:p>
          <w:p w:rsidR="00D02424" w:rsidRDefault="00D02424" w:rsidP="004A2041">
            <w:pPr>
              <w:rPr>
                <w:rFonts w:hint="cs"/>
                <w:rtl/>
              </w:rPr>
            </w:pPr>
            <w:r>
              <w:rPr>
                <w:rFonts w:hint="cs"/>
                <w:rtl/>
              </w:rPr>
              <w:t>..............</w:t>
            </w:r>
          </w:p>
          <w:p w:rsidR="00D02424" w:rsidRDefault="00D02424" w:rsidP="004A2041">
            <w:pPr>
              <w:rPr>
                <w:rFonts w:hint="cs"/>
                <w:rtl/>
              </w:rPr>
            </w:pPr>
            <w:r>
              <w:rPr>
                <w:rFonts w:hint="cs"/>
                <w:rtl/>
              </w:rPr>
              <w:t>.............</w:t>
            </w:r>
          </w:p>
          <w:p w:rsidR="00D02424" w:rsidRPr="00753D99" w:rsidRDefault="00D02424" w:rsidP="004A2041">
            <w:pPr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</w:pPr>
            <w:r w:rsidRPr="00753D99"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>مقترحات التحسين</w:t>
            </w:r>
          </w:p>
          <w:p w:rsidR="00D02424" w:rsidRDefault="00D02424" w:rsidP="004A2041">
            <w:pPr>
              <w:rPr>
                <w:rFonts w:hint="cs"/>
                <w:rtl/>
              </w:rPr>
            </w:pPr>
            <w:r>
              <w:rPr>
                <w:rFonts w:hint="cs"/>
                <w:rtl/>
              </w:rPr>
              <w:t>............</w:t>
            </w:r>
          </w:p>
          <w:p w:rsidR="00D02424" w:rsidRDefault="00D02424" w:rsidP="004A2041">
            <w:pPr>
              <w:rPr>
                <w:rFonts w:hint="cs"/>
                <w:rtl/>
              </w:rPr>
            </w:pPr>
            <w:r>
              <w:rPr>
                <w:rFonts w:hint="cs"/>
                <w:rtl/>
              </w:rPr>
              <w:t>...........</w:t>
            </w:r>
          </w:p>
          <w:p w:rsidR="00D02424" w:rsidRPr="00CF0A5F" w:rsidRDefault="00D02424" w:rsidP="004A2041">
            <w:pPr>
              <w:rPr>
                <w:rFonts w:hint="cs"/>
                <w:rtl/>
              </w:rPr>
            </w:pPr>
            <w:r>
              <w:rPr>
                <w:rFonts w:hint="cs"/>
                <w:rtl/>
              </w:rPr>
              <w:t>............</w:t>
            </w:r>
          </w:p>
        </w:tc>
      </w:tr>
    </w:tbl>
    <w:p w:rsidR="00D02424" w:rsidRDefault="00D02424" w:rsidP="00D02424">
      <w:pPr>
        <w:rPr>
          <w:rFonts w:hint="cs"/>
          <w:b/>
          <w:bCs/>
          <w:sz w:val="28"/>
          <w:szCs w:val="28"/>
          <w:rtl/>
        </w:rPr>
      </w:pPr>
    </w:p>
    <w:p w:rsidR="00D02424" w:rsidRDefault="00D02424" w:rsidP="00D02424">
      <w:pPr>
        <w:jc w:val="right"/>
        <w:rPr>
          <w:rFonts w:hint="cs"/>
          <w:b/>
          <w:bCs/>
          <w:sz w:val="32"/>
          <w:szCs w:val="32"/>
          <w:rtl/>
          <w:lang w:bidi="ar-SA"/>
        </w:rPr>
      </w:pPr>
    </w:p>
    <w:p w:rsidR="00D02424" w:rsidRDefault="00D02424" w:rsidP="00D02424">
      <w:pPr>
        <w:jc w:val="right"/>
        <w:rPr>
          <w:rFonts w:hint="cs"/>
          <w:b/>
          <w:bCs/>
          <w:sz w:val="32"/>
          <w:szCs w:val="32"/>
          <w:rtl/>
          <w:lang w:bidi="ar-SA"/>
        </w:rPr>
      </w:pPr>
    </w:p>
    <w:p w:rsidR="00D02424" w:rsidRDefault="00D02424" w:rsidP="00D02424">
      <w:pPr>
        <w:jc w:val="right"/>
        <w:rPr>
          <w:rFonts w:hint="cs"/>
          <w:b/>
          <w:bCs/>
          <w:sz w:val="32"/>
          <w:szCs w:val="32"/>
          <w:rtl/>
          <w:lang w:bidi="ar-SA"/>
        </w:rPr>
      </w:pPr>
    </w:p>
    <w:p w:rsidR="00D02424" w:rsidRDefault="00D02424" w:rsidP="00D02424">
      <w:pPr>
        <w:rPr>
          <w:rFonts w:hint="cs"/>
          <w:b/>
          <w:bCs/>
          <w:sz w:val="32"/>
          <w:szCs w:val="32"/>
          <w:rtl/>
        </w:rPr>
      </w:pPr>
      <w:r>
        <w:rPr>
          <w:b/>
          <w:bCs/>
          <w:sz w:val="32"/>
          <w:szCs w:val="32"/>
          <w:rtl/>
        </w:rPr>
        <w:t xml:space="preserve">معلم المادة:ـ  </w:t>
      </w:r>
    </w:p>
    <w:p w:rsidR="00D02424" w:rsidRPr="006C772A" w:rsidRDefault="00D02424" w:rsidP="00D02424">
      <w:pPr>
        <w:jc w:val="center"/>
        <w:rPr>
          <w:rFonts w:cs="DecoType Thuluth"/>
          <w:b/>
          <w:bCs/>
          <w:sz w:val="28"/>
          <w:szCs w:val="28"/>
          <w:rtl/>
        </w:rPr>
      </w:pPr>
      <w:r w:rsidRPr="006C772A">
        <w:rPr>
          <w:rFonts w:cs="DecoType Thuluth"/>
          <w:b/>
          <w:bCs/>
          <w:sz w:val="28"/>
          <w:szCs w:val="28"/>
          <w:rtl/>
        </w:rPr>
        <w:lastRenderedPageBreak/>
        <w:t>بسم الله الرحمن الرحيم</w:t>
      </w:r>
    </w:p>
    <w:p w:rsidR="00D02424" w:rsidRDefault="00D02424" w:rsidP="00D02424">
      <w:pPr>
        <w:jc w:val="center"/>
        <w:rPr>
          <w:rFonts w:hint="cs"/>
          <w:b/>
          <w:bCs/>
          <w:rtl/>
        </w:rPr>
      </w:pPr>
    </w:p>
    <w:p w:rsidR="00D02424" w:rsidRPr="006C772A" w:rsidRDefault="00D02424" w:rsidP="00D02424">
      <w:pPr>
        <w:jc w:val="center"/>
        <w:rPr>
          <w:rFonts w:hint="cs"/>
          <w:b/>
          <w:bCs/>
          <w:rtl/>
        </w:rPr>
      </w:pPr>
      <w:r w:rsidRPr="006C772A">
        <w:rPr>
          <w:rFonts w:hint="cs"/>
          <w:b/>
          <w:bCs/>
          <w:sz w:val="36"/>
          <w:szCs w:val="36"/>
          <w:rtl/>
        </w:rPr>
        <w:t>الخطة الفصلية</w:t>
      </w:r>
    </w:p>
    <w:p w:rsidR="00D02424" w:rsidRPr="006C772A" w:rsidRDefault="00D02424" w:rsidP="00D02424">
      <w:pPr>
        <w:jc w:val="center"/>
        <w:rPr>
          <w:rFonts w:hint="cs"/>
          <w:b/>
          <w:bCs/>
          <w:sz w:val="36"/>
          <w:szCs w:val="36"/>
          <w:rtl/>
        </w:rPr>
      </w:pPr>
      <w:r w:rsidRPr="006C772A">
        <w:rPr>
          <w:rFonts w:hint="cs"/>
          <w:b/>
          <w:bCs/>
          <w:sz w:val="36"/>
          <w:szCs w:val="36"/>
          <w:rtl/>
        </w:rPr>
        <w:t xml:space="preserve">للفصل الدراسي  </w:t>
      </w:r>
      <w:r>
        <w:rPr>
          <w:rFonts w:hint="cs"/>
          <w:b/>
          <w:bCs/>
          <w:sz w:val="36"/>
          <w:szCs w:val="36"/>
          <w:rtl/>
        </w:rPr>
        <w:t>الثاني</w:t>
      </w:r>
      <w:r w:rsidRPr="006C772A">
        <w:rPr>
          <w:rFonts w:hint="cs"/>
          <w:b/>
          <w:bCs/>
          <w:sz w:val="36"/>
          <w:szCs w:val="36"/>
          <w:rtl/>
        </w:rPr>
        <w:t xml:space="preserve">/ للعام الدراسي </w:t>
      </w:r>
      <w:r>
        <w:rPr>
          <w:rFonts w:hint="cs"/>
          <w:b/>
          <w:bCs/>
          <w:sz w:val="36"/>
          <w:szCs w:val="36"/>
          <w:rtl/>
        </w:rPr>
        <w:t>2021/2022 م</w:t>
      </w:r>
    </w:p>
    <w:p w:rsidR="00D02424" w:rsidRPr="006C772A" w:rsidRDefault="00D02424" w:rsidP="00D02424">
      <w:pPr>
        <w:pBdr>
          <w:top w:val="double" w:sz="12" w:space="1" w:color="auto" w:shadow="1"/>
          <w:left w:val="double" w:sz="12" w:space="4" w:color="auto" w:shadow="1"/>
          <w:bottom w:val="double" w:sz="12" w:space="1" w:color="auto" w:shadow="1"/>
          <w:right w:val="double" w:sz="12" w:space="0" w:color="auto" w:shadow="1"/>
        </w:pBdr>
        <w:rPr>
          <w:rFonts w:hint="cs"/>
          <w:b/>
          <w:bCs/>
          <w:sz w:val="28"/>
          <w:szCs w:val="28"/>
          <w:rtl/>
        </w:rPr>
      </w:pPr>
      <w:r w:rsidRPr="006C772A">
        <w:rPr>
          <w:rFonts w:hint="cs"/>
          <w:b/>
          <w:bCs/>
          <w:sz w:val="28"/>
          <w:szCs w:val="28"/>
          <w:rtl/>
        </w:rPr>
        <w:t xml:space="preserve">الصف/المستوى:ـ </w:t>
      </w:r>
      <w:r>
        <w:rPr>
          <w:rFonts w:hint="cs"/>
          <w:b/>
          <w:bCs/>
          <w:sz w:val="28"/>
          <w:szCs w:val="28"/>
          <w:rtl/>
        </w:rPr>
        <w:t xml:space="preserve">التاسع   </w:t>
      </w:r>
      <w:r w:rsidRPr="006C772A">
        <w:rPr>
          <w:rFonts w:hint="cs"/>
          <w:b/>
          <w:bCs/>
          <w:sz w:val="28"/>
          <w:szCs w:val="28"/>
          <w:rtl/>
        </w:rPr>
        <w:t xml:space="preserve">        المبحث:ـ </w:t>
      </w:r>
      <w:r>
        <w:rPr>
          <w:rFonts w:hint="cs"/>
          <w:b/>
          <w:bCs/>
          <w:sz w:val="28"/>
          <w:szCs w:val="28"/>
          <w:rtl/>
        </w:rPr>
        <w:t xml:space="preserve">الثقافة المالية       </w:t>
      </w:r>
      <w:r w:rsidRPr="006C772A">
        <w:rPr>
          <w:rFonts w:hint="cs"/>
          <w:b/>
          <w:bCs/>
          <w:sz w:val="28"/>
          <w:szCs w:val="28"/>
          <w:rtl/>
        </w:rPr>
        <w:t>عنوان الوحدة:ـ</w:t>
      </w:r>
      <w:r>
        <w:rPr>
          <w:rFonts w:hint="cs"/>
          <w:b/>
          <w:bCs/>
          <w:sz w:val="28"/>
          <w:szCs w:val="28"/>
          <w:rtl/>
        </w:rPr>
        <w:t xml:space="preserve"> التجارة الإلكترونية     </w:t>
      </w:r>
      <w:r w:rsidRPr="006C772A">
        <w:rPr>
          <w:rFonts w:hint="cs"/>
          <w:b/>
          <w:bCs/>
          <w:sz w:val="28"/>
          <w:szCs w:val="28"/>
          <w:rtl/>
        </w:rPr>
        <w:t xml:space="preserve">  </w:t>
      </w:r>
      <w:r>
        <w:rPr>
          <w:rFonts w:hint="cs"/>
          <w:b/>
          <w:bCs/>
          <w:sz w:val="28"/>
          <w:szCs w:val="28"/>
          <w:rtl/>
        </w:rPr>
        <w:t xml:space="preserve">  </w:t>
      </w:r>
      <w:r w:rsidRPr="006C772A">
        <w:rPr>
          <w:rFonts w:hint="cs"/>
          <w:b/>
          <w:bCs/>
          <w:sz w:val="28"/>
          <w:szCs w:val="28"/>
          <w:rtl/>
        </w:rPr>
        <w:t>عدد</w:t>
      </w:r>
      <w:r>
        <w:rPr>
          <w:rFonts w:hint="cs"/>
          <w:b/>
          <w:bCs/>
          <w:sz w:val="28"/>
          <w:szCs w:val="28"/>
          <w:rtl/>
        </w:rPr>
        <w:t xml:space="preserve"> الدروس: 6                عدد الصفحات:- 55_113</w:t>
      </w:r>
    </w:p>
    <w:p w:rsidR="00D02424" w:rsidRDefault="00D02424" w:rsidP="00D02424">
      <w:pPr>
        <w:pBdr>
          <w:top w:val="double" w:sz="12" w:space="1" w:color="auto" w:shadow="1"/>
          <w:left w:val="double" w:sz="12" w:space="4" w:color="auto" w:shadow="1"/>
          <w:bottom w:val="double" w:sz="12" w:space="1" w:color="auto" w:shadow="1"/>
          <w:right w:val="double" w:sz="12" w:space="0" w:color="auto" w:shadow="1"/>
        </w:pBdr>
        <w:jc w:val="center"/>
        <w:rPr>
          <w:rFonts w:hint="cs"/>
          <w:b/>
          <w:bCs/>
          <w:sz w:val="28"/>
          <w:szCs w:val="28"/>
          <w:rtl/>
        </w:rPr>
      </w:pPr>
      <w:r w:rsidRPr="006C772A">
        <w:rPr>
          <w:rFonts w:hint="cs"/>
          <w:b/>
          <w:bCs/>
          <w:sz w:val="28"/>
          <w:szCs w:val="28"/>
          <w:rtl/>
        </w:rPr>
        <w:t>الفترة الزمنية:ـ (من:ـ</w:t>
      </w:r>
      <w:r>
        <w:rPr>
          <w:rFonts w:hint="cs"/>
          <w:b/>
          <w:bCs/>
          <w:sz w:val="28"/>
          <w:szCs w:val="28"/>
          <w:rtl/>
        </w:rPr>
        <w:t>31/3/2022م  إلى</w:t>
      </w:r>
      <w:r w:rsidRPr="006C772A">
        <w:rPr>
          <w:rFonts w:hint="cs"/>
          <w:b/>
          <w:bCs/>
          <w:sz w:val="28"/>
          <w:szCs w:val="28"/>
          <w:rtl/>
        </w:rPr>
        <w:t>:ـ</w:t>
      </w:r>
      <w:r>
        <w:rPr>
          <w:rFonts w:hint="cs"/>
          <w:b/>
          <w:bCs/>
          <w:sz w:val="28"/>
          <w:szCs w:val="28"/>
          <w:rtl/>
        </w:rPr>
        <w:t xml:space="preserve"> نهاية الفصل</w:t>
      </w:r>
      <w:r w:rsidRPr="006C772A">
        <w:rPr>
          <w:rFonts w:hint="cs"/>
          <w:b/>
          <w:bCs/>
          <w:sz w:val="28"/>
          <w:szCs w:val="28"/>
          <w:rtl/>
        </w:rPr>
        <w:t>)</w:t>
      </w:r>
    </w:p>
    <w:p w:rsidR="00D02424" w:rsidRPr="006C772A" w:rsidRDefault="00D02424" w:rsidP="00D02424">
      <w:pPr>
        <w:rPr>
          <w:rFonts w:hint="cs"/>
          <w:b/>
          <w:bCs/>
          <w:sz w:val="28"/>
          <w:szCs w:val="28"/>
          <w:rtl/>
        </w:rPr>
      </w:pPr>
    </w:p>
    <w:tbl>
      <w:tblPr>
        <w:bidiVisual/>
        <w:tblW w:w="0" w:type="auto"/>
        <w:tblBorders>
          <w:top w:val="thickThinSmallGap" w:sz="36" w:space="0" w:color="auto"/>
          <w:left w:val="thinThickSmallGap" w:sz="36" w:space="0" w:color="auto"/>
          <w:bottom w:val="thinThickSmallGap" w:sz="36" w:space="0" w:color="auto"/>
          <w:right w:val="thickThinSmallGap" w:sz="36" w:space="0" w:color="auto"/>
          <w:insideH w:val="single" w:sz="18" w:space="0" w:color="auto"/>
          <w:insideV w:val="single" w:sz="18" w:space="0" w:color="auto"/>
        </w:tblBorders>
        <w:tblLayout w:type="fixed"/>
        <w:tblLook w:val="01E0"/>
      </w:tblPr>
      <w:tblGrid>
        <w:gridCol w:w="1108"/>
        <w:gridCol w:w="3696"/>
        <w:gridCol w:w="1800"/>
        <w:gridCol w:w="1980"/>
        <w:gridCol w:w="1260"/>
        <w:gridCol w:w="1260"/>
        <w:gridCol w:w="2427"/>
        <w:gridCol w:w="1821"/>
      </w:tblGrid>
      <w:tr w:rsidR="00D02424" w:rsidRPr="00753D99" w:rsidTr="004A2041">
        <w:tc>
          <w:tcPr>
            <w:tcW w:w="1108" w:type="dxa"/>
            <w:vMerge w:val="restart"/>
            <w:tcBorders>
              <w:top w:val="thickThinSmallGap" w:sz="36" w:space="0" w:color="auto"/>
              <w:right w:val="thickThinSmallGap" w:sz="36" w:space="0" w:color="auto"/>
            </w:tcBorders>
            <w:vAlign w:val="center"/>
          </w:tcPr>
          <w:p w:rsidR="00D02424" w:rsidRPr="00753D99" w:rsidRDefault="00D02424" w:rsidP="004A2041">
            <w:pPr>
              <w:jc w:val="center"/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753D99">
              <w:rPr>
                <w:rFonts w:hint="cs"/>
                <w:b/>
                <w:bCs/>
                <w:sz w:val="28"/>
                <w:szCs w:val="28"/>
                <w:rtl/>
              </w:rPr>
              <w:t>الرقم</w:t>
            </w:r>
          </w:p>
        </w:tc>
        <w:tc>
          <w:tcPr>
            <w:tcW w:w="3696" w:type="dxa"/>
            <w:vMerge w:val="restart"/>
            <w:tcBorders>
              <w:top w:val="thickThinSmallGap" w:sz="36" w:space="0" w:color="auto"/>
              <w:left w:val="thickThinSmallGap" w:sz="36" w:space="0" w:color="auto"/>
              <w:right w:val="thickThinSmallGap" w:sz="36" w:space="0" w:color="auto"/>
            </w:tcBorders>
            <w:vAlign w:val="center"/>
          </w:tcPr>
          <w:p w:rsidR="00D02424" w:rsidRPr="00753D99" w:rsidRDefault="00D02424" w:rsidP="004A2041">
            <w:pPr>
              <w:jc w:val="center"/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753D99">
              <w:rPr>
                <w:rFonts w:hint="cs"/>
                <w:b/>
                <w:bCs/>
                <w:sz w:val="28"/>
                <w:szCs w:val="28"/>
                <w:rtl/>
              </w:rPr>
              <w:t>النتاجات العامة</w:t>
            </w:r>
          </w:p>
        </w:tc>
        <w:tc>
          <w:tcPr>
            <w:tcW w:w="1800" w:type="dxa"/>
            <w:vMerge w:val="restart"/>
            <w:tcBorders>
              <w:top w:val="thickThinSmallGap" w:sz="36" w:space="0" w:color="auto"/>
              <w:left w:val="thickThinSmallGap" w:sz="36" w:space="0" w:color="auto"/>
              <w:right w:val="thickThinSmallGap" w:sz="36" w:space="0" w:color="auto"/>
            </w:tcBorders>
            <w:vAlign w:val="center"/>
          </w:tcPr>
          <w:p w:rsidR="00D02424" w:rsidRPr="00753D99" w:rsidRDefault="00D02424" w:rsidP="004A2041">
            <w:pPr>
              <w:jc w:val="center"/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753D99">
              <w:rPr>
                <w:rFonts w:hint="cs"/>
                <w:b/>
                <w:bCs/>
                <w:sz w:val="28"/>
                <w:szCs w:val="28"/>
                <w:rtl/>
              </w:rPr>
              <w:t>المواد والتجهيزات</w:t>
            </w:r>
          </w:p>
          <w:p w:rsidR="00D02424" w:rsidRPr="00753D99" w:rsidRDefault="00D02424" w:rsidP="004A2041">
            <w:pPr>
              <w:jc w:val="center"/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753D99">
              <w:rPr>
                <w:rFonts w:hint="cs"/>
                <w:b/>
                <w:bCs/>
                <w:sz w:val="28"/>
                <w:szCs w:val="28"/>
                <w:rtl/>
              </w:rPr>
              <w:t>(مصادر التعلم)</w:t>
            </w:r>
          </w:p>
        </w:tc>
        <w:tc>
          <w:tcPr>
            <w:tcW w:w="1980" w:type="dxa"/>
            <w:vMerge w:val="restart"/>
            <w:tcBorders>
              <w:top w:val="thickThinSmallGap" w:sz="36" w:space="0" w:color="auto"/>
              <w:left w:val="thickThinSmallGap" w:sz="36" w:space="0" w:color="auto"/>
              <w:right w:val="thickThinSmallGap" w:sz="36" w:space="0" w:color="auto"/>
            </w:tcBorders>
            <w:vAlign w:val="center"/>
          </w:tcPr>
          <w:p w:rsidR="00D02424" w:rsidRPr="00753D99" w:rsidRDefault="00D02424" w:rsidP="004A2041">
            <w:pPr>
              <w:jc w:val="center"/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753D99">
              <w:rPr>
                <w:rFonts w:hint="cs"/>
                <w:b/>
                <w:bCs/>
                <w:sz w:val="28"/>
                <w:szCs w:val="28"/>
                <w:rtl/>
              </w:rPr>
              <w:t>إستراتيجيات التدريس</w:t>
            </w:r>
          </w:p>
          <w:p w:rsidR="00D02424" w:rsidRPr="00753D99" w:rsidRDefault="00D02424" w:rsidP="004A2041">
            <w:pPr>
              <w:jc w:val="center"/>
              <w:rPr>
                <w:rFonts w:hint="cs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520" w:type="dxa"/>
            <w:gridSpan w:val="2"/>
            <w:tcBorders>
              <w:top w:val="thickThinSmallGap" w:sz="36" w:space="0" w:color="auto"/>
              <w:left w:val="thickThinSmallGap" w:sz="36" w:space="0" w:color="auto"/>
              <w:bottom w:val="thickThinSmallGap" w:sz="36" w:space="0" w:color="auto"/>
              <w:right w:val="thickThinSmallGap" w:sz="36" w:space="0" w:color="auto"/>
            </w:tcBorders>
            <w:vAlign w:val="center"/>
          </w:tcPr>
          <w:p w:rsidR="00D02424" w:rsidRPr="00753D99" w:rsidRDefault="00D02424" w:rsidP="004A2041">
            <w:pPr>
              <w:jc w:val="center"/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753D99">
              <w:rPr>
                <w:rFonts w:hint="cs"/>
                <w:b/>
                <w:bCs/>
                <w:sz w:val="28"/>
                <w:szCs w:val="28"/>
                <w:rtl/>
              </w:rPr>
              <w:t>التقويم</w:t>
            </w:r>
          </w:p>
        </w:tc>
        <w:tc>
          <w:tcPr>
            <w:tcW w:w="2427" w:type="dxa"/>
            <w:vMerge w:val="restart"/>
            <w:tcBorders>
              <w:top w:val="thickThinSmallGap" w:sz="36" w:space="0" w:color="auto"/>
              <w:left w:val="thickThinSmallGap" w:sz="36" w:space="0" w:color="auto"/>
              <w:right w:val="thickThinSmallGap" w:sz="36" w:space="0" w:color="auto"/>
            </w:tcBorders>
            <w:vAlign w:val="center"/>
          </w:tcPr>
          <w:p w:rsidR="00D02424" w:rsidRPr="00753D99" w:rsidRDefault="00D02424" w:rsidP="004A2041">
            <w:pPr>
              <w:jc w:val="center"/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753D99">
              <w:rPr>
                <w:rFonts w:hint="cs"/>
                <w:b/>
                <w:bCs/>
                <w:sz w:val="28"/>
                <w:szCs w:val="28"/>
                <w:rtl/>
              </w:rPr>
              <w:t>الأنشطة المرافقة</w:t>
            </w:r>
          </w:p>
        </w:tc>
        <w:tc>
          <w:tcPr>
            <w:tcW w:w="1821" w:type="dxa"/>
            <w:vMerge w:val="restart"/>
            <w:tcBorders>
              <w:top w:val="thickThinSmallGap" w:sz="36" w:space="0" w:color="auto"/>
              <w:left w:val="thickThinSmallGap" w:sz="36" w:space="0" w:color="auto"/>
            </w:tcBorders>
            <w:vAlign w:val="center"/>
          </w:tcPr>
          <w:p w:rsidR="00D02424" w:rsidRPr="00753D99" w:rsidRDefault="00D02424" w:rsidP="004A2041">
            <w:pPr>
              <w:jc w:val="center"/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753D99">
              <w:rPr>
                <w:rFonts w:hint="cs"/>
                <w:b/>
                <w:bCs/>
                <w:sz w:val="28"/>
                <w:szCs w:val="28"/>
                <w:rtl/>
              </w:rPr>
              <w:t>التأمل الذاتي</w:t>
            </w:r>
          </w:p>
        </w:tc>
      </w:tr>
      <w:tr w:rsidR="00D02424" w:rsidRPr="00753D99" w:rsidTr="004A2041">
        <w:tc>
          <w:tcPr>
            <w:tcW w:w="1108" w:type="dxa"/>
            <w:vMerge/>
            <w:tcBorders>
              <w:bottom w:val="thickThinSmallGap" w:sz="36" w:space="0" w:color="auto"/>
              <w:right w:val="thickThinSmallGap" w:sz="36" w:space="0" w:color="auto"/>
            </w:tcBorders>
            <w:vAlign w:val="center"/>
          </w:tcPr>
          <w:p w:rsidR="00D02424" w:rsidRPr="00753D99" w:rsidRDefault="00D02424" w:rsidP="004A2041">
            <w:pPr>
              <w:jc w:val="center"/>
              <w:rPr>
                <w:rFonts w:hint="cs"/>
                <w:b/>
                <w:bCs/>
                <w:rtl/>
              </w:rPr>
            </w:pPr>
          </w:p>
        </w:tc>
        <w:tc>
          <w:tcPr>
            <w:tcW w:w="3696" w:type="dxa"/>
            <w:vMerge/>
            <w:tcBorders>
              <w:left w:val="thickThinSmallGap" w:sz="36" w:space="0" w:color="auto"/>
              <w:bottom w:val="thickThinSmallGap" w:sz="36" w:space="0" w:color="auto"/>
              <w:right w:val="thickThinSmallGap" w:sz="36" w:space="0" w:color="auto"/>
            </w:tcBorders>
            <w:vAlign w:val="center"/>
          </w:tcPr>
          <w:p w:rsidR="00D02424" w:rsidRPr="00753D99" w:rsidRDefault="00D02424" w:rsidP="004A2041">
            <w:pPr>
              <w:jc w:val="center"/>
              <w:rPr>
                <w:rFonts w:hint="cs"/>
                <w:b/>
                <w:bCs/>
                <w:rtl/>
              </w:rPr>
            </w:pPr>
          </w:p>
        </w:tc>
        <w:tc>
          <w:tcPr>
            <w:tcW w:w="1800" w:type="dxa"/>
            <w:vMerge/>
            <w:tcBorders>
              <w:left w:val="thickThinSmallGap" w:sz="36" w:space="0" w:color="auto"/>
              <w:bottom w:val="thickThinSmallGap" w:sz="36" w:space="0" w:color="auto"/>
              <w:right w:val="thickThinSmallGap" w:sz="36" w:space="0" w:color="auto"/>
            </w:tcBorders>
            <w:vAlign w:val="center"/>
          </w:tcPr>
          <w:p w:rsidR="00D02424" w:rsidRPr="00753D99" w:rsidRDefault="00D02424" w:rsidP="004A2041">
            <w:pPr>
              <w:jc w:val="center"/>
              <w:rPr>
                <w:rFonts w:hint="cs"/>
                <w:b/>
                <w:bCs/>
                <w:rtl/>
              </w:rPr>
            </w:pPr>
          </w:p>
        </w:tc>
        <w:tc>
          <w:tcPr>
            <w:tcW w:w="1980" w:type="dxa"/>
            <w:vMerge/>
            <w:tcBorders>
              <w:left w:val="thickThinSmallGap" w:sz="36" w:space="0" w:color="auto"/>
              <w:bottom w:val="thickThinSmallGap" w:sz="36" w:space="0" w:color="auto"/>
              <w:right w:val="thickThinSmallGap" w:sz="36" w:space="0" w:color="auto"/>
            </w:tcBorders>
            <w:vAlign w:val="center"/>
          </w:tcPr>
          <w:p w:rsidR="00D02424" w:rsidRPr="00753D99" w:rsidRDefault="00D02424" w:rsidP="004A2041">
            <w:pPr>
              <w:jc w:val="center"/>
              <w:rPr>
                <w:rFonts w:hint="cs"/>
                <w:b/>
                <w:bCs/>
                <w:rtl/>
              </w:rPr>
            </w:pPr>
          </w:p>
        </w:tc>
        <w:tc>
          <w:tcPr>
            <w:tcW w:w="1260" w:type="dxa"/>
            <w:tcBorders>
              <w:top w:val="thickThinSmallGap" w:sz="36" w:space="0" w:color="auto"/>
              <w:left w:val="thickThinSmallGap" w:sz="36" w:space="0" w:color="auto"/>
              <w:bottom w:val="thickThinSmallGap" w:sz="36" w:space="0" w:color="auto"/>
              <w:right w:val="thickThinSmallGap" w:sz="36" w:space="0" w:color="auto"/>
            </w:tcBorders>
            <w:vAlign w:val="center"/>
          </w:tcPr>
          <w:p w:rsidR="00D02424" w:rsidRPr="00753D99" w:rsidRDefault="00D02424" w:rsidP="004A2041">
            <w:pPr>
              <w:jc w:val="center"/>
              <w:rPr>
                <w:rFonts w:hint="cs"/>
                <w:b/>
                <w:bCs/>
                <w:rtl/>
              </w:rPr>
            </w:pPr>
            <w:r w:rsidRPr="00753D99">
              <w:rPr>
                <w:rFonts w:hint="cs"/>
                <w:b/>
                <w:bCs/>
                <w:rtl/>
              </w:rPr>
              <w:t>الإستراتيجية</w:t>
            </w:r>
          </w:p>
        </w:tc>
        <w:tc>
          <w:tcPr>
            <w:tcW w:w="1260" w:type="dxa"/>
            <w:tcBorders>
              <w:top w:val="thickThinSmallGap" w:sz="36" w:space="0" w:color="auto"/>
              <w:left w:val="thickThinSmallGap" w:sz="36" w:space="0" w:color="auto"/>
              <w:bottom w:val="thickThinSmallGap" w:sz="36" w:space="0" w:color="auto"/>
              <w:right w:val="thickThinSmallGap" w:sz="36" w:space="0" w:color="auto"/>
            </w:tcBorders>
            <w:vAlign w:val="center"/>
          </w:tcPr>
          <w:p w:rsidR="00D02424" w:rsidRPr="00753D99" w:rsidRDefault="00D02424" w:rsidP="004A2041">
            <w:pPr>
              <w:jc w:val="center"/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753D99">
              <w:rPr>
                <w:rFonts w:hint="cs"/>
                <w:b/>
                <w:bCs/>
                <w:sz w:val="28"/>
                <w:szCs w:val="28"/>
                <w:rtl/>
              </w:rPr>
              <w:t>الأداة</w:t>
            </w:r>
          </w:p>
        </w:tc>
        <w:tc>
          <w:tcPr>
            <w:tcW w:w="2427" w:type="dxa"/>
            <w:vMerge/>
            <w:tcBorders>
              <w:left w:val="thickThinSmallGap" w:sz="36" w:space="0" w:color="auto"/>
              <w:bottom w:val="thickThinSmallGap" w:sz="36" w:space="0" w:color="auto"/>
              <w:right w:val="thickThinSmallGap" w:sz="36" w:space="0" w:color="auto"/>
            </w:tcBorders>
            <w:vAlign w:val="center"/>
          </w:tcPr>
          <w:p w:rsidR="00D02424" w:rsidRPr="00753D99" w:rsidRDefault="00D02424" w:rsidP="004A2041">
            <w:pPr>
              <w:jc w:val="center"/>
              <w:rPr>
                <w:rFonts w:hint="cs"/>
                <w:b/>
                <w:bCs/>
                <w:rtl/>
              </w:rPr>
            </w:pPr>
          </w:p>
        </w:tc>
        <w:tc>
          <w:tcPr>
            <w:tcW w:w="1821" w:type="dxa"/>
            <w:vMerge/>
            <w:tcBorders>
              <w:left w:val="thickThinSmallGap" w:sz="36" w:space="0" w:color="auto"/>
              <w:bottom w:val="thickThinSmallGap" w:sz="36" w:space="0" w:color="auto"/>
            </w:tcBorders>
            <w:vAlign w:val="center"/>
          </w:tcPr>
          <w:p w:rsidR="00D02424" w:rsidRPr="00753D99" w:rsidRDefault="00D02424" w:rsidP="004A2041">
            <w:pPr>
              <w:jc w:val="center"/>
              <w:rPr>
                <w:rFonts w:hint="cs"/>
                <w:b/>
                <w:bCs/>
                <w:rtl/>
              </w:rPr>
            </w:pPr>
          </w:p>
        </w:tc>
      </w:tr>
      <w:tr w:rsidR="00D02424" w:rsidRPr="00753D99" w:rsidTr="004A2041">
        <w:tc>
          <w:tcPr>
            <w:tcW w:w="1108" w:type="dxa"/>
            <w:tcBorders>
              <w:top w:val="thickThinSmallGap" w:sz="36" w:space="0" w:color="auto"/>
            </w:tcBorders>
          </w:tcPr>
          <w:p w:rsidR="00D02424" w:rsidRPr="00753D99" w:rsidRDefault="00D02424" w:rsidP="004A2041">
            <w:pPr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</w:pPr>
          </w:p>
          <w:p w:rsidR="00D02424" w:rsidRDefault="00D02424" w:rsidP="004A2041">
            <w:pPr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</w:pPr>
          </w:p>
          <w:p w:rsidR="00D02424" w:rsidRDefault="00D02424" w:rsidP="004A2041">
            <w:pPr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</w:pPr>
          </w:p>
          <w:p w:rsidR="00D02424" w:rsidRDefault="00D02424" w:rsidP="004A2041">
            <w:pPr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</w:pPr>
          </w:p>
          <w:p w:rsidR="00D02424" w:rsidRDefault="00D02424" w:rsidP="004A2041">
            <w:pPr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</w:pPr>
          </w:p>
          <w:p w:rsidR="00D02424" w:rsidRDefault="00D02424" w:rsidP="004A2041">
            <w:pPr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>2</w:t>
            </w:r>
          </w:p>
          <w:p w:rsidR="00D02424" w:rsidRDefault="00D02424" w:rsidP="004A2041">
            <w:pPr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</w:pPr>
          </w:p>
          <w:p w:rsidR="00D02424" w:rsidRDefault="00D02424" w:rsidP="004A2041">
            <w:pPr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</w:pPr>
          </w:p>
          <w:p w:rsidR="00D02424" w:rsidRDefault="00D02424" w:rsidP="004A2041">
            <w:pPr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</w:pPr>
          </w:p>
          <w:p w:rsidR="00D02424" w:rsidRPr="00753D99" w:rsidRDefault="00D02424" w:rsidP="004A2041">
            <w:pPr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</w:pPr>
          </w:p>
          <w:p w:rsidR="00D02424" w:rsidRPr="00753D99" w:rsidRDefault="00D02424" w:rsidP="004A2041">
            <w:pPr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</w:pPr>
          </w:p>
          <w:p w:rsidR="00D02424" w:rsidRPr="00753D99" w:rsidRDefault="00D02424" w:rsidP="004A2041">
            <w:pPr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</w:pPr>
          </w:p>
        </w:tc>
        <w:tc>
          <w:tcPr>
            <w:tcW w:w="3696" w:type="dxa"/>
            <w:tcBorders>
              <w:top w:val="thickThinSmallGap" w:sz="36" w:space="0" w:color="auto"/>
            </w:tcBorders>
          </w:tcPr>
          <w:p w:rsidR="00D02424" w:rsidRDefault="00D02424" w:rsidP="004A2041">
            <w:pPr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>*تعرف مفهوم التجارة الإلكترونية والبنية التحتية للتجارة الإلكترونية ومفهوم الجرائم الإلكترونية والتسويق الإلكتروني.</w:t>
            </w:r>
          </w:p>
          <w:p w:rsidR="00D02424" w:rsidRDefault="00D02424" w:rsidP="004A2041">
            <w:pPr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>* التعرف على  أنواع التجارة الإلكترونية والتعرف على  معوقاتها وتحديد مميزاتها.</w:t>
            </w:r>
          </w:p>
          <w:p w:rsidR="00D02424" w:rsidRDefault="00D02424" w:rsidP="004A2041">
            <w:pPr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 xml:space="preserve">* استنتاج </w:t>
            </w:r>
            <w:proofErr w:type="spellStart"/>
            <w:r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>اهمية</w:t>
            </w:r>
            <w:proofErr w:type="spellEnd"/>
            <w:r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 xml:space="preserve"> الإدارة في التجارة الإلكترونية وتعرف البنية التحتية لها.</w:t>
            </w:r>
          </w:p>
          <w:p w:rsidR="00D02424" w:rsidRPr="00282F57" w:rsidRDefault="00D02424" w:rsidP="004A2041">
            <w:pPr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 xml:space="preserve">*تطبيق عملية التسويق الإلكتروني وتحديد مكونات الدفع الإلكتروني وتمييز أنظمته. </w:t>
            </w:r>
          </w:p>
        </w:tc>
        <w:tc>
          <w:tcPr>
            <w:tcW w:w="1800" w:type="dxa"/>
            <w:tcBorders>
              <w:top w:val="thickThinSmallGap" w:sz="36" w:space="0" w:color="auto"/>
            </w:tcBorders>
          </w:tcPr>
          <w:p w:rsidR="00D02424" w:rsidRPr="00753D99" w:rsidRDefault="00D02424" w:rsidP="004A2041">
            <w:pPr>
              <w:numPr>
                <w:ilvl w:val="0"/>
                <w:numId w:val="1"/>
              </w:numPr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</w:pPr>
            <w:r w:rsidRPr="00753D99"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>المعلم</w:t>
            </w:r>
          </w:p>
          <w:p w:rsidR="00D02424" w:rsidRPr="00753D99" w:rsidRDefault="00D02424" w:rsidP="004A2041">
            <w:pPr>
              <w:numPr>
                <w:ilvl w:val="0"/>
                <w:numId w:val="1"/>
              </w:numPr>
              <w:rPr>
                <w:rFonts w:hint="cs"/>
                <w:b/>
                <w:bCs/>
                <w:color w:val="000000"/>
                <w:sz w:val="28"/>
                <w:szCs w:val="28"/>
              </w:rPr>
            </w:pPr>
            <w:r w:rsidRPr="00753D99"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>الكتاب المدرسي</w:t>
            </w:r>
          </w:p>
          <w:p w:rsidR="00D02424" w:rsidRPr="00753D99" w:rsidRDefault="00D02424" w:rsidP="004A2041">
            <w:pPr>
              <w:numPr>
                <w:ilvl w:val="0"/>
                <w:numId w:val="1"/>
              </w:numPr>
              <w:rPr>
                <w:rFonts w:hint="cs"/>
                <w:b/>
                <w:bCs/>
                <w:color w:val="000000"/>
                <w:sz w:val="28"/>
                <w:szCs w:val="28"/>
              </w:rPr>
            </w:pPr>
            <w:r w:rsidRPr="00753D99"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>الصور</w:t>
            </w:r>
          </w:p>
          <w:p w:rsidR="00D02424" w:rsidRPr="00753D99" w:rsidRDefault="00D02424" w:rsidP="004A2041">
            <w:pPr>
              <w:numPr>
                <w:ilvl w:val="0"/>
                <w:numId w:val="1"/>
              </w:numPr>
              <w:rPr>
                <w:rFonts w:hint="cs"/>
                <w:b/>
                <w:bCs/>
                <w:color w:val="000000"/>
                <w:sz w:val="28"/>
                <w:szCs w:val="28"/>
              </w:rPr>
            </w:pPr>
            <w:r w:rsidRPr="00753D99"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>النماذج</w:t>
            </w:r>
          </w:p>
          <w:p w:rsidR="00D02424" w:rsidRPr="00753D99" w:rsidRDefault="00D02424" w:rsidP="004A2041">
            <w:pPr>
              <w:numPr>
                <w:ilvl w:val="0"/>
                <w:numId w:val="1"/>
              </w:numPr>
              <w:rPr>
                <w:rFonts w:hint="cs"/>
                <w:b/>
                <w:bCs/>
                <w:color w:val="000000"/>
                <w:sz w:val="28"/>
                <w:szCs w:val="28"/>
              </w:rPr>
            </w:pPr>
            <w:r w:rsidRPr="00753D99"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>الحاسوب</w:t>
            </w:r>
          </w:p>
          <w:p w:rsidR="00D02424" w:rsidRPr="00753D99" w:rsidRDefault="00D02424" w:rsidP="004A2041">
            <w:pPr>
              <w:numPr>
                <w:ilvl w:val="0"/>
                <w:numId w:val="1"/>
              </w:numPr>
              <w:rPr>
                <w:rFonts w:hint="cs"/>
                <w:b/>
                <w:bCs/>
                <w:color w:val="000000"/>
                <w:sz w:val="28"/>
                <w:szCs w:val="28"/>
              </w:rPr>
            </w:pPr>
            <w:r w:rsidRPr="00753D99"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>الانترنت</w:t>
            </w:r>
          </w:p>
          <w:p w:rsidR="00D02424" w:rsidRPr="00753D99" w:rsidRDefault="00D02424" w:rsidP="004A2041">
            <w:pPr>
              <w:ind w:left="360"/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</w:pPr>
          </w:p>
        </w:tc>
        <w:tc>
          <w:tcPr>
            <w:tcW w:w="1980" w:type="dxa"/>
            <w:tcBorders>
              <w:top w:val="thickThinSmallGap" w:sz="36" w:space="0" w:color="auto"/>
            </w:tcBorders>
          </w:tcPr>
          <w:p w:rsidR="00D02424" w:rsidRPr="00753D99" w:rsidRDefault="00D02424" w:rsidP="004A2041">
            <w:pPr>
              <w:numPr>
                <w:ilvl w:val="0"/>
                <w:numId w:val="1"/>
              </w:numPr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</w:pPr>
            <w:r w:rsidRPr="00753D99"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>التدريس المباشر</w:t>
            </w:r>
          </w:p>
          <w:p w:rsidR="00D02424" w:rsidRPr="00753D99" w:rsidRDefault="00D02424" w:rsidP="004A2041">
            <w:pPr>
              <w:numPr>
                <w:ilvl w:val="0"/>
                <w:numId w:val="1"/>
              </w:numPr>
              <w:rPr>
                <w:rFonts w:hint="cs"/>
                <w:b/>
                <w:bCs/>
                <w:color w:val="000000"/>
                <w:sz w:val="28"/>
                <w:szCs w:val="28"/>
              </w:rPr>
            </w:pPr>
            <w:r w:rsidRPr="00753D99"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>العمل الجماعي</w:t>
            </w:r>
          </w:p>
          <w:p w:rsidR="00D02424" w:rsidRPr="00753D99" w:rsidRDefault="00D02424" w:rsidP="004A2041">
            <w:pPr>
              <w:numPr>
                <w:ilvl w:val="0"/>
                <w:numId w:val="1"/>
              </w:numPr>
              <w:rPr>
                <w:rFonts w:hint="cs"/>
                <w:b/>
                <w:bCs/>
                <w:color w:val="000000"/>
                <w:sz w:val="28"/>
                <w:szCs w:val="28"/>
              </w:rPr>
            </w:pPr>
            <w:r w:rsidRPr="00753D99"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>التفكير الناقد</w:t>
            </w:r>
          </w:p>
          <w:p w:rsidR="00D02424" w:rsidRPr="00753D99" w:rsidRDefault="00D02424" w:rsidP="004A2041">
            <w:pPr>
              <w:numPr>
                <w:ilvl w:val="0"/>
                <w:numId w:val="1"/>
              </w:numPr>
              <w:rPr>
                <w:rFonts w:hint="cs"/>
                <w:b/>
                <w:bCs/>
                <w:color w:val="000000"/>
                <w:sz w:val="28"/>
                <w:szCs w:val="28"/>
              </w:rPr>
            </w:pPr>
            <w:r w:rsidRPr="00753D99"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>التعلم في مجموعات</w:t>
            </w:r>
          </w:p>
          <w:p w:rsidR="00D02424" w:rsidRPr="00753D99" w:rsidRDefault="00D02424" w:rsidP="004A2041">
            <w:pPr>
              <w:ind w:left="360"/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</w:pPr>
          </w:p>
        </w:tc>
        <w:tc>
          <w:tcPr>
            <w:tcW w:w="1260" w:type="dxa"/>
            <w:tcBorders>
              <w:top w:val="thickThinSmallGap" w:sz="36" w:space="0" w:color="auto"/>
            </w:tcBorders>
          </w:tcPr>
          <w:p w:rsidR="00D02424" w:rsidRPr="00753D99" w:rsidRDefault="00D02424" w:rsidP="004A2041">
            <w:pPr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</w:pPr>
            <w:r w:rsidRPr="00753D99"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>*التقويم المعتمد على الأداء</w:t>
            </w:r>
          </w:p>
          <w:p w:rsidR="00D02424" w:rsidRPr="00753D99" w:rsidRDefault="00D02424" w:rsidP="004A2041">
            <w:pPr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</w:pPr>
          </w:p>
          <w:p w:rsidR="00D02424" w:rsidRPr="00753D99" w:rsidRDefault="00D02424" w:rsidP="004A2041">
            <w:pPr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</w:pPr>
            <w:r w:rsidRPr="00753D99"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>* الملاحظة</w:t>
            </w:r>
          </w:p>
          <w:p w:rsidR="00D02424" w:rsidRPr="00753D99" w:rsidRDefault="00D02424" w:rsidP="004A2041">
            <w:pPr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</w:pPr>
          </w:p>
          <w:p w:rsidR="00D02424" w:rsidRPr="00753D99" w:rsidRDefault="00D02424" w:rsidP="004A2041">
            <w:pPr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</w:pPr>
            <w:r w:rsidRPr="00753D99"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>* التواصل</w:t>
            </w:r>
          </w:p>
          <w:p w:rsidR="00D02424" w:rsidRPr="00753D99" w:rsidRDefault="00D02424" w:rsidP="004A2041">
            <w:pPr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</w:pPr>
          </w:p>
          <w:p w:rsidR="00D02424" w:rsidRPr="00753D99" w:rsidRDefault="00D02424" w:rsidP="004A2041">
            <w:pPr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</w:pPr>
            <w:r w:rsidRPr="00753D99"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>*مراجعة الذات</w:t>
            </w:r>
          </w:p>
          <w:p w:rsidR="00D02424" w:rsidRPr="00753D99" w:rsidRDefault="00D02424" w:rsidP="004A2041">
            <w:pPr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</w:pPr>
          </w:p>
          <w:p w:rsidR="00D02424" w:rsidRPr="00753D99" w:rsidRDefault="00D02424" w:rsidP="004A2041">
            <w:pPr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</w:pPr>
          </w:p>
        </w:tc>
        <w:tc>
          <w:tcPr>
            <w:tcW w:w="1260" w:type="dxa"/>
            <w:tcBorders>
              <w:top w:val="thickThinSmallGap" w:sz="36" w:space="0" w:color="auto"/>
            </w:tcBorders>
          </w:tcPr>
          <w:p w:rsidR="00D02424" w:rsidRPr="00753D99" w:rsidRDefault="00D02424" w:rsidP="004A2041">
            <w:pPr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</w:pPr>
            <w:r w:rsidRPr="00753D99"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>* سلم تقدير</w:t>
            </w:r>
          </w:p>
          <w:p w:rsidR="00D02424" w:rsidRPr="00753D99" w:rsidRDefault="00D02424" w:rsidP="004A2041">
            <w:pPr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</w:pPr>
          </w:p>
          <w:p w:rsidR="00D02424" w:rsidRPr="00753D99" w:rsidRDefault="00D02424" w:rsidP="004A2041">
            <w:pPr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</w:pPr>
            <w:r w:rsidRPr="00753D99"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>* قائمة رصد</w:t>
            </w:r>
          </w:p>
          <w:p w:rsidR="00D02424" w:rsidRPr="00753D99" w:rsidRDefault="00D02424" w:rsidP="004A2041">
            <w:pPr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</w:pPr>
          </w:p>
          <w:p w:rsidR="00D02424" w:rsidRPr="00753D99" w:rsidRDefault="00D02424" w:rsidP="004A2041">
            <w:pPr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</w:pPr>
          </w:p>
        </w:tc>
        <w:tc>
          <w:tcPr>
            <w:tcW w:w="2427" w:type="dxa"/>
            <w:tcBorders>
              <w:top w:val="thickThinSmallGap" w:sz="36" w:space="0" w:color="auto"/>
            </w:tcBorders>
          </w:tcPr>
          <w:p w:rsidR="00D02424" w:rsidRPr="004C54AD" w:rsidRDefault="00D02424" w:rsidP="004A2041">
            <w:pPr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</w:pPr>
          </w:p>
          <w:p w:rsidR="00D02424" w:rsidRPr="004C54AD" w:rsidRDefault="00D02424" w:rsidP="004A2041">
            <w:pPr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</w:pPr>
          </w:p>
          <w:p w:rsidR="00D02424" w:rsidRPr="004C54AD" w:rsidRDefault="00D02424" w:rsidP="004A2041">
            <w:pPr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</w:pPr>
            <w:r w:rsidRPr="004C54AD"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 xml:space="preserve">*كتابة تقرير حول الوحدة </w:t>
            </w:r>
          </w:p>
          <w:p w:rsidR="00D02424" w:rsidRPr="004C54AD" w:rsidRDefault="00D02424" w:rsidP="004A2041">
            <w:pPr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</w:pPr>
          </w:p>
          <w:p w:rsidR="00D02424" w:rsidRPr="004C54AD" w:rsidRDefault="00D02424" w:rsidP="004A2041">
            <w:pPr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</w:pPr>
          </w:p>
          <w:p w:rsidR="00D02424" w:rsidRPr="00753D99" w:rsidRDefault="00D02424" w:rsidP="004A2041">
            <w:pPr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</w:pPr>
            <w:r w:rsidRPr="004C54AD"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>* تصميم مطويات حول موضوع الوحدة</w:t>
            </w:r>
          </w:p>
        </w:tc>
        <w:tc>
          <w:tcPr>
            <w:tcW w:w="1821" w:type="dxa"/>
            <w:tcBorders>
              <w:top w:val="thickThinSmallGap" w:sz="36" w:space="0" w:color="auto"/>
            </w:tcBorders>
          </w:tcPr>
          <w:p w:rsidR="00D02424" w:rsidRDefault="00D02424" w:rsidP="004A2041">
            <w:pPr>
              <w:rPr>
                <w:rFonts w:hint="cs"/>
                <w:rtl/>
              </w:rPr>
            </w:pPr>
            <w:r w:rsidRPr="00753D99"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>اشعر بالرضا عن</w:t>
            </w:r>
            <w:r>
              <w:rPr>
                <w:rFonts w:hint="cs"/>
                <w:rtl/>
              </w:rPr>
              <w:t>.........</w:t>
            </w:r>
          </w:p>
          <w:p w:rsidR="00D02424" w:rsidRDefault="00D02424" w:rsidP="004A2041">
            <w:pPr>
              <w:rPr>
                <w:rFonts w:hint="cs"/>
                <w:rtl/>
              </w:rPr>
            </w:pPr>
            <w:r>
              <w:rPr>
                <w:rFonts w:hint="cs"/>
                <w:rtl/>
              </w:rPr>
              <w:t>............</w:t>
            </w:r>
          </w:p>
          <w:p w:rsidR="00D02424" w:rsidRDefault="00D02424" w:rsidP="004A2041">
            <w:pPr>
              <w:rPr>
                <w:rFonts w:hint="cs"/>
                <w:rtl/>
              </w:rPr>
            </w:pPr>
            <w:r>
              <w:rPr>
                <w:rFonts w:hint="cs"/>
                <w:rtl/>
              </w:rPr>
              <w:t>.............</w:t>
            </w:r>
          </w:p>
          <w:p w:rsidR="00D02424" w:rsidRDefault="00D02424" w:rsidP="004A2041">
            <w:pPr>
              <w:rPr>
                <w:rFonts w:hint="cs"/>
                <w:rtl/>
              </w:rPr>
            </w:pPr>
            <w:r w:rsidRPr="00753D99"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>التحديات</w:t>
            </w:r>
          </w:p>
          <w:p w:rsidR="00D02424" w:rsidRDefault="00D02424" w:rsidP="004A2041">
            <w:pPr>
              <w:rPr>
                <w:rFonts w:hint="cs"/>
                <w:rtl/>
              </w:rPr>
            </w:pPr>
            <w:r>
              <w:rPr>
                <w:rFonts w:hint="cs"/>
                <w:rtl/>
              </w:rPr>
              <w:t>..............</w:t>
            </w:r>
          </w:p>
          <w:p w:rsidR="00D02424" w:rsidRDefault="00D02424" w:rsidP="004A2041">
            <w:pPr>
              <w:rPr>
                <w:rFonts w:hint="cs"/>
                <w:rtl/>
              </w:rPr>
            </w:pPr>
            <w:r>
              <w:rPr>
                <w:rFonts w:hint="cs"/>
                <w:rtl/>
              </w:rPr>
              <w:t>..............</w:t>
            </w:r>
          </w:p>
          <w:p w:rsidR="00D02424" w:rsidRDefault="00D02424" w:rsidP="004A2041">
            <w:pPr>
              <w:rPr>
                <w:rFonts w:hint="cs"/>
                <w:rtl/>
              </w:rPr>
            </w:pPr>
            <w:r>
              <w:rPr>
                <w:rFonts w:hint="cs"/>
                <w:rtl/>
              </w:rPr>
              <w:t>.............</w:t>
            </w:r>
          </w:p>
          <w:p w:rsidR="00D02424" w:rsidRPr="00753D99" w:rsidRDefault="00D02424" w:rsidP="004A2041">
            <w:pPr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</w:pPr>
            <w:r w:rsidRPr="00753D99"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>مقترحات التحسين</w:t>
            </w:r>
          </w:p>
          <w:p w:rsidR="00D02424" w:rsidRDefault="00D02424" w:rsidP="004A2041">
            <w:pPr>
              <w:rPr>
                <w:rFonts w:hint="cs"/>
                <w:rtl/>
              </w:rPr>
            </w:pPr>
            <w:r>
              <w:rPr>
                <w:rFonts w:hint="cs"/>
                <w:rtl/>
              </w:rPr>
              <w:t>............</w:t>
            </w:r>
          </w:p>
          <w:p w:rsidR="00D02424" w:rsidRDefault="00D02424" w:rsidP="004A2041">
            <w:pPr>
              <w:rPr>
                <w:rFonts w:hint="cs"/>
                <w:rtl/>
              </w:rPr>
            </w:pPr>
            <w:r>
              <w:rPr>
                <w:rFonts w:hint="cs"/>
                <w:rtl/>
              </w:rPr>
              <w:t>...........</w:t>
            </w:r>
          </w:p>
          <w:p w:rsidR="00D02424" w:rsidRPr="00CF0A5F" w:rsidRDefault="00D02424" w:rsidP="004A2041">
            <w:pPr>
              <w:rPr>
                <w:rFonts w:hint="cs"/>
                <w:rtl/>
              </w:rPr>
            </w:pPr>
            <w:r>
              <w:rPr>
                <w:rFonts w:hint="cs"/>
                <w:rtl/>
              </w:rPr>
              <w:t>............</w:t>
            </w:r>
          </w:p>
        </w:tc>
      </w:tr>
    </w:tbl>
    <w:p w:rsidR="00D02424" w:rsidRDefault="00D02424" w:rsidP="00D02424">
      <w:pPr>
        <w:rPr>
          <w:rFonts w:hint="cs"/>
          <w:b/>
          <w:bCs/>
          <w:sz w:val="28"/>
          <w:szCs w:val="28"/>
          <w:rtl/>
        </w:rPr>
      </w:pPr>
    </w:p>
    <w:p w:rsidR="00D02424" w:rsidRDefault="00D02424" w:rsidP="00D02424">
      <w:pPr>
        <w:jc w:val="right"/>
        <w:rPr>
          <w:rFonts w:hint="cs"/>
          <w:b/>
          <w:bCs/>
          <w:sz w:val="32"/>
          <w:szCs w:val="32"/>
          <w:rtl/>
          <w:lang w:bidi="ar-SA"/>
        </w:rPr>
      </w:pPr>
    </w:p>
    <w:p w:rsidR="00D02424" w:rsidRDefault="00D02424" w:rsidP="00D02424">
      <w:pPr>
        <w:rPr>
          <w:rFonts w:hint="cs"/>
          <w:b/>
          <w:bCs/>
          <w:sz w:val="32"/>
          <w:szCs w:val="32"/>
          <w:rtl/>
        </w:rPr>
      </w:pPr>
      <w:r>
        <w:rPr>
          <w:b/>
          <w:bCs/>
          <w:sz w:val="32"/>
          <w:szCs w:val="32"/>
          <w:rtl/>
        </w:rPr>
        <w:t xml:space="preserve">معلم المادة:ـ  </w:t>
      </w:r>
    </w:p>
    <w:p w:rsidR="00DC46BD" w:rsidRDefault="00DC46BD"/>
    <w:sectPr w:rsidR="00DC46BD" w:rsidSect="00035712">
      <w:footerReference w:type="even" r:id="rId5"/>
      <w:pgSz w:w="16838" w:h="11906" w:orient="landscape"/>
      <w:pgMar w:top="907" w:right="851" w:bottom="907" w:left="851" w:header="709" w:footer="709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ecoType Thuluth">
    <w:panose1 w:val="020100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87969" w:rsidRDefault="00D02424" w:rsidP="006E29B1">
    <w:pPr>
      <w:pStyle w:val="a3"/>
      <w:framePr w:wrap="around" w:vAnchor="text" w:hAnchor="text" w:xAlign="center" w:y="1"/>
      <w:rPr>
        <w:rStyle w:val="a4"/>
      </w:rPr>
    </w:pPr>
    <w:r>
      <w:rPr>
        <w:rStyle w:val="a4"/>
        <w:rtl/>
      </w:rPr>
      <w:fldChar w:fldCharType="begin"/>
    </w:r>
    <w:r>
      <w:rPr>
        <w:rStyle w:val="a4"/>
      </w:rPr>
      <w:instrText xml:space="preserve">PAGE  </w:instrText>
    </w:r>
    <w:r>
      <w:rPr>
        <w:rStyle w:val="a4"/>
        <w:rtl/>
      </w:rPr>
      <w:fldChar w:fldCharType="end"/>
    </w:r>
  </w:p>
  <w:p w:rsidR="00787969" w:rsidRDefault="00D02424">
    <w:pPr>
      <w:pStyle w:val="a3"/>
    </w:pP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54E4D0F"/>
    <w:multiLevelType w:val="hybridMultilevel"/>
    <w:tmpl w:val="6BF05542"/>
    <w:lvl w:ilvl="0" w:tplc="7F487CC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  <w:color w:val="000080"/>
        <w:sz w:val="24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proofState w:spelling="clean"/>
  <w:defaultTabStop w:val="720"/>
  <w:characterSpacingControl w:val="doNotCompress"/>
  <w:compat/>
  <w:rsids>
    <w:rsidRoot w:val="00D02424"/>
    <w:rsid w:val="00AC5BAF"/>
    <w:rsid w:val="00D02424"/>
    <w:rsid w:val="00DC46B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2424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bidi="ar-JO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rsid w:val="00D02424"/>
    <w:pPr>
      <w:tabs>
        <w:tab w:val="center" w:pos="4153"/>
        <w:tab w:val="right" w:pos="8306"/>
      </w:tabs>
    </w:pPr>
  </w:style>
  <w:style w:type="character" w:customStyle="1" w:styleId="Char">
    <w:name w:val="تذييل صفحة Char"/>
    <w:basedOn w:val="a0"/>
    <w:link w:val="a3"/>
    <w:rsid w:val="00D02424"/>
    <w:rPr>
      <w:rFonts w:ascii="Times New Roman" w:eastAsia="Times New Roman" w:hAnsi="Times New Roman" w:cs="Times New Roman"/>
      <w:sz w:val="24"/>
      <w:szCs w:val="24"/>
      <w:lang w:bidi="ar-JO"/>
    </w:rPr>
  </w:style>
  <w:style w:type="character" w:styleId="a4">
    <w:name w:val="page number"/>
    <w:basedOn w:val="a0"/>
    <w:rsid w:val="00D02424"/>
  </w:style>
  <w:style w:type="character" w:styleId="Hyperlink">
    <w:name w:val="Hyperlink"/>
    <w:basedOn w:val="a0"/>
    <w:rsid w:val="00D02424"/>
    <w:rPr>
      <w:color w:val="0000FF"/>
      <w:u w:val="single"/>
    </w:rPr>
  </w:style>
  <w:style w:type="paragraph" w:styleId="a5">
    <w:name w:val="Balloon Text"/>
    <w:basedOn w:val="a"/>
    <w:link w:val="Char0"/>
    <w:uiPriority w:val="99"/>
    <w:semiHidden/>
    <w:unhideWhenUsed/>
    <w:rsid w:val="00D02424"/>
    <w:rPr>
      <w:rFonts w:ascii="Tahoma" w:hAnsi="Tahoma" w:cs="Tahoma"/>
      <w:sz w:val="16"/>
      <w:szCs w:val="16"/>
    </w:rPr>
  </w:style>
  <w:style w:type="character" w:customStyle="1" w:styleId="Char0">
    <w:name w:val="نص في بالون Char"/>
    <w:basedOn w:val="a0"/>
    <w:link w:val="a5"/>
    <w:uiPriority w:val="99"/>
    <w:semiHidden/>
    <w:rsid w:val="00D02424"/>
    <w:rPr>
      <w:rFonts w:ascii="Tahoma" w:eastAsia="Times New Roman" w:hAnsi="Tahoma" w:cs="Tahoma"/>
      <w:sz w:val="16"/>
      <w:szCs w:val="16"/>
      <w:lang w:bidi="ar-JO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footer" Target="footer1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361</Words>
  <Characters>2062</Characters>
  <Application>Microsoft Office Word</Application>
  <DocSecurity>0</DocSecurity>
  <Lines>17</Lines>
  <Paragraphs>4</Paragraphs>
  <ScaleCrop>false</ScaleCrop>
  <Company/>
  <LinksUpToDate>false</LinksUpToDate>
  <CharactersWithSpaces>2419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mabsoot mwaise</dc:creator>
  <cp:lastModifiedBy>mabsoot mwaise</cp:lastModifiedBy>
  <cp:revision>1</cp:revision>
  <dcterms:created xsi:type="dcterms:W3CDTF">2022-02-07T22:01:00Z</dcterms:created>
  <dcterms:modified xsi:type="dcterms:W3CDTF">2022-02-07T22:03:00Z</dcterms:modified>
</cp:coreProperties>
</file>