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0C" w:rsidRDefault="000A430C" w:rsidP="000A430C">
      <w:pPr>
        <w:tabs>
          <w:tab w:val="left" w:pos="11112"/>
        </w:tabs>
        <w:jc w:val="center"/>
        <w:rPr>
          <w:rFonts w:hint="cs"/>
          <w:sz w:val="22"/>
          <w:szCs w:val="22"/>
        </w:rPr>
      </w:pPr>
    </w:p>
    <w:p w:rsidR="000A430C" w:rsidRDefault="000A430C" w:rsidP="000A430C">
      <w:pPr>
        <w:tabs>
          <w:tab w:val="left" w:pos="11112"/>
        </w:tabs>
        <w:jc w:val="center"/>
        <w:rPr>
          <w:sz w:val="22"/>
          <w:szCs w:val="22"/>
        </w:rPr>
      </w:pPr>
    </w:p>
    <w:p w:rsidR="000A430C" w:rsidRPr="00CB2762" w:rsidRDefault="000A430C" w:rsidP="000A430C"/>
    <w:p w:rsidR="000A430C" w:rsidRDefault="000A430C" w:rsidP="000A430C">
      <w:pPr>
        <w:jc w:val="center"/>
        <w:rPr>
          <w:rFonts w:ascii="Arial" w:hAnsi="Arial" w:cs="Arial"/>
          <w:b/>
          <w:bCs/>
          <w:sz w:val="4"/>
          <w:szCs w:val="4"/>
          <w:rtl/>
        </w:rPr>
      </w:pPr>
    </w:p>
    <w:p w:rsidR="000A430C" w:rsidRDefault="000A430C" w:rsidP="000A430C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>التاسع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ث :</w:t>
      </w:r>
      <w:r>
        <w:rPr>
          <w:rFonts w:ascii="Arial" w:hAnsi="Arial" w:cs="Arial" w:hint="cs"/>
          <w:b/>
          <w:bCs/>
          <w:sz w:val="32"/>
          <w:szCs w:val="32"/>
          <w:rtl/>
        </w:rPr>
        <w:t>مهارات اتصال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>من هدي النبوة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:4-11             </w:t>
      </w:r>
      <w:r>
        <w:rPr>
          <w:rFonts w:ascii="Arial" w:hAnsi="Arial" w:cs="Arial"/>
          <w:b/>
          <w:bCs/>
          <w:sz w:val="32"/>
          <w:szCs w:val="32"/>
          <w:rtl/>
        </w:rPr>
        <w:t>عدد الحصص :</w:t>
      </w:r>
    </w:p>
    <w:p w:rsidR="000A430C" w:rsidRDefault="000A430C" w:rsidP="000A430C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:                         </w:t>
      </w:r>
      <w:r>
        <w:rPr>
          <w:rFonts w:hint="cs"/>
          <w:b/>
          <w:bCs/>
          <w:rtl/>
        </w:rPr>
        <w:t>إلى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tbl>
      <w:tblPr>
        <w:tblpPr w:leftFromText="180" w:rightFromText="180" w:vertAnchor="text" w:horzAnchor="margin" w:tblpXSpec="center" w:tblpY="-59"/>
        <w:bidiVisual/>
        <w:tblW w:w="14760" w:type="dxa"/>
        <w:tblInd w:w="-8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020"/>
        <w:gridCol w:w="2180"/>
        <w:gridCol w:w="1800"/>
        <w:gridCol w:w="1440"/>
        <w:gridCol w:w="1358"/>
        <w:gridCol w:w="1702"/>
        <w:gridCol w:w="1260"/>
      </w:tblGrid>
      <w:tr w:rsidR="000A430C" w:rsidTr="00AD2FF1">
        <w:trPr>
          <w:cantSplit/>
        </w:trPr>
        <w:tc>
          <w:tcPr>
            <w:tcW w:w="5020" w:type="dxa"/>
            <w:vMerge w:val="restart"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180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800" w:type="dxa"/>
            <w:vMerge w:val="restart"/>
          </w:tcPr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98" w:type="dxa"/>
            <w:gridSpan w:val="2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702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260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A430C" w:rsidTr="00AD2FF1">
        <w:trPr>
          <w:cantSplit/>
          <w:trHeight w:val="795"/>
        </w:trPr>
        <w:tc>
          <w:tcPr>
            <w:tcW w:w="502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358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702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A430C" w:rsidTr="00AD2FF1">
        <w:trPr>
          <w:trHeight w:val="795"/>
        </w:trPr>
        <w:tc>
          <w:tcPr>
            <w:tcW w:w="5020" w:type="dxa"/>
          </w:tcPr>
          <w:p w:rsidR="000A430C" w:rsidRPr="00C946AA" w:rsidRDefault="000A430C" w:rsidP="00AD2FF1">
            <w:pPr>
              <w:ind w:right="720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1-يقرأ الطالب الاحاديث قراءة معبرة مراعيا اسلوب الحوار والضبط </w:t>
            </w:r>
          </w:p>
          <w:p w:rsidR="000A430C" w:rsidRPr="00C946AA" w:rsidRDefault="000A430C" w:rsidP="00AD2FF1">
            <w:pPr>
              <w:ind w:left="360" w:right="720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ind w:right="720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2 يوضح المعاني والمفردات </w:t>
            </w:r>
          </w:p>
          <w:p w:rsidR="000A430C" w:rsidRPr="00C946AA" w:rsidRDefault="000A430C" w:rsidP="00AD2FF1">
            <w:pPr>
              <w:ind w:left="360" w:right="720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ind w:right="720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3 يتذوق أدبيا ويستخلص ما ترشد اليه الاحاديث </w:t>
            </w:r>
          </w:p>
          <w:p w:rsidR="000A430C" w:rsidRPr="00C946AA" w:rsidRDefault="000A430C" w:rsidP="00AD2FF1">
            <w:pPr>
              <w:ind w:right="720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4 يطبق التطبيقات اللغوية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النصوص</w:t>
            </w: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  ويعرب بمهارة</w:t>
            </w:r>
          </w:p>
          <w:p w:rsidR="000A430C" w:rsidRPr="00C946AA" w:rsidRDefault="000A430C" w:rsidP="00AD2FF1">
            <w:pPr>
              <w:ind w:right="720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5 يكتب نصا متناسق في موضوع مطروح (قصة حق الجار/مقالة عن الستر) </w:t>
            </w:r>
          </w:p>
          <w:p w:rsidR="000A430C" w:rsidRPr="00C946AA" w:rsidRDefault="000A430C" w:rsidP="00AD2FF1">
            <w:pPr>
              <w:ind w:right="720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0" w:type="dxa"/>
          </w:tcPr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الكتاب المدرسي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صحيح مسلم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-صحيح البخاري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المعجم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السبورة والطباشير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الانترنت</w:t>
            </w:r>
          </w:p>
        </w:tc>
        <w:tc>
          <w:tcPr>
            <w:tcW w:w="1800" w:type="dxa"/>
          </w:tcPr>
          <w:p w:rsidR="000A430C" w:rsidRPr="00C946AA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التدريس المباشر</w:t>
            </w:r>
          </w:p>
          <w:p w:rsidR="000A430C" w:rsidRPr="00C946AA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C946AA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C946AA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التعلم من خلال النشاط</w:t>
            </w:r>
          </w:p>
          <w:p w:rsidR="000A430C" w:rsidRPr="00C946AA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التعلم الجماعي </w:t>
            </w:r>
          </w:p>
          <w:p w:rsidR="000A430C" w:rsidRPr="00C946AA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0A430C" w:rsidRPr="00C946AA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الملاحظة</w:t>
            </w:r>
          </w:p>
          <w:p w:rsidR="000A430C" w:rsidRPr="00C946AA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C946AA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C946AA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C946AA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C946AA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القلم و الورقة</w:t>
            </w:r>
          </w:p>
          <w:p w:rsidR="000A430C" w:rsidRPr="00C946AA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358" w:type="dxa"/>
          </w:tcPr>
          <w:p w:rsidR="000A430C" w:rsidRPr="00C946AA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سلم تقدير  </w:t>
            </w:r>
          </w:p>
          <w:p w:rsidR="000A430C" w:rsidRPr="00C946AA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946A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قائمة رصد</w:t>
            </w:r>
          </w:p>
        </w:tc>
        <w:tc>
          <w:tcPr>
            <w:tcW w:w="1702" w:type="dxa"/>
          </w:tcPr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بحث في المعجم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أوراق عمل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دروس محوسبة</w:t>
            </w:r>
          </w:p>
        </w:tc>
        <w:tc>
          <w:tcPr>
            <w:tcW w:w="1260" w:type="dxa"/>
          </w:tcPr>
          <w:p w:rsidR="000A430C" w:rsidRDefault="000A430C" w:rsidP="00AD2FF1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0A430C" w:rsidRPr="00CC5818" w:rsidRDefault="000A430C" w:rsidP="000A430C">
      <w:pPr>
        <w:rPr>
          <w:rFonts w:ascii="Arial" w:hAnsi="Arial" w:cs="Arial"/>
          <w:b/>
          <w:bCs/>
          <w:noProof/>
          <w:lang w:bidi="ar-JO"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 </w:t>
      </w:r>
      <w:r w:rsidRPr="00CC5818"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0A430C" w:rsidRPr="00CC5818" w:rsidRDefault="000A430C" w:rsidP="000A430C">
      <w:pPr>
        <w:rPr>
          <w:rFonts w:ascii="Arial" w:hAnsi="Arial" w:cs="Arial"/>
          <w:b/>
          <w:bCs/>
          <w:noProof/>
          <w:lang w:bidi="ar-JO"/>
        </w:rPr>
      </w:pPr>
      <w:r w:rsidRPr="00CC5818">
        <w:rPr>
          <w:rFonts w:ascii="Arial" w:hAnsi="Arial" w:cs="Arial"/>
          <w:b/>
          <w:bCs/>
          <w:noProof/>
          <w:rtl/>
          <w:lang w:bidi="ar-JO"/>
        </w:rPr>
        <w:t>اعداد المعلمين /المعلمات:                                        مدير المدرسة/الاسم و التوقيع:                التاريخ:</w:t>
      </w:r>
    </w:p>
    <w:p w:rsidR="000A430C" w:rsidRDefault="000A430C" w:rsidP="000A430C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>التاسع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ث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مهارات اتصال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أمثال عربية   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:12-19   </w:t>
      </w:r>
      <w:r>
        <w:rPr>
          <w:rFonts w:ascii="Arial" w:hAnsi="Arial" w:cs="Arial"/>
          <w:b/>
          <w:bCs/>
          <w:sz w:val="32"/>
          <w:szCs w:val="32"/>
          <w:rtl/>
        </w:rPr>
        <w:t>عدد الحصص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الفترة الزمنية :                الى  </w:t>
      </w:r>
    </w:p>
    <w:p w:rsidR="000A430C" w:rsidRDefault="000A430C" w:rsidP="000A430C">
      <w:pPr>
        <w:jc w:val="center"/>
        <w:rPr>
          <w:rFonts w:ascii="Arial" w:hAnsi="Arial" w:cs="Arial"/>
          <w:b/>
          <w:bCs/>
          <w:sz w:val="28"/>
          <w:szCs w:val="2"/>
          <w:rtl/>
        </w:rPr>
      </w:pPr>
    </w:p>
    <w:p w:rsidR="000A430C" w:rsidRDefault="000A430C" w:rsidP="000A430C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A430C" w:rsidTr="00AD2FF1">
        <w:trPr>
          <w:cantSplit/>
        </w:trPr>
        <w:tc>
          <w:tcPr>
            <w:tcW w:w="4202" w:type="dxa"/>
            <w:vMerge w:val="restart"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638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A430C" w:rsidTr="00AD2FF1">
        <w:trPr>
          <w:cantSplit/>
          <w:trHeight w:val="795"/>
        </w:trPr>
        <w:tc>
          <w:tcPr>
            <w:tcW w:w="4202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A430C" w:rsidTr="00AD2FF1">
        <w:trPr>
          <w:trHeight w:val="5680"/>
        </w:trPr>
        <w:tc>
          <w:tcPr>
            <w:tcW w:w="4202" w:type="dxa"/>
          </w:tcPr>
          <w:p w:rsidR="000A430C" w:rsidRDefault="000A430C" w:rsidP="00AD2FF1">
            <w:pPr>
              <w:pStyle w:val="7"/>
              <w:numPr>
                <w:ilvl w:val="0"/>
                <w:numId w:val="2"/>
              </w:numPr>
            </w:pPr>
            <w:r>
              <w:rPr>
                <w:rFonts w:hint="cs"/>
                <w:rtl/>
              </w:rPr>
              <w:t>يستمع لنص المقروء بمهارة</w:t>
            </w:r>
          </w:p>
          <w:p w:rsidR="000A430C" w:rsidRDefault="000A430C" w:rsidP="00AD2FF1">
            <w:pPr>
              <w:pStyle w:val="7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يقرأ النص قراءة صامتة وقراءة جهرية  </w:t>
            </w:r>
          </w:p>
          <w:p w:rsidR="000A430C" w:rsidRDefault="000A430C" w:rsidP="00AD2FF1">
            <w:pPr>
              <w:rPr>
                <w:rtl/>
              </w:rPr>
            </w:pPr>
          </w:p>
          <w:p w:rsidR="000A430C" w:rsidRPr="00E26D99" w:rsidRDefault="000A430C" w:rsidP="00AD2FF1">
            <w:pPr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 w:rsidRPr="00E26D99">
              <w:rPr>
                <w:rFonts w:hint="cs"/>
                <w:b/>
                <w:bCs/>
                <w:sz w:val="32"/>
                <w:szCs w:val="32"/>
                <w:rtl/>
              </w:rPr>
              <w:t>يوضح معاني المفردات ويعطي الأفكار الواردة في النص</w:t>
            </w:r>
          </w:p>
          <w:p w:rsidR="000A430C" w:rsidRDefault="000A430C" w:rsidP="00AD2FF1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A430C" w:rsidRDefault="000A430C" w:rsidP="00AD2FF1">
            <w:pPr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يستعرض الصور الأدبية الواردة في النص ويوضح المعنى الجمالي</w:t>
            </w:r>
          </w:p>
          <w:p w:rsidR="000A430C" w:rsidRDefault="000A430C" w:rsidP="00AD2FF1">
            <w:pPr>
              <w:ind w:left="36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A430C" w:rsidRDefault="000A430C" w:rsidP="00AD2FF1">
            <w:pPr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يطبق التطبيقات اللغوية على النصوص</w:t>
            </w:r>
          </w:p>
          <w:p w:rsidR="000A430C" w:rsidRDefault="000A430C" w:rsidP="00AD2FF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6-يعيد صياغة نص كتابيا</w:t>
            </w:r>
          </w:p>
          <w:p w:rsidR="000A430C" w:rsidRDefault="000A430C" w:rsidP="00AD2FF1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</w:t>
            </w: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الكتاب المدرسي</w:t>
            </w:r>
          </w:p>
          <w:p w:rsidR="000A430C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بطاقات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المعجم الوسيط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السبورة والطباشير</w:t>
            </w:r>
          </w:p>
          <w:p w:rsidR="000A430C" w:rsidRDefault="000A430C" w:rsidP="00AD2FF1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الانترنت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A430C" w:rsidRDefault="000A430C" w:rsidP="00AD2FF1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-قواعد اللغة العربية</w:t>
            </w:r>
          </w:p>
        </w:tc>
        <w:tc>
          <w:tcPr>
            <w:tcW w:w="1440" w:type="dxa"/>
          </w:tcPr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التدريس المباشر</w:t>
            </w: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التعلم من خلال النشاط</w:t>
            </w: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التعلم الجماعي</w:t>
            </w:r>
          </w:p>
        </w:tc>
        <w:tc>
          <w:tcPr>
            <w:tcW w:w="1620" w:type="dxa"/>
          </w:tcPr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sz w:val="32"/>
                <w:szCs w:val="32"/>
                <w:rtl/>
                <w:lang w:bidi="ar-SY"/>
              </w:rPr>
              <w:t>الملاحظة</w:t>
            </w: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القلم و الورقة</w:t>
            </w: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تقدير  </w:t>
            </w: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قائمة رصد</w:t>
            </w:r>
          </w:p>
        </w:tc>
        <w:tc>
          <w:tcPr>
            <w:tcW w:w="2160" w:type="dxa"/>
          </w:tcPr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بحث في المعجم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أوراق عمل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دروس محوسبة</w:t>
            </w: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 أمثال وقصتها</w:t>
            </w:r>
          </w:p>
        </w:tc>
        <w:tc>
          <w:tcPr>
            <w:tcW w:w="1702" w:type="dxa"/>
          </w:tcPr>
          <w:p w:rsidR="000A430C" w:rsidRDefault="000A430C" w:rsidP="00AD2FF1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0A430C" w:rsidRPr="00CC5818" w:rsidRDefault="000A430C" w:rsidP="000A430C">
      <w:pPr>
        <w:rPr>
          <w:rFonts w:ascii="Arial" w:hAnsi="Arial" w:cs="Arial"/>
          <w:b/>
          <w:bCs/>
          <w:noProof/>
          <w:lang w:bidi="ar-JO"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 </w:t>
      </w:r>
      <w:r w:rsidRPr="00CC5818"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"/>
          <w:szCs w:val="2"/>
          <w:rtl/>
        </w:rPr>
      </w:pP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8"/>
          <w:szCs w:val="8"/>
          <w:rtl/>
        </w:rPr>
      </w:pP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8"/>
          <w:szCs w:val="8"/>
          <w:rtl/>
        </w:rPr>
      </w:pP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8"/>
          <w:szCs w:val="8"/>
          <w:rtl/>
        </w:rPr>
      </w:pP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8"/>
          <w:szCs w:val="8"/>
          <w:rtl/>
        </w:rPr>
      </w:pP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8"/>
          <w:szCs w:val="8"/>
          <w:rtl/>
        </w:rPr>
      </w:pP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8"/>
          <w:szCs w:val="8"/>
          <w:rtl/>
        </w:rPr>
      </w:pP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8"/>
          <w:szCs w:val="8"/>
          <w:rtl/>
        </w:rPr>
      </w:pP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8"/>
          <w:szCs w:val="8"/>
          <w:rtl/>
        </w:rPr>
      </w:pP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8"/>
          <w:szCs w:val="8"/>
          <w:rtl/>
        </w:rPr>
      </w:pP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8"/>
          <w:szCs w:val="8"/>
          <w:rtl/>
        </w:rPr>
      </w:pP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8"/>
          <w:szCs w:val="8"/>
          <w:rtl/>
        </w:rPr>
      </w:pP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"/>
          <w:szCs w:val="2"/>
          <w:rtl/>
        </w:rPr>
      </w:pPr>
    </w:p>
    <w:p w:rsidR="000A430C" w:rsidRDefault="000A430C" w:rsidP="000A430C">
      <w:pPr>
        <w:tabs>
          <w:tab w:val="left" w:pos="4796"/>
          <w:tab w:val="center" w:pos="7248"/>
        </w:tabs>
        <w:jc w:val="center"/>
        <w:rPr>
          <w:b/>
          <w:bCs/>
          <w:sz w:val="80"/>
          <w:szCs w:val="80"/>
          <w:u w:val="single"/>
          <w:rtl/>
          <w:lang w:bidi="ar-JO"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التاسع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ث :</w:t>
      </w:r>
      <w:r>
        <w:rPr>
          <w:rFonts w:ascii="Arial" w:hAnsi="Arial" w:cs="Arial" w:hint="cs"/>
          <w:b/>
          <w:bCs/>
          <w:sz w:val="32"/>
          <w:szCs w:val="32"/>
          <w:rtl/>
        </w:rPr>
        <w:t>مهارات اتصال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تفاؤل وأمل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:20-27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عدد الحصص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:  </w:t>
      </w:r>
      <w:r>
        <w:rPr>
          <w:rFonts w:hint="cs"/>
          <w:b/>
          <w:bCs/>
          <w:rtl/>
        </w:rPr>
        <w:t xml:space="preserve">                   إلى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0A430C" w:rsidRDefault="000A430C" w:rsidP="000A430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jc w:val="center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0A430C" w:rsidTr="00AD2FF1">
        <w:trPr>
          <w:cantSplit/>
          <w:jc w:val="center"/>
        </w:trPr>
        <w:tc>
          <w:tcPr>
            <w:tcW w:w="4202" w:type="dxa"/>
            <w:vMerge w:val="restart"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638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A430C" w:rsidTr="00AD2FF1">
        <w:trPr>
          <w:cantSplit/>
          <w:trHeight w:val="795"/>
          <w:jc w:val="center"/>
        </w:trPr>
        <w:tc>
          <w:tcPr>
            <w:tcW w:w="4202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A430C" w:rsidTr="00AD2FF1">
        <w:trPr>
          <w:trHeight w:val="4899"/>
          <w:jc w:val="center"/>
        </w:trPr>
        <w:tc>
          <w:tcPr>
            <w:tcW w:w="4202" w:type="dxa"/>
          </w:tcPr>
          <w:p w:rsidR="000A430C" w:rsidRDefault="000A430C" w:rsidP="00AD2FF1">
            <w:pPr>
              <w:numPr>
                <w:ilvl w:val="0"/>
                <w:numId w:val="3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يستمع لنص الاستماع ويناقش ويتفاعل بمهارة</w:t>
            </w:r>
          </w:p>
          <w:p w:rsidR="000A430C" w:rsidRDefault="000A430C" w:rsidP="00AD2FF1">
            <w:pPr>
              <w:numPr>
                <w:ilvl w:val="0"/>
                <w:numId w:val="3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استخلاص افكار النص الفرعية والرئيسة</w:t>
            </w:r>
          </w:p>
          <w:p w:rsidR="000A430C" w:rsidRDefault="000A430C" w:rsidP="00AD2FF1">
            <w:pPr>
              <w:numPr>
                <w:ilvl w:val="0"/>
                <w:numId w:val="3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يوضح</w:t>
            </w:r>
          </w:p>
          <w:p w:rsidR="000A430C" w:rsidRDefault="000A430C" w:rsidP="00AD2FF1">
            <w:pPr>
              <w:numPr>
                <w:ilvl w:val="0"/>
                <w:numId w:val="3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يقدر أهمية التفاؤل والأمل ويحرص على العمل لنهوض بالبلاد</w:t>
            </w:r>
          </w:p>
          <w:p w:rsidR="000A430C" w:rsidRDefault="000A430C" w:rsidP="00AD2FF1">
            <w:pPr>
              <w:numPr>
                <w:ilvl w:val="0"/>
                <w:numId w:val="3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يتعرف على الشاعر ابراهيم طوقان </w:t>
            </w:r>
          </w:p>
          <w:p w:rsidR="000A430C" w:rsidRDefault="000A430C" w:rsidP="00AD2FF1">
            <w:pPr>
              <w:numPr>
                <w:ilvl w:val="0"/>
                <w:numId w:val="3"/>
              </w:num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التحدث والكتابة عن مناظرة بين متفائل ومتشائم</w:t>
            </w:r>
          </w:p>
          <w:p w:rsidR="000A430C" w:rsidRDefault="000A430C" w:rsidP="00AD2FF1">
            <w:pPr>
              <w:ind w:left="360" w:right="72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الكتاب المدرسي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بطاقات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المعجم الوسيط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السبورة والطباشير</w:t>
            </w:r>
          </w:p>
          <w:p w:rsidR="000A430C" w:rsidRDefault="000A430C" w:rsidP="00AD2FF1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الانترنت</w:t>
            </w:r>
          </w:p>
          <w:p w:rsidR="000A430C" w:rsidRDefault="000A430C" w:rsidP="00AD2FF1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-قواعد اللغة العربية</w:t>
            </w:r>
          </w:p>
        </w:tc>
        <w:tc>
          <w:tcPr>
            <w:tcW w:w="1440" w:type="dxa"/>
          </w:tcPr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التدريس المباشر</w:t>
            </w: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التعلم من خلال النشاط</w:t>
            </w: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التعلم الجماعي</w:t>
            </w:r>
            <w:r>
              <w:rPr>
                <w:rFonts w:hint="cs"/>
                <w:sz w:val="32"/>
                <w:szCs w:val="32"/>
                <w:rtl/>
                <w:lang w:bidi="ar-SY"/>
              </w:rPr>
              <w:t xml:space="preserve"> </w:t>
            </w: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sz w:val="32"/>
                <w:szCs w:val="32"/>
                <w:rtl/>
                <w:lang w:bidi="ar-SY"/>
              </w:rPr>
              <w:t>الملاحظة</w:t>
            </w: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القلم و الورقة</w:t>
            </w: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تقدير  </w:t>
            </w: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قائمة رصد</w:t>
            </w:r>
          </w:p>
        </w:tc>
        <w:tc>
          <w:tcPr>
            <w:tcW w:w="2160" w:type="dxa"/>
          </w:tcPr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بحث في المعجم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أوراق عمل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دروس محوسبة</w:t>
            </w: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 نص مناظر بين متشائم ومتفائل</w:t>
            </w:r>
          </w:p>
        </w:tc>
        <w:tc>
          <w:tcPr>
            <w:tcW w:w="1702" w:type="dxa"/>
          </w:tcPr>
          <w:p w:rsidR="000A430C" w:rsidRDefault="000A430C" w:rsidP="00AD2FF1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0A430C" w:rsidRDefault="000A430C" w:rsidP="000A430C">
      <w:pPr>
        <w:rPr>
          <w:rFonts w:ascii="Arial" w:hAnsi="Arial" w:cs="Arial"/>
          <w:b/>
          <w:bCs/>
          <w:noProof/>
          <w:sz w:val="32"/>
          <w:szCs w:val="32"/>
          <w:lang w:bidi="ar-JO"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  </w:t>
      </w:r>
      <w: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  <w:t xml:space="preserve">معلومات عامة عن الطلبة:                                          </w:t>
      </w:r>
    </w:p>
    <w:p w:rsidR="000A430C" w:rsidRDefault="000A430C" w:rsidP="000A430C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0A430C" w:rsidRDefault="000A430C" w:rsidP="000A430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A430C" w:rsidRDefault="000A430C" w:rsidP="000A430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A430C" w:rsidRDefault="000A430C" w:rsidP="000A430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A430C" w:rsidRDefault="000A430C" w:rsidP="000A430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A430C" w:rsidRDefault="000A430C" w:rsidP="000A430C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>التاسع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ث :</w:t>
      </w:r>
      <w:r>
        <w:rPr>
          <w:rFonts w:ascii="Arial" w:hAnsi="Arial" w:cs="Arial" w:hint="cs"/>
          <w:b/>
          <w:bCs/>
          <w:sz w:val="32"/>
          <w:szCs w:val="32"/>
          <w:rtl/>
        </w:rPr>
        <w:t>مهارات اتصال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الرفق بالحيوان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:28-35     </w:t>
      </w:r>
      <w:r>
        <w:rPr>
          <w:rFonts w:ascii="Arial" w:hAnsi="Arial" w:cs="Arial"/>
          <w:b/>
          <w:bCs/>
          <w:sz w:val="32"/>
          <w:szCs w:val="32"/>
          <w:rtl/>
        </w:rPr>
        <w:t>عدد الحصص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الفترة الزمنية :                 الى </w:t>
      </w:r>
    </w:p>
    <w:tbl>
      <w:tblPr>
        <w:tblpPr w:leftFromText="180" w:rightFromText="180" w:vertAnchor="text" w:horzAnchor="page" w:tblpXSpec="center" w:tblpY="16"/>
        <w:bidiVisual/>
        <w:tblW w:w="14580" w:type="dxa"/>
        <w:tblInd w:w="5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390"/>
        <w:gridCol w:w="2270"/>
        <w:gridCol w:w="1620"/>
        <w:gridCol w:w="1808"/>
        <w:gridCol w:w="1080"/>
        <w:gridCol w:w="1612"/>
        <w:gridCol w:w="1800"/>
      </w:tblGrid>
      <w:tr w:rsidR="000A430C" w:rsidTr="00AD2FF1">
        <w:trPr>
          <w:cantSplit/>
        </w:trPr>
        <w:tc>
          <w:tcPr>
            <w:tcW w:w="4390" w:type="dxa"/>
            <w:vMerge w:val="restart"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270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620" w:type="dxa"/>
            <w:vMerge w:val="restart"/>
          </w:tcPr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888" w:type="dxa"/>
            <w:gridSpan w:val="2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612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800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A430C" w:rsidTr="00AD2FF1">
        <w:trPr>
          <w:cantSplit/>
          <w:trHeight w:val="795"/>
        </w:trPr>
        <w:tc>
          <w:tcPr>
            <w:tcW w:w="439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8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12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A430C" w:rsidTr="00AD2FF1">
        <w:trPr>
          <w:trHeight w:val="5572"/>
        </w:trPr>
        <w:tc>
          <w:tcPr>
            <w:tcW w:w="4390" w:type="dxa"/>
          </w:tcPr>
          <w:p w:rsidR="000A430C" w:rsidRDefault="000A430C" w:rsidP="00AD2FF1">
            <w:pPr>
              <w:numPr>
                <w:ilvl w:val="0"/>
                <w:numId w:val="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يستمع لنص الاستماع ويناقش ويتفاعل بمهارة</w:t>
            </w:r>
          </w:p>
          <w:p w:rsidR="000A430C" w:rsidRDefault="000A430C" w:rsidP="00AD2FF1">
            <w:pPr>
              <w:numPr>
                <w:ilvl w:val="0"/>
                <w:numId w:val="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يتحدث عن الرفق بالحيوان بلغة سليمة</w:t>
            </w:r>
          </w:p>
          <w:p w:rsidR="000A430C" w:rsidRDefault="000A430C" w:rsidP="00AD2FF1">
            <w:pPr>
              <w:numPr>
                <w:ilvl w:val="0"/>
                <w:numId w:val="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استخلاص افكار النص الفرعية والرئيسة</w:t>
            </w:r>
          </w:p>
          <w:p w:rsidR="000A430C" w:rsidRDefault="000A430C" w:rsidP="00AD2FF1">
            <w:pPr>
              <w:numPr>
                <w:ilvl w:val="0"/>
                <w:numId w:val="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يقدر أهمية الرفق بالحيوان</w:t>
            </w:r>
          </w:p>
          <w:p w:rsidR="000A430C" w:rsidRDefault="000A430C" w:rsidP="00AD2FF1">
            <w:pPr>
              <w:numPr>
                <w:ilvl w:val="0"/>
                <w:numId w:val="4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يستخرج معاني المفردات من المعجم ويوضحها</w:t>
            </w:r>
          </w:p>
          <w:p w:rsidR="000A430C" w:rsidRDefault="000A430C" w:rsidP="00AD2FF1">
            <w:pPr>
              <w:numPr>
                <w:ilvl w:val="0"/>
                <w:numId w:val="4"/>
              </w:num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يكتب عن موضوع الصيد الجائر أو الرفق بالحيوان بلغة سليمةوأسلوب أدبي</w:t>
            </w:r>
          </w:p>
          <w:p w:rsidR="000A430C" w:rsidRDefault="000A430C" w:rsidP="00AD2FF1">
            <w:pPr>
              <w:ind w:left="360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0" w:type="dxa"/>
          </w:tcPr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الكتاب المدرسي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بطاقات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المعجم الوسيط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السبورة والطباشير</w:t>
            </w:r>
          </w:p>
          <w:p w:rsidR="000A430C" w:rsidRDefault="000A430C" w:rsidP="00AD2FF1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الانترنت</w:t>
            </w:r>
          </w:p>
          <w:p w:rsidR="000A430C" w:rsidRDefault="000A430C" w:rsidP="00AD2FF1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-قواعد اللغة العربية</w:t>
            </w:r>
          </w:p>
        </w:tc>
        <w:tc>
          <w:tcPr>
            <w:tcW w:w="1620" w:type="dxa"/>
          </w:tcPr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التدريس المباشر</w:t>
            </w: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التعلم من خلال النشاط</w:t>
            </w: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التعلم الجماعي</w:t>
            </w:r>
            <w:r>
              <w:rPr>
                <w:rFonts w:hint="cs"/>
                <w:sz w:val="32"/>
                <w:szCs w:val="32"/>
                <w:rtl/>
                <w:lang w:bidi="ar-SY"/>
              </w:rPr>
              <w:t xml:space="preserve"> </w:t>
            </w: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sz w:val="32"/>
                <w:szCs w:val="32"/>
                <w:rtl/>
                <w:lang w:bidi="ar-SY"/>
              </w:rPr>
              <w:t>الملاحظة</w:t>
            </w: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القلم و الورقة</w:t>
            </w: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تقدير  </w:t>
            </w: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قائمة رصد</w:t>
            </w:r>
          </w:p>
        </w:tc>
        <w:tc>
          <w:tcPr>
            <w:tcW w:w="1612" w:type="dxa"/>
          </w:tcPr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بحث في المعجم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أوراق عمل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دروس محوسبة</w:t>
            </w: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نص الرفق بالحيوان </w:t>
            </w:r>
          </w:p>
        </w:tc>
        <w:tc>
          <w:tcPr>
            <w:tcW w:w="1800" w:type="dxa"/>
          </w:tcPr>
          <w:p w:rsidR="000A430C" w:rsidRDefault="000A430C" w:rsidP="00AD2FF1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A430C" w:rsidRDefault="000A430C" w:rsidP="000A430C">
      <w:pPr>
        <w:jc w:val="center"/>
        <w:rPr>
          <w:rFonts w:ascii="Arial" w:hAnsi="Arial" w:cs="Arial"/>
          <w:b/>
          <w:bCs/>
          <w:sz w:val="28"/>
          <w:szCs w:val="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</w:p>
    <w:p w:rsidR="000A430C" w:rsidRDefault="000A430C" w:rsidP="000A430C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0A430C" w:rsidRDefault="000A430C" w:rsidP="000A430C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0A430C" w:rsidRDefault="000A430C" w:rsidP="000A430C">
      <w:pPr>
        <w:rPr>
          <w:rFonts w:ascii="Arial" w:hAnsi="Arial" w:cs="Arial"/>
          <w:b/>
          <w:bCs/>
          <w:sz w:val="36"/>
          <w:szCs w:val="36"/>
        </w:rPr>
      </w:pPr>
    </w:p>
    <w:p w:rsidR="000A430C" w:rsidRDefault="000A430C" w:rsidP="000A430C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0A430C" w:rsidRDefault="000A430C" w:rsidP="000A430C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الخطـــــ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ث :</w:t>
      </w:r>
      <w:r>
        <w:rPr>
          <w:rFonts w:ascii="Arial" w:hAnsi="Arial" w:cs="Arial" w:hint="cs"/>
          <w:b/>
          <w:bCs/>
          <w:sz w:val="32"/>
          <w:szCs w:val="32"/>
          <w:rtl/>
        </w:rPr>
        <w:t>مهارات اتصال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الأردن بلد الجمال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:36-43     </w:t>
      </w:r>
      <w:r>
        <w:rPr>
          <w:rFonts w:ascii="Arial" w:hAnsi="Arial" w:cs="Arial"/>
          <w:b/>
          <w:bCs/>
          <w:sz w:val="32"/>
          <w:szCs w:val="32"/>
          <w:rtl/>
        </w:rPr>
        <w:t>عدد الحصص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الفترة الزمنية :             الى </w:t>
      </w:r>
      <w:r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tbl>
      <w:tblPr>
        <w:tblpPr w:leftFromText="180" w:rightFromText="180" w:vertAnchor="text" w:horzAnchor="page" w:tblpXSpec="center" w:tblpY="16"/>
        <w:bidiVisual/>
        <w:tblW w:w="14580" w:type="dxa"/>
        <w:tblInd w:w="5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390"/>
        <w:gridCol w:w="2270"/>
        <w:gridCol w:w="1620"/>
        <w:gridCol w:w="1808"/>
        <w:gridCol w:w="1080"/>
        <w:gridCol w:w="1612"/>
        <w:gridCol w:w="1800"/>
      </w:tblGrid>
      <w:tr w:rsidR="000A430C" w:rsidTr="00AD2FF1">
        <w:trPr>
          <w:cantSplit/>
        </w:trPr>
        <w:tc>
          <w:tcPr>
            <w:tcW w:w="4390" w:type="dxa"/>
            <w:vMerge w:val="restart"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270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620" w:type="dxa"/>
            <w:vMerge w:val="restart"/>
          </w:tcPr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888" w:type="dxa"/>
            <w:gridSpan w:val="2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612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800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A430C" w:rsidTr="00AD2FF1">
        <w:trPr>
          <w:cantSplit/>
          <w:trHeight w:val="795"/>
        </w:trPr>
        <w:tc>
          <w:tcPr>
            <w:tcW w:w="439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8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12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A430C" w:rsidTr="00AD2FF1">
        <w:trPr>
          <w:trHeight w:val="24"/>
        </w:trPr>
        <w:tc>
          <w:tcPr>
            <w:tcW w:w="4390" w:type="dxa"/>
          </w:tcPr>
          <w:p w:rsidR="000A430C" w:rsidRDefault="000A430C" w:rsidP="00AD2FF1">
            <w:pPr>
              <w:numPr>
                <w:ilvl w:val="0"/>
                <w:numId w:val="5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يستمع لنص الاستماع ويناقش ويتفاعل بمهارة</w:t>
            </w:r>
          </w:p>
          <w:p w:rsidR="000A430C" w:rsidRDefault="000A430C" w:rsidP="00AD2FF1">
            <w:pPr>
              <w:numPr>
                <w:ilvl w:val="0"/>
                <w:numId w:val="5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يتحدث ويتحاور زملائه عن الثورة العربية الكبرىومبادئها</w:t>
            </w:r>
          </w:p>
          <w:p w:rsidR="000A430C" w:rsidRDefault="000A430C" w:rsidP="00AD2FF1">
            <w:pPr>
              <w:numPr>
                <w:ilvl w:val="0"/>
                <w:numId w:val="5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قراءة سليمة مراعيا أسلوب النداء</w:t>
            </w:r>
          </w:p>
          <w:p w:rsidR="000A430C" w:rsidRDefault="000A430C" w:rsidP="00AD2FF1">
            <w:pPr>
              <w:numPr>
                <w:ilvl w:val="0"/>
                <w:numId w:val="5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استخلاص افكار النص الفرعية والرئيسة</w:t>
            </w:r>
          </w:p>
          <w:p w:rsidR="000A430C" w:rsidRDefault="000A430C" w:rsidP="00AD2FF1">
            <w:pPr>
              <w:numPr>
                <w:ilvl w:val="0"/>
                <w:numId w:val="5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يعتز بهويته الأردنية</w:t>
            </w:r>
          </w:p>
          <w:p w:rsidR="000A430C" w:rsidRDefault="000A430C" w:rsidP="00AD2FF1">
            <w:pPr>
              <w:numPr>
                <w:ilvl w:val="0"/>
                <w:numId w:val="5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يستخرج معاني المفردات من المعجم ويوضحها</w:t>
            </w:r>
          </w:p>
          <w:p w:rsidR="000A430C" w:rsidRPr="00727C8B" w:rsidRDefault="000A430C" w:rsidP="00AD2FF1">
            <w:pPr>
              <w:numPr>
                <w:ilvl w:val="0"/>
                <w:numId w:val="5"/>
              </w:num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يكتب عن محاورة صحفية وقعت بينه وبين أحد معلمي التاريخ في مدرسته</w:t>
            </w:r>
          </w:p>
        </w:tc>
        <w:tc>
          <w:tcPr>
            <w:tcW w:w="2270" w:type="dxa"/>
          </w:tcPr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الكتاب المدرسي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بطاقات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المعجم الوسيط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السبورة والطباشير</w:t>
            </w:r>
          </w:p>
          <w:p w:rsidR="000A430C" w:rsidRDefault="000A430C" w:rsidP="00AD2FF1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الانترنت</w:t>
            </w:r>
          </w:p>
          <w:p w:rsidR="000A430C" w:rsidRDefault="000A430C" w:rsidP="00AD2FF1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-قواعد اللغة العربية</w:t>
            </w:r>
          </w:p>
        </w:tc>
        <w:tc>
          <w:tcPr>
            <w:tcW w:w="1620" w:type="dxa"/>
          </w:tcPr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التدريس المباشر</w:t>
            </w: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التعلم من خلال النشاط</w:t>
            </w: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التعلم الجماعي</w:t>
            </w:r>
            <w:r>
              <w:rPr>
                <w:rFonts w:hint="cs"/>
                <w:sz w:val="32"/>
                <w:szCs w:val="32"/>
                <w:rtl/>
                <w:lang w:bidi="ar-SY"/>
              </w:rPr>
              <w:t xml:space="preserve"> </w:t>
            </w: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sz w:val="32"/>
                <w:szCs w:val="32"/>
                <w:rtl/>
                <w:lang w:bidi="ar-SY"/>
              </w:rPr>
              <w:t>الملاحظة</w:t>
            </w: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القلم و الورقة</w:t>
            </w: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تقدير  </w:t>
            </w: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قائمة رصد</w:t>
            </w:r>
          </w:p>
        </w:tc>
        <w:tc>
          <w:tcPr>
            <w:tcW w:w="1612" w:type="dxa"/>
          </w:tcPr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بحث في المعجم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أوراق عمل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دروس محوسبة</w:t>
            </w: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يقوم بمحاورة كتابية بينه وبين معلم تاريخ </w:t>
            </w:r>
          </w:p>
        </w:tc>
        <w:tc>
          <w:tcPr>
            <w:tcW w:w="1800" w:type="dxa"/>
          </w:tcPr>
          <w:p w:rsidR="000A430C" w:rsidRDefault="000A430C" w:rsidP="00AD2FF1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A430C" w:rsidRDefault="000A430C" w:rsidP="000A430C">
      <w:pPr>
        <w:jc w:val="center"/>
        <w:rPr>
          <w:rFonts w:ascii="Arial" w:hAnsi="Arial" w:cs="Arial"/>
          <w:b/>
          <w:bCs/>
          <w:sz w:val="28"/>
          <w:szCs w:val="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</w:p>
    <w:p w:rsidR="000A430C" w:rsidRDefault="000A430C" w:rsidP="000A430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A430C" w:rsidRDefault="000A430C" w:rsidP="000A430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A430C" w:rsidRDefault="000A430C" w:rsidP="000A430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A430C" w:rsidRDefault="000A430C" w:rsidP="000A430C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>التاسع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ث :</w:t>
      </w:r>
      <w:r>
        <w:rPr>
          <w:rFonts w:ascii="Arial" w:hAnsi="Arial" w:cs="Arial" w:hint="cs"/>
          <w:b/>
          <w:bCs/>
          <w:sz w:val="32"/>
          <w:szCs w:val="32"/>
          <w:rtl/>
        </w:rPr>
        <w:t>مهارات اتصال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 w:rsidRPr="006C261A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إلى ولدي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:44-53     </w:t>
      </w:r>
      <w:r>
        <w:rPr>
          <w:rFonts w:ascii="Arial" w:hAnsi="Arial" w:cs="Arial"/>
          <w:b/>
          <w:bCs/>
          <w:sz w:val="32"/>
          <w:szCs w:val="32"/>
          <w:rtl/>
        </w:rPr>
        <w:t>عدد الحصص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الفترة الزمنية :               الى </w:t>
      </w:r>
    </w:p>
    <w:tbl>
      <w:tblPr>
        <w:tblpPr w:leftFromText="180" w:rightFromText="180" w:vertAnchor="text" w:horzAnchor="margin" w:tblpXSpec="center" w:tblpY="52"/>
        <w:bidiVisual/>
        <w:tblW w:w="145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390"/>
        <w:gridCol w:w="2270"/>
        <w:gridCol w:w="1620"/>
        <w:gridCol w:w="1808"/>
        <w:gridCol w:w="1080"/>
        <w:gridCol w:w="1612"/>
        <w:gridCol w:w="1800"/>
      </w:tblGrid>
      <w:tr w:rsidR="000A430C" w:rsidTr="00AD2FF1">
        <w:trPr>
          <w:cantSplit/>
        </w:trPr>
        <w:tc>
          <w:tcPr>
            <w:tcW w:w="4390" w:type="dxa"/>
            <w:vMerge w:val="restart"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270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620" w:type="dxa"/>
            <w:vMerge w:val="restart"/>
          </w:tcPr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888" w:type="dxa"/>
            <w:gridSpan w:val="2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612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800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A430C" w:rsidTr="00AD2FF1">
        <w:trPr>
          <w:cantSplit/>
          <w:trHeight w:val="795"/>
        </w:trPr>
        <w:tc>
          <w:tcPr>
            <w:tcW w:w="439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8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612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A430C" w:rsidTr="00AD2FF1">
        <w:trPr>
          <w:trHeight w:val="5572"/>
        </w:trPr>
        <w:tc>
          <w:tcPr>
            <w:tcW w:w="4390" w:type="dxa"/>
          </w:tcPr>
          <w:p w:rsidR="000A430C" w:rsidRDefault="000A430C" w:rsidP="00AD2FF1">
            <w:pPr>
              <w:numPr>
                <w:ilvl w:val="0"/>
                <w:numId w:val="6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يستمع لنص الاستماع ويناقش ويتفاعل بمهارة</w:t>
            </w:r>
          </w:p>
          <w:p w:rsidR="000A430C" w:rsidRDefault="000A430C" w:rsidP="00AD2FF1">
            <w:pPr>
              <w:numPr>
                <w:ilvl w:val="0"/>
                <w:numId w:val="6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يتحدث ويتحاور زملائه عن مضمون آية21 سورة الأحزاب</w:t>
            </w:r>
          </w:p>
          <w:p w:rsidR="000A430C" w:rsidRDefault="000A430C" w:rsidP="00AD2FF1">
            <w:pPr>
              <w:numPr>
                <w:ilvl w:val="0"/>
                <w:numId w:val="6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قراءة سليمة مراعيا أسلوب الأمر و النداء</w:t>
            </w:r>
          </w:p>
          <w:p w:rsidR="000A430C" w:rsidRDefault="000A430C" w:rsidP="00AD2FF1">
            <w:pPr>
              <w:numPr>
                <w:ilvl w:val="0"/>
                <w:numId w:val="6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استخلاص افكار النص الفرعية والرئيسة</w:t>
            </w:r>
          </w:p>
          <w:p w:rsidR="000A430C" w:rsidRDefault="000A430C" w:rsidP="00AD2FF1">
            <w:pPr>
              <w:numPr>
                <w:ilvl w:val="0"/>
                <w:numId w:val="6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يستخرج معاني المفردات من المعجم ويوضحها</w:t>
            </w:r>
          </w:p>
          <w:p w:rsidR="000A430C" w:rsidRDefault="000A430C" w:rsidP="00AD2FF1">
            <w:pPr>
              <w:numPr>
                <w:ilvl w:val="0"/>
                <w:numId w:val="6"/>
              </w:num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يكتب رسالة عن القدوة الحسنة</w:t>
            </w:r>
          </w:p>
          <w:p w:rsidR="000A430C" w:rsidRDefault="000A430C" w:rsidP="00AD2FF1">
            <w:pPr>
              <w:ind w:left="360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0" w:type="dxa"/>
          </w:tcPr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الكتاب المدرسي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بطاقات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المعجم الوسيط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السبورة والطباشير</w:t>
            </w:r>
          </w:p>
          <w:p w:rsidR="000A430C" w:rsidRDefault="000A430C" w:rsidP="00AD2FF1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الانترنت</w:t>
            </w:r>
          </w:p>
          <w:p w:rsidR="000A430C" w:rsidRDefault="000A430C" w:rsidP="00AD2FF1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-قواعد اللغة العربية</w:t>
            </w:r>
          </w:p>
        </w:tc>
        <w:tc>
          <w:tcPr>
            <w:tcW w:w="1620" w:type="dxa"/>
          </w:tcPr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التدريس المباشر</w:t>
            </w: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التعلم من خلال النشاط</w:t>
            </w: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التعلم الجماعي</w:t>
            </w:r>
            <w:r>
              <w:rPr>
                <w:rFonts w:hint="cs"/>
                <w:sz w:val="32"/>
                <w:szCs w:val="32"/>
                <w:rtl/>
                <w:lang w:bidi="ar-SY"/>
              </w:rPr>
              <w:t xml:space="preserve"> </w:t>
            </w: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sz w:val="32"/>
                <w:szCs w:val="32"/>
                <w:rtl/>
                <w:lang w:bidi="ar-SY"/>
              </w:rPr>
              <w:t>الملاحظة</w:t>
            </w: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القلم و الورقة</w:t>
            </w: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تقدير  </w:t>
            </w: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قائمة رصد</w:t>
            </w:r>
          </w:p>
        </w:tc>
        <w:tc>
          <w:tcPr>
            <w:tcW w:w="1612" w:type="dxa"/>
          </w:tcPr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بحث في المعجم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أوراق عمل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دروس محوسبة</w:t>
            </w: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يكتب رسالة عن القدوة الحسنة </w:t>
            </w:r>
          </w:p>
        </w:tc>
        <w:tc>
          <w:tcPr>
            <w:tcW w:w="1800" w:type="dxa"/>
          </w:tcPr>
          <w:p w:rsidR="000A430C" w:rsidRDefault="000A430C" w:rsidP="00AD2FF1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:rsidR="000A430C" w:rsidRDefault="000A430C" w:rsidP="000A430C">
      <w:pPr>
        <w:tabs>
          <w:tab w:val="left" w:pos="6035"/>
          <w:tab w:val="center" w:pos="7852"/>
        </w:tabs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ab/>
      </w:r>
    </w:p>
    <w:p w:rsidR="000A430C" w:rsidRDefault="000A430C" w:rsidP="000A430C">
      <w:pPr>
        <w:tabs>
          <w:tab w:val="left" w:pos="6035"/>
          <w:tab w:val="center" w:pos="7852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0A430C" w:rsidRDefault="000A430C" w:rsidP="000A430C">
      <w:pPr>
        <w:tabs>
          <w:tab w:val="left" w:pos="6035"/>
          <w:tab w:val="center" w:pos="7852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0A430C" w:rsidRDefault="000A430C" w:rsidP="000A430C">
      <w:pPr>
        <w:tabs>
          <w:tab w:val="left" w:pos="6035"/>
          <w:tab w:val="center" w:pos="7852"/>
        </w:tabs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>الحـــ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>التاسع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ث :</w:t>
      </w:r>
      <w:r>
        <w:rPr>
          <w:rFonts w:ascii="Arial" w:hAnsi="Arial" w:cs="Arial" w:hint="cs"/>
          <w:b/>
          <w:bCs/>
          <w:sz w:val="32"/>
          <w:szCs w:val="32"/>
          <w:rtl/>
        </w:rPr>
        <w:t>مهارات اتصال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>أسباب النصر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:54-61     </w:t>
      </w:r>
      <w:r>
        <w:rPr>
          <w:rFonts w:ascii="Arial" w:hAnsi="Arial" w:cs="Arial"/>
          <w:b/>
          <w:bCs/>
          <w:sz w:val="32"/>
          <w:szCs w:val="32"/>
          <w:rtl/>
        </w:rPr>
        <w:t>عدد الحصص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الفترة الزمنية :            الى </w:t>
      </w:r>
    </w:p>
    <w:tbl>
      <w:tblPr>
        <w:tblpPr w:leftFromText="180" w:rightFromText="180" w:vertAnchor="text" w:horzAnchor="margin" w:tblpXSpec="right" w:tblpY="142"/>
        <w:bidiVisual/>
        <w:tblW w:w="1475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882"/>
        <w:gridCol w:w="1800"/>
        <w:gridCol w:w="1080"/>
        <w:gridCol w:w="1530"/>
        <w:gridCol w:w="1620"/>
      </w:tblGrid>
      <w:tr w:rsidR="000A430C" w:rsidTr="00AD2FF1">
        <w:trPr>
          <w:cantSplit/>
        </w:trPr>
        <w:tc>
          <w:tcPr>
            <w:tcW w:w="4202" w:type="dxa"/>
            <w:vMerge w:val="restart"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638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882" w:type="dxa"/>
            <w:vMerge w:val="restart"/>
          </w:tcPr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880" w:type="dxa"/>
            <w:gridSpan w:val="2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3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انشطة مرافقة</w:t>
            </w:r>
          </w:p>
        </w:tc>
        <w:tc>
          <w:tcPr>
            <w:tcW w:w="162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A430C" w:rsidTr="00AD2FF1">
        <w:trPr>
          <w:cantSplit/>
          <w:trHeight w:val="795"/>
        </w:trPr>
        <w:tc>
          <w:tcPr>
            <w:tcW w:w="4202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82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30" w:type="dxa"/>
            <w:vMerge w:val="restart"/>
          </w:tcPr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بحث في المعجم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أوراق عمل</w:t>
            </w: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Pr="00C946AA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دروس محوسبة</w:t>
            </w:r>
          </w:p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vMerge w:val="restart"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A430C" w:rsidTr="00AD2FF1">
        <w:trPr>
          <w:trHeight w:val="5572"/>
        </w:trPr>
        <w:tc>
          <w:tcPr>
            <w:tcW w:w="4202" w:type="dxa"/>
          </w:tcPr>
          <w:p w:rsidR="000A430C" w:rsidRDefault="000A430C" w:rsidP="00AD2FF1">
            <w:pPr>
              <w:numPr>
                <w:ilvl w:val="0"/>
                <w:numId w:val="7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يستمع لنص الاستماع ويناقش ويتفاعل بمهارة</w:t>
            </w:r>
          </w:p>
          <w:p w:rsidR="000A430C" w:rsidRDefault="000A430C" w:rsidP="00AD2FF1">
            <w:pPr>
              <w:numPr>
                <w:ilvl w:val="0"/>
                <w:numId w:val="7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يتحدث عن مضمون حديث الرسول  عن الصبر</w:t>
            </w:r>
          </w:p>
          <w:p w:rsidR="000A430C" w:rsidRDefault="000A430C" w:rsidP="00AD2FF1">
            <w:pPr>
              <w:numPr>
                <w:ilvl w:val="0"/>
                <w:numId w:val="7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قراءة سليمة مراعيا أسلوب الدعاء بالبيت الرابع</w:t>
            </w:r>
          </w:p>
          <w:p w:rsidR="000A430C" w:rsidRDefault="000A430C" w:rsidP="00AD2FF1">
            <w:pPr>
              <w:numPr>
                <w:ilvl w:val="0"/>
                <w:numId w:val="7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استخلاص افكار النص الفرعية والرئيسة</w:t>
            </w:r>
          </w:p>
          <w:p w:rsidR="000A430C" w:rsidRDefault="000A430C" w:rsidP="00AD2FF1">
            <w:pPr>
              <w:numPr>
                <w:ilvl w:val="0"/>
                <w:numId w:val="7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يستخرج معاني المفردات من المعجم ويوضحها</w:t>
            </w:r>
          </w:p>
          <w:p w:rsidR="000A430C" w:rsidRPr="00BB10B4" w:rsidRDefault="000A430C" w:rsidP="00AD2FF1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يكتب عن الشجاعة وتغير الأحوال</w:t>
            </w:r>
          </w:p>
          <w:p w:rsidR="000A430C" w:rsidRDefault="000A430C" w:rsidP="00AD2FF1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يقدر أهمية الأخذ بالأسباب في كل شيء</w:t>
            </w:r>
          </w:p>
        </w:tc>
        <w:tc>
          <w:tcPr>
            <w:tcW w:w="2638" w:type="dxa"/>
          </w:tcPr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الكتاب المدرسي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بطاقات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المعجم الوسيط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السبورة والطباشير</w:t>
            </w:r>
          </w:p>
          <w:p w:rsidR="000A430C" w:rsidRDefault="000A430C" w:rsidP="00AD2FF1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الانترنت</w:t>
            </w:r>
          </w:p>
          <w:p w:rsidR="000A430C" w:rsidRDefault="000A430C" w:rsidP="00AD2FF1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-قواعد اللغة العربية</w:t>
            </w:r>
          </w:p>
        </w:tc>
        <w:tc>
          <w:tcPr>
            <w:tcW w:w="1882" w:type="dxa"/>
          </w:tcPr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التدريس المباشر</w:t>
            </w: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التعلم من خلال النشاط</w:t>
            </w: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التعلم الجماعي</w:t>
            </w:r>
            <w:r>
              <w:rPr>
                <w:rFonts w:hint="cs"/>
                <w:sz w:val="32"/>
                <w:szCs w:val="32"/>
                <w:rtl/>
                <w:lang w:bidi="ar-SY"/>
              </w:rPr>
              <w:t xml:space="preserve"> </w:t>
            </w: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sz w:val="32"/>
                <w:szCs w:val="32"/>
                <w:rtl/>
                <w:lang w:bidi="ar-SY"/>
              </w:rPr>
              <w:t>الملاحظة</w:t>
            </w: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القلم و الورقة</w:t>
            </w: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تقدير  </w:t>
            </w: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قائمة رصد</w:t>
            </w:r>
          </w:p>
        </w:tc>
        <w:tc>
          <w:tcPr>
            <w:tcW w:w="153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6"/>
          <w:szCs w:val="36"/>
          <w:rtl/>
        </w:rPr>
      </w:pPr>
    </w:p>
    <w:p w:rsidR="000A430C" w:rsidRPr="00EA3BAB" w:rsidRDefault="000A430C" w:rsidP="000A430C">
      <w:pPr>
        <w:rPr>
          <w:rFonts w:ascii="Arial" w:hAnsi="Arial" w:cs="Arial"/>
          <w:b/>
          <w:bCs/>
          <w:noProof/>
          <w:lang w:bidi="ar-JO"/>
        </w:rPr>
      </w:pPr>
      <w:r>
        <w:rPr>
          <w:rFonts w:ascii="Arial" w:hAnsi="Arial" w:cs="Arial" w:hint="cs"/>
          <w:b/>
          <w:bCs/>
          <w:noProof/>
          <w:sz w:val="32"/>
          <w:szCs w:val="32"/>
          <w:rtl/>
          <w:lang w:bidi="ar-JO"/>
        </w:rPr>
        <w:t xml:space="preserve">                                </w:t>
      </w:r>
      <w:r w:rsidRPr="00EA3BAB">
        <w:rPr>
          <w:rFonts w:ascii="Arial" w:hAnsi="Arial" w:cs="Arial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0A430C" w:rsidRDefault="000A430C" w:rsidP="000A430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A430C" w:rsidRDefault="000A430C" w:rsidP="000A430C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0A430C" w:rsidRDefault="000A430C" w:rsidP="000A430C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>التاسع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الثاني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ث :</w:t>
      </w:r>
      <w:r>
        <w:rPr>
          <w:rFonts w:ascii="Arial" w:hAnsi="Arial" w:cs="Arial" w:hint="cs"/>
          <w:b/>
          <w:bCs/>
          <w:sz w:val="32"/>
          <w:szCs w:val="32"/>
          <w:rtl/>
        </w:rPr>
        <w:t>مهارات اتصال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</w:p>
    <w:p w:rsidR="000A430C" w:rsidRDefault="000A430C" w:rsidP="000A430C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>الحرية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:62-72           </w:t>
      </w:r>
      <w:r>
        <w:rPr>
          <w:rFonts w:ascii="Arial" w:hAnsi="Arial" w:cs="Arial"/>
          <w:b/>
          <w:bCs/>
          <w:sz w:val="32"/>
          <w:szCs w:val="32"/>
          <w:rtl/>
        </w:rPr>
        <w:t>عدد الحصص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</w:p>
    <w:p w:rsidR="000A430C" w:rsidRDefault="000A430C" w:rsidP="000A430C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الفترة الزمنية :                  الى   </w:t>
      </w:r>
    </w:p>
    <w:p w:rsidR="000A430C" w:rsidRDefault="000A430C" w:rsidP="000A430C">
      <w:pPr>
        <w:jc w:val="center"/>
        <w:rPr>
          <w:rFonts w:ascii="Arial" w:hAnsi="Arial" w:cs="Arial"/>
          <w:b/>
          <w:bCs/>
          <w:sz w:val="28"/>
          <w:szCs w:val="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</w:p>
    <w:tbl>
      <w:tblPr>
        <w:tblpPr w:leftFromText="180" w:rightFromText="180" w:vertAnchor="text" w:horzAnchor="margin" w:tblpXSpec="center" w:tblpY="-27"/>
        <w:bidiVisual/>
        <w:tblW w:w="15210" w:type="dxa"/>
        <w:tblInd w:w="-36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570"/>
        <w:gridCol w:w="2638"/>
        <w:gridCol w:w="1440"/>
        <w:gridCol w:w="1620"/>
        <w:gridCol w:w="1080"/>
        <w:gridCol w:w="1882"/>
        <w:gridCol w:w="1980"/>
      </w:tblGrid>
      <w:tr w:rsidR="000A430C" w:rsidTr="00AD2FF1">
        <w:trPr>
          <w:cantSplit/>
        </w:trPr>
        <w:tc>
          <w:tcPr>
            <w:tcW w:w="4570" w:type="dxa"/>
            <w:vMerge w:val="restart"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2638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82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980" w:type="dxa"/>
            <w:vMerge w:val="restart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A430C" w:rsidTr="00AD2FF1">
        <w:trPr>
          <w:cantSplit/>
          <w:trHeight w:val="795"/>
        </w:trPr>
        <w:tc>
          <w:tcPr>
            <w:tcW w:w="457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82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  <w:vMerge/>
          </w:tcPr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A430C" w:rsidTr="00AD2FF1">
        <w:trPr>
          <w:trHeight w:val="5572"/>
        </w:trPr>
        <w:tc>
          <w:tcPr>
            <w:tcW w:w="4570" w:type="dxa"/>
          </w:tcPr>
          <w:p w:rsidR="000A430C" w:rsidRDefault="000A430C" w:rsidP="00AD2FF1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يستمع لنص الاستماع ويناقش ويتفاعل بمهارة</w:t>
            </w:r>
          </w:p>
          <w:p w:rsidR="000A430C" w:rsidRDefault="000A430C" w:rsidP="00AD2FF1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يتحدث عن الحرية مستندصا لنصوصو معينة</w:t>
            </w:r>
          </w:p>
          <w:p w:rsidR="000A430C" w:rsidRDefault="000A430C" w:rsidP="00AD2FF1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قراءة سليمة مراعيا بأسلوب التمثيل مع الزملاء</w:t>
            </w:r>
          </w:p>
          <w:p w:rsidR="000A430C" w:rsidRDefault="000A430C" w:rsidP="00AD2FF1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استخلاص افكار النص الفرعية والرئيسة</w:t>
            </w:r>
          </w:p>
          <w:p w:rsidR="000A430C" w:rsidRDefault="000A430C" w:rsidP="00AD2FF1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يستخرج معاني المفردات من المعجم ويوضحها</w:t>
            </w:r>
          </w:p>
          <w:p w:rsidR="000A430C" w:rsidRPr="00F3661C" w:rsidRDefault="000A430C" w:rsidP="00AD2FF1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32"/>
                <w:szCs w:val="32"/>
              </w:rPr>
            </w:pPr>
            <w:r w:rsidRPr="00F3661C">
              <w:rPr>
                <w:b/>
                <w:bCs/>
                <w:sz w:val="32"/>
                <w:szCs w:val="32"/>
                <w:rtl/>
              </w:rPr>
              <w:t xml:space="preserve">يطبق التطبيقات اللغوية </w:t>
            </w:r>
          </w:p>
          <w:p w:rsidR="000A430C" w:rsidRPr="00F3661C" w:rsidRDefault="000A430C" w:rsidP="00AD2FF1">
            <w:pPr>
              <w:numPr>
                <w:ilvl w:val="0"/>
                <w:numId w:val="8"/>
              </w:numPr>
              <w:ind w:left="360"/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 w:rsidRPr="00F3661C">
              <w:rPr>
                <w:rFonts w:hint="cs"/>
                <w:b/>
                <w:bCs/>
                <w:sz w:val="32"/>
                <w:szCs w:val="32"/>
                <w:rtl/>
              </w:rPr>
              <w:t xml:space="preserve">يكتب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حوار بين شخصين عن الظلم ورفضه</w:t>
            </w:r>
          </w:p>
          <w:p w:rsidR="000A430C" w:rsidRDefault="000A430C" w:rsidP="00AD2FF1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0A430C" w:rsidRDefault="000A430C" w:rsidP="00AD2FF1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</w:tcPr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الكتاب المدرسي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بطاقات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المعجم الوسيط</w:t>
            </w:r>
          </w:p>
          <w:p w:rsidR="000A430C" w:rsidRPr="00C946AA" w:rsidRDefault="000A430C" w:rsidP="00AD2FF1">
            <w:p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- السبورة والطباشير</w:t>
            </w:r>
          </w:p>
          <w:p w:rsidR="000A430C" w:rsidRDefault="000A430C" w:rsidP="00AD2FF1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C946AA">
              <w:rPr>
                <w:rFonts w:hint="cs"/>
                <w:b/>
                <w:bCs/>
                <w:sz w:val="32"/>
                <w:szCs w:val="32"/>
                <w:rtl/>
              </w:rPr>
              <w:t>الانترنت</w:t>
            </w:r>
          </w:p>
          <w:p w:rsidR="000A430C" w:rsidRDefault="000A430C" w:rsidP="00AD2FF1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-قواعد اللغة العربية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</w:tcPr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التدريس المباشر</w:t>
            </w: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0A430C" w:rsidRPr="00746C82" w:rsidRDefault="000A430C" w:rsidP="00AD2FF1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46C82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التعلم من خلال النشاط</w:t>
            </w: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التعلم الجماعي</w:t>
            </w:r>
            <w:r>
              <w:rPr>
                <w:rFonts w:hint="cs"/>
                <w:sz w:val="32"/>
                <w:szCs w:val="32"/>
                <w:rtl/>
                <w:lang w:bidi="ar-SY"/>
              </w:rPr>
              <w:t xml:space="preserve"> </w:t>
            </w: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  <w:r>
              <w:rPr>
                <w:rFonts w:hint="cs"/>
                <w:sz w:val="32"/>
                <w:szCs w:val="32"/>
                <w:rtl/>
                <w:lang w:bidi="ar-SY"/>
              </w:rPr>
              <w:t>الملاحظة</w:t>
            </w: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sz w:val="32"/>
                <w:szCs w:val="32"/>
                <w:rtl/>
                <w:lang w:bidi="ar-SY"/>
              </w:rPr>
            </w:pPr>
          </w:p>
          <w:p w:rsidR="000A430C" w:rsidRDefault="000A430C" w:rsidP="00AD2F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القلم و الورقة</w:t>
            </w:r>
          </w:p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0A430C" w:rsidRDefault="000A430C" w:rsidP="00AD2F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تقدير  </w:t>
            </w: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A430C" w:rsidRDefault="000A430C" w:rsidP="00AD2FF1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قائمة رصد</w:t>
            </w:r>
          </w:p>
        </w:tc>
        <w:tc>
          <w:tcPr>
            <w:tcW w:w="1882" w:type="dxa"/>
          </w:tcPr>
          <w:p w:rsidR="000A430C" w:rsidRDefault="000A430C" w:rsidP="00AD2FF1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0A430C" w:rsidRDefault="000A430C" w:rsidP="00AD2FF1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A430C" w:rsidRDefault="000A430C" w:rsidP="000A430C">
      <w:pPr>
        <w:jc w:val="center"/>
        <w:rPr>
          <w:rtl/>
        </w:rPr>
      </w:pPr>
    </w:p>
    <w:p w:rsidR="000A430C" w:rsidRDefault="000A430C" w:rsidP="000A430C">
      <w:pPr>
        <w:jc w:val="right"/>
        <w:rPr>
          <w:b/>
          <w:bCs/>
          <w:sz w:val="32"/>
          <w:szCs w:val="32"/>
          <w:rtl/>
        </w:rPr>
      </w:pPr>
    </w:p>
    <w:p w:rsidR="00F21436" w:rsidRDefault="00F21436"/>
    <w:sectPr w:rsidR="00F21436" w:rsidSect="00727C8B">
      <w:pgSz w:w="16838" w:h="11906" w:orient="landscape"/>
      <w:pgMar w:top="567" w:right="567" w:bottom="567" w:left="567" w:header="709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2B3" w:rsidRDefault="004F72B3" w:rsidP="000A430C">
      <w:r>
        <w:separator/>
      </w:r>
    </w:p>
  </w:endnote>
  <w:endnote w:type="continuationSeparator" w:id="1">
    <w:p w:rsidR="004F72B3" w:rsidRDefault="004F72B3" w:rsidP="000A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2B3" w:rsidRDefault="004F72B3" w:rsidP="000A430C">
      <w:r>
        <w:separator/>
      </w:r>
    </w:p>
  </w:footnote>
  <w:footnote w:type="continuationSeparator" w:id="1">
    <w:p w:rsidR="004F72B3" w:rsidRDefault="004F72B3" w:rsidP="000A4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E83"/>
    <w:multiLevelType w:val="hybridMultilevel"/>
    <w:tmpl w:val="083C6610"/>
    <w:lvl w:ilvl="0" w:tplc="5280889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7FD1F0E"/>
    <w:multiLevelType w:val="hybridMultilevel"/>
    <w:tmpl w:val="16DA123C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1D197C02"/>
    <w:multiLevelType w:val="hybridMultilevel"/>
    <w:tmpl w:val="16DA123C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220F5513"/>
    <w:multiLevelType w:val="hybridMultilevel"/>
    <w:tmpl w:val="A31836E6"/>
    <w:lvl w:ilvl="0" w:tplc="99C23FA4">
      <w:start w:val="1"/>
      <w:numFmt w:val="decimal"/>
      <w:pStyle w:val="3"/>
      <w:lvlText w:val="%1-"/>
      <w:lvlJc w:val="left"/>
      <w:pPr>
        <w:tabs>
          <w:tab w:val="num" w:pos="765"/>
        </w:tabs>
        <w:ind w:left="765" w:right="765" w:hanging="40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24CB4272"/>
    <w:multiLevelType w:val="hybridMultilevel"/>
    <w:tmpl w:val="16DA123C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58962EE5"/>
    <w:multiLevelType w:val="hybridMultilevel"/>
    <w:tmpl w:val="16DA123C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757A0951"/>
    <w:multiLevelType w:val="hybridMultilevel"/>
    <w:tmpl w:val="16DA123C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7CAF1266"/>
    <w:multiLevelType w:val="hybridMultilevel"/>
    <w:tmpl w:val="16DA123C"/>
    <w:lvl w:ilvl="0" w:tplc="0BAACC8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30C"/>
    <w:rsid w:val="000A430C"/>
    <w:rsid w:val="004F72B3"/>
    <w:rsid w:val="00AC5BAF"/>
    <w:rsid w:val="00F2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0A430C"/>
    <w:pPr>
      <w:keepNext/>
      <w:framePr w:hSpace="180" w:wrap="around" w:vAnchor="text" w:hAnchor="margin" w:y="142"/>
      <w:spacing w:line="360" w:lineRule="auto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Char"/>
    <w:qFormat/>
    <w:rsid w:val="000A430C"/>
    <w:pPr>
      <w:keepNext/>
      <w:framePr w:hSpace="180" w:wrap="around" w:vAnchor="text" w:hAnchor="margin" w:y="33"/>
      <w:spacing w:line="36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0A430C"/>
    <w:pPr>
      <w:keepNext/>
      <w:framePr w:hSpace="180" w:wrap="around" w:vAnchor="text" w:hAnchor="margin" w:x="36" w:y="33"/>
      <w:numPr>
        <w:numId w:val="1"/>
      </w:numPr>
      <w:spacing w:line="320" w:lineRule="exact"/>
      <w:ind w:right="0"/>
      <w:jc w:val="lowKashida"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Char"/>
    <w:qFormat/>
    <w:rsid w:val="000A430C"/>
    <w:pPr>
      <w:keepNext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Char"/>
    <w:qFormat/>
    <w:rsid w:val="000A430C"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Char"/>
    <w:qFormat/>
    <w:rsid w:val="000A430C"/>
    <w:pPr>
      <w:keepNext/>
      <w:framePr w:hSpace="180" w:wrap="around" w:vAnchor="text" w:hAnchor="margin" w:x="72" w:y="33"/>
      <w:jc w:val="lowKashida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Char"/>
    <w:qFormat/>
    <w:rsid w:val="000A430C"/>
    <w:pPr>
      <w:keepNext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qFormat/>
    <w:rsid w:val="000A430C"/>
    <w:pPr>
      <w:keepNext/>
      <w:jc w:val="center"/>
      <w:outlineLvl w:val="7"/>
    </w:pPr>
    <w:rPr>
      <w:sz w:val="36"/>
      <w:szCs w:val="36"/>
    </w:rPr>
  </w:style>
  <w:style w:type="paragraph" w:styleId="9">
    <w:name w:val="heading 9"/>
    <w:basedOn w:val="a"/>
    <w:next w:val="a"/>
    <w:link w:val="9Char"/>
    <w:qFormat/>
    <w:rsid w:val="000A430C"/>
    <w:pPr>
      <w:keepNext/>
      <w:spacing w:line="360" w:lineRule="auto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0A430C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customStyle="1" w:styleId="2Char">
    <w:name w:val="عنوان 2 Char"/>
    <w:basedOn w:val="a0"/>
    <w:link w:val="2"/>
    <w:rsid w:val="000A430C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Char">
    <w:name w:val="عنوان 3 Char"/>
    <w:basedOn w:val="a0"/>
    <w:link w:val="3"/>
    <w:rsid w:val="000A430C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customStyle="1" w:styleId="4Char">
    <w:name w:val="عنوان 4 Char"/>
    <w:basedOn w:val="a0"/>
    <w:link w:val="4"/>
    <w:rsid w:val="000A430C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5Char">
    <w:name w:val="عنوان 5 Char"/>
    <w:basedOn w:val="a0"/>
    <w:link w:val="5"/>
    <w:rsid w:val="000A430C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customStyle="1" w:styleId="6Char">
    <w:name w:val="عنوان 6 Char"/>
    <w:basedOn w:val="a0"/>
    <w:link w:val="6"/>
    <w:rsid w:val="000A430C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7Char">
    <w:name w:val="عنوان 7 Char"/>
    <w:basedOn w:val="a0"/>
    <w:link w:val="7"/>
    <w:rsid w:val="000A430C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8Char">
    <w:name w:val="عنوان 8 Char"/>
    <w:basedOn w:val="a0"/>
    <w:link w:val="8"/>
    <w:rsid w:val="000A430C"/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9Char">
    <w:name w:val="عنوان 9 Char"/>
    <w:basedOn w:val="a0"/>
    <w:link w:val="9"/>
    <w:rsid w:val="000A430C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table" w:styleId="a3">
    <w:name w:val="Table Grid"/>
    <w:basedOn w:val="a1"/>
    <w:rsid w:val="000A430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A430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0A43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0A430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0A43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0A430C"/>
    <w:pPr>
      <w:ind w:left="720"/>
      <w:contextualSpacing/>
    </w:pPr>
  </w:style>
  <w:style w:type="character" w:customStyle="1" w:styleId="apple-converted-space">
    <w:name w:val="apple-converted-space"/>
    <w:basedOn w:val="a0"/>
    <w:rsid w:val="000A430C"/>
  </w:style>
  <w:style w:type="character" w:styleId="Hyperlink">
    <w:name w:val="Hyperlink"/>
    <w:basedOn w:val="a0"/>
    <w:uiPriority w:val="99"/>
    <w:semiHidden/>
    <w:unhideWhenUsed/>
    <w:rsid w:val="000A430C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A430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A430C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Char2"/>
    <w:rsid w:val="000A430C"/>
    <w:pPr>
      <w:framePr w:hSpace="180" w:wrap="around" w:vAnchor="text" w:hAnchor="margin" w:y="142"/>
      <w:jc w:val="lowKashida"/>
    </w:pPr>
    <w:rPr>
      <w:b/>
      <w:bCs/>
      <w:sz w:val="40"/>
      <w:szCs w:val="40"/>
    </w:rPr>
  </w:style>
  <w:style w:type="character" w:customStyle="1" w:styleId="Char2">
    <w:name w:val="نص أساسي Char"/>
    <w:basedOn w:val="a0"/>
    <w:link w:val="a8"/>
    <w:rsid w:val="000A430C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paragraph" w:styleId="20">
    <w:name w:val="Body Text 2"/>
    <w:basedOn w:val="a"/>
    <w:link w:val="2Char0"/>
    <w:rsid w:val="000A430C"/>
    <w:pPr>
      <w:spacing w:line="320" w:lineRule="exact"/>
      <w:jc w:val="lowKashida"/>
    </w:pPr>
    <w:rPr>
      <w:b/>
      <w:bCs/>
      <w:sz w:val="40"/>
      <w:szCs w:val="40"/>
    </w:rPr>
  </w:style>
  <w:style w:type="character" w:customStyle="1" w:styleId="2Char0">
    <w:name w:val="نص أساسي 2 Char"/>
    <w:basedOn w:val="a0"/>
    <w:link w:val="20"/>
    <w:rsid w:val="000A430C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paragraph" w:styleId="30">
    <w:name w:val="Body Text 3"/>
    <w:basedOn w:val="a"/>
    <w:link w:val="3Char0"/>
    <w:rsid w:val="000A430C"/>
    <w:pPr>
      <w:framePr w:hSpace="180" w:wrap="around" w:vAnchor="text" w:hAnchor="margin" w:x="36" w:y="33"/>
      <w:spacing w:line="360" w:lineRule="auto"/>
    </w:pPr>
    <w:rPr>
      <w:b/>
      <w:bCs/>
      <w:sz w:val="36"/>
      <w:szCs w:val="36"/>
    </w:rPr>
  </w:style>
  <w:style w:type="character" w:customStyle="1" w:styleId="3Char0">
    <w:name w:val="نص أساسي 3 Char"/>
    <w:basedOn w:val="a0"/>
    <w:link w:val="30"/>
    <w:rsid w:val="000A430C"/>
    <w:rPr>
      <w:rFonts w:ascii="Times New Roman" w:eastAsia="Times New Roman" w:hAnsi="Times New Roman" w:cs="Times New Roman"/>
      <w:b/>
      <w:bCs/>
      <w:sz w:val="36"/>
      <w:szCs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1376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2022-02-07T21:54:00Z</dcterms:created>
  <dcterms:modified xsi:type="dcterms:W3CDTF">2022-02-07T21:55:00Z</dcterms:modified>
</cp:coreProperties>
</file>