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8A" w:rsidRDefault="009E168A" w:rsidP="009E168A">
      <w:pPr>
        <w:tabs>
          <w:tab w:val="left" w:pos="6156"/>
        </w:tabs>
        <w:rPr>
          <w:rFonts w:hint="cs"/>
          <w:b/>
          <w:bCs/>
          <w:sz w:val="32"/>
          <w:szCs w:val="32"/>
          <w:rtl/>
          <w:lang w:bidi="ar-JO"/>
        </w:rPr>
      </w:pPr>
    </w:p>
    <w:p w:rsidR="009E168A" w:rsidRDefault="009E168A" w:rsidP="009E168A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نــمــــــوذج تــحــلــيـــل مـحـتــــــوى</w:t>
      </w:r>
    </w:p>
    <w:p w:rsidR="009E168A" w:rsidRDefault="009E168A" w:rsidP="009E168A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المستوى: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الـصــف :  الرابع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الفصل الدراسي الثاني  2021/2021               الــمـبــحــــــث : التربية الاجتماعية والوطنية                                                                </w:t>
      </w:r>
    </w:p>
    <w:p w:rsidR="009E168A" w:rsidRDefault="009E168A" w:rsidP="009E168A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المملكة الأردنية الهاشمية                       الصفحات :  9-31</w:t>
      </w:r>
    </w:p>
    <w:p w:rsidR="009E168A" w:rsidRDefault="009E168A" w:rsidP="009E168A">
      <w:pPr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147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11"/>
        <w:gridCol w:w="2154"/>
        <w:gridCol w:w="2268"/>
        <w:gridCol w:w="2665"/>
        <w:gridCol w:w="2324"/>
        <w:gridCol w:w="3172"/>
      </w:tblGrid>
      <w:tr w:rsidR="009E168A" w:rsidTr="000405F9">
        <w:tc>
          <w:tcPr>
            <w:tcW w:w="2211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الوحدة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54" w:type="dxa"/>
          </w:tcPr>
          <w:p w:rsidR="009E168A" w:rsidRDefault="009E168A" w:rsidP="000405F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2268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665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324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172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</w:tr>
      <w:tr w:rsidR="009E168A" w:rsidTr="000405F9">
        <w:trPr>
          <w:trHeight w:val="6116"/>
        </w:trPr>
        <w:tc>
          <w:tcPr>
            <w:tcW w:w="2211" w:type="dxa"/>
          </w:tcPr>
          <w:p w:rsidR="009E168A" w:rsidRPr="00920216" w:rsidRDefault="009E168A" w:rsidP="000405F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2021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 الأولى</w:t>
            </w: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2021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المملكة الأردنية الهاشمية </w:t>
            </w: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425F4">
              <w:rPr>
                <w:rFonts w:ascii="Simplified Arabic" w:hAnsi="Simplified Arabic" w:cs="Simplified Arabic"/>
                <w:b/>
                <w:bCs/>
                <w:rtl/>
              </w:rPr>
              <w:t>الدرس الأول: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الدولة ومكوناتها</w:t>
            </w: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425F4">
              <w:rPr>
                <w:rFonts w:ascii="Simplified Arabic" w:hAnsi="Simplified Arabic" w:cs="Simplified Arabic"/>
                <w:b/>
                <w:bCs/>
                <w:rtl/>
              </w:rPr>
              <w:t xml:space="preserve">الدرس الثاني </w:t>
            </w:r>
            <w:r w:rsidRPr="00A425F4">
              <w:rPr>
                <w:rFonts w:ascii="Simplified Arabic" w:hAnsi="Simplified Arabic" w:cs="Simplified Arabic" w:hint="cs"/>
                <w:b/>
                <w:bCs/>
                <w:rtl/>
              </w:rPr>
              <w:t>ا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لدستور</w:t>
            </w:r>
            <w:r w:rsidRPr="00A425F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9E168A" w:rsidRDefault="009E168A" w:rsidP="000405F9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A425F4">
              <w:rPr>
                <w:rFonts w:ascii="Simplified Arabic" w:hAnsi="Simplified Arabic" w:cs="Simplified Arabic"/>
                <w:b/>
                <w:bCs/>
                <w:rtl/>
              </w:rPr>
              <w:t>الدرس الثالث: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الحكومة</w:t>
            </w:r>
          </w:p>
          <w:p w:rsidR="009E168A" w:rsidRDefault="009E168A" w:rsidP="000405F9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E168A" w:rsidRDefault="009E168A" w:rsidP="000405F9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الدرس الرابع:مجلس الأمة</w:t>
            </w: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الدرس الخامس:القضاء</w:t>
            </w:r>
          </w:p>
        </w:tc>
        <w:tc>
          <w:tcPr>
            <w:tcW w:w="2154" w:type="dxa"/>
          </w:tcPr>
          <w:p w:rsidR="009E168A" w:rsidRPr="00A425F4" w:rsidRDefault="009E168A" w:rsidP="000405F9">
            <w:pPr>
              <w:ind w:right="720"/>
              <w:jc w:val="lowKashida"/>
              <w:rPr>
                <w:rFonts w:ascii="Simplified Arabic" w:hAnsi="Simplified Arabic" w:cs="Simplified Arabic"/>
                <w:b/>
                <w:bCs/>
              </w:rPr>
            </w:pP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الدولة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الشعب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السلطة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الدستور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الحكومة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مجلس الأمة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مجلي الأعيان</w:t>
            </w:r>
          </w:p>
          <w:p w:rsidR="009E168A" w:rsidRPr="00A425F4" w:rsidRDefault="009E168A" w:rsidP="000405F9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القضاء</w:t>
            </w:r>
          </w:p>
        </w:tc>
        <w:tc>
          <w:tcPr>
            <w:tcW w:w="2268" w:type="dxa"/>
          </w:tcPr>
          <w:p w:rsidR="009E168A" w:rsidRPr="00A425F4" w:rsidRDefault="009E168A" w:rsidP="000405F9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425F4">
              <w:rPr>
                <w:rFonts w:ascii="Simplified Arabic" w:hAnsi="Simplified Arabic" w:cs="Simplified Arabic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يناقش ويحلل</w:t>
            </w:r>
          </w:p>
          <w:p w:rsidR="009E168A" w:rsidRPr="00A425F4" w:rsidRDefault="009E168A" w:rsidP="000405F9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9E168A" w:rsidRPr="00A425F4" w:rsidRDefault="009E168A" w:rsidP="000405F9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-يصنف </w:t>
            </w:r>
          </w:p>
          <w:p w:rsidR="009E168A" w:rsidRPr="00A425F4" w:rsidRDefault="009E168A" w:rsidP="000405F9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-عمل مخطط لسلطات الثلاث ومكونات الدولة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-يقارن بين مجلس الأعيان ومجلس النواب</w:t>
            </w:r>
          </w:p>
          <w:p w:rsidR="009E168A" w:rsidRPr="00A425F4" w:rsidRDefault="009E168A" w:rsidP="000405F9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</w:p>
        </w:tc>
        <w:tc>
          <w:tcPr>
            <w:tcW w:w="2665" w:type="dxa"/>
          </w:tcPr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425F4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يستوعب المفاهيم و المصطلحات و التعميمات ويكتسب القيم و الاتجاهات والمهارات </w:t>
            </w:r>
          </w:p>
          <w:p w:rsidR="009E168A" w:rsidRPr="00A425F4" w:rsidRDefault="009E168A" w:rsidP="000405F9">
            <w:pPr>
              <w:ind w:left="66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425F4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مكونات الدولة والسلطات الثلاث</w:t>
            </w:r>
          </w:p>
          <w:p w:rsidR="009E168A" w:rsidRPr="00A425F4" w:rsidRDefault="009E168A" w:rsidP="000405F9">
            <w:pPr>
              <w:ind w:left="66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425F4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معرفة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مفهوم الدستور والقضاء</w:t>
            </w:r>
            <w:r w:rsidRPr="00A425F4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يقارن بين مجلس النواب ومجلس الأعيان</w:t>
            </w:r>
          </w:p>
        </w:tc>
        <w:tc>
          <w:tcPr>
            <w:tcW w:w="2324" w:type="dxa"/>
          </w:tcPr>
          <w:p w:rsidR="009E168A" w:rsidRPr="00A425F4" w:rsidRDefault="009E168A" w:rsidP="009E168A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425F4">
              <w:rPr>
                <w:rFonts w:ascii="Simplified Arabic" w:hAnsi="Simplified Arabic" w:cs="Simplified Arabic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أ</w:t>
            </w:r>
            <w:r w:rsidRPr="00A425F4">
              <w:rPr>
                <w:rFonts w:ascii="Simplified Arabic" w:hAnsi="Simplified Arabic" w:cs="Simplified Arabic" w:hint="cs"/>
                <w:b/>
                <w:bCs/>
                <w:rtl/>
              </w:rPr>
              <w:t>ن</w:t>
            </w:r>
            <w:r w:rsidRPr="00A425F4">
              <w:rPr>
                <w:rFonts w:ascii="Simplified Arabic" w:hAnsi="Simplified Arabic" w:cs="Simplified Arabic"/>
                <w:b/>
                <w:bCs/>
                <w:rtl/>
              </w:rPr>
              <w:t xml:space="preserve"> يقدر أهمية الوطن</w:t>
            </w:r>
          </w:p>
          <w:p w:rsidR="009E168A" w:rsidRPr="00A425F4" w:rsidRDefault="009E168A" w:rsidP="000405F9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425F4">
              <w:rPr>
                <w:rFonts w:ascii="Simplified Arabic" w:hAnsi="Simplified Arabic" w:cs="Simplified Arabic"/>
                <w:b/>
                <w:bCs/>
                <w:rtl/>
              </w:rPr>
              <w:t xml:space="preserve">يقدر </w:t>
            </w:r>
            <w:r w:rsidRPr="00A425F4">
              <w:rPr>
                <w:rFonts w:ascii="Simplified Arabic" w:hAnsi="Simplified Arabic" w:cs="Simplified Arabic" w:hint="cs"/>
                <w:b/>
                <w:bCs/>
                <w:rtl/>
              </w:rPr>
              <w:t>أهمية</w:t>
            </w:r>
            <w:r w:rsidRPr="00A425F4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ملس النواب والأعيان</w:t>
            </w:r>
          </w:p>
          <w:p w:rsidR="009E168A" w:rsidRPr="00A425F4" w:rsidRDefault="009E168A" w:rsidP="000405F9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425F4">
              <w:rPr>
                <w:rFonts w:ascii="Simplified Arabic" w:hAnsi="Simplified Arabic" w:cs="Simplified Arabic"/>
                <w:b/>
                <w:bCs/>
                <w:rtl/>
              </w:rPr>
              <w:t>يحافظ على وطنه</w:t>
            </w:r>
          </w:p>
          <w:p w:rsidR="009E168A" w:rsidRPr="00A425F4" w:rsidRDefault="009E168A" w:rsidP="000405F9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425F4">
              <w:rPr>
                <w:rFonts w:ascii="Simplified Arabic" w:hAnsi="Simplified Arabic" w:cs="Simplified Arabic"/>
                <w:b/>
                <w:bCs/>
                <w:rtl/>
              </w:rPr>
              <w:t>يحب وطنه</w:t>
            </w:r>
          </w:p>
          <w:p w:rsidR="009E168A" w:rsidRPr="00A425F4" w:rsidRDefault="009E168A" w:rsidP="000405F9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425F4">
              <w:rPr>
                <w:rFonts w:ascii="Simplified Arabic" w:hAnsi="Simplified Arabic" w:cs="Simplified Arabic"/>
                <w:b/>
                <w:bCs/>
                <w:rtl/>
              </w:rPr>
              <w:t xml:space="preserve">يقدر أهمية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الشعب ومكونات الدولة</w:t>
            </w:r>
          </w:p>
          <w:p w:rsidR="009E168A" w:rsidRPr="00A425F4" w:rsidRDefault="009E168A" w:rsidP="000405F9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يحترم الدستور الأردني</w:t>
            </w:r>
          </w:p>
          <w:p w:rsidR="009E168A" w:rsidRPr="00A425F4" w:rsidRDefault="009E168A" w:rsidP="000405F9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172" w:type="dxa"/>
          </w:tcPr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425F4">
              <w:rPr>
                <w:rFonts w:ascii="Simplified Arabic" w:hAnsi="Simplified Arabic" w:cs="Simplified Arabic"/>
                <w:b/>
                <w:bCs/>
                <w:rtl/>
              </w:rPr>
              <w:t>أنا مواطن أردني</w:t>
            </w: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9E168A" w:rsidRDefault="009E168A" w:rsidP="000405F9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مكونات الدولة (أرض شعب ،السلطة)</w:t>
            </w: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-للمواطن حقوق تقابله واجبات</w:t>
            </w: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-يقسم مجلس الأمة إلى (مجلس أعيان،مجلس نواب)</w:t>
            </w: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-الدستور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الأرني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ونصوصه</w:t>
            </w:r>
          </w:p>
          <w:p w:rsidR="009E168A" w:rsidRPr="00A425F4" w:rsidRDefault="009E168A" w:rsidP="000405F9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9E168A" w:rsidRDefault="009E168A" w:rsidP="009E168A">
      <w:pPr>
        <w:rPr>
          <w:rFonts w:hint="cs"/>
          <w:b/>
          <w:bCs/>
          <w:sz w:val="32"/>
          <w:szCs w:val="32"/>
          <w:rtl/>
        </w:rPr>
      </w:pPr>
    </w:p>
    <w:p w:rsidR="009E168A" w:rsidRDefault="009E168A" w:rsidP="009E168A">
      <w:pPr>
        <w:rPr>
          <w:rFonts w:hint="cs"/>
          <w:b/>
          <w:bCs/>
          <w:sz w:val="32"/>
          <w:szCs w:val="32"/>
          <w:rtl/>
        </w:rPr>
      </w:pPr>
    </w:p>
    <w:p w:rsidR="009E168A" w:rsidRDefault="009E168A" w:rsidP="009E168A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9E168A" w:rsidRDefault="009E168A" w:rsidP="009E168A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9E168A" w:rsidRDefault="009E168A" w:rsidP="009E168A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نــمــــــوذج تــحــلــيـــل مـحـتــــــوى</w:t>
      </w:r>
    </w:p>
    <w:p w:rsidR="009E168A" w:rsidRDefault="009E168A" w:rsidP="009E168A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المستوى: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الـصــف :  الرابع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الفصل الدراسي الثاني 2021/2021                   الــمـبــحــــــث : التربية الاجتماعية والوطنية                                 </w:t>
      </w:r>
    </w:p>
    <w:p w:rsidR="009E168A" w:rsidRDefault="009E168A" w:rsidP="009E168A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من صفات المواطن الصالح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           الصفحات :  32-55 </w:t>
      </w:r>
    </w:p>
    <w:tbl>
      <w:tblPr>
        <w:bidiVisual/>
        <w:tblW w:w="147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608"/>
        <w:gridCol w:w="1928"/>
        <w:gridCol w:w="2268"/>
        <w:gridCol w:w="2665"/>
        <w:gridCol w:w="2324"/>
        <w:gridCol w:w="3005"/>
      </w:tblGrid>
      <w:tr w:rsidR="009E168A" w:rsidTr="000405F9">
        <w:tc>
          <w:tcPr>
            <w:tcW w:w="2608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الوحدة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28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2268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665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324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005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</w:tr>
      <w:tr w:rsidR="009E168A" w:rsidTr="000405F9">
        <w:trPr>
          <w:trHeight w:val="6591"/>
        </w:trPr>
        <w:tc>
          <w:tcPr>
            <w:tcW w:w="2608" w:type="dxa"/>
          </w:tcPr>
          <w:p w:rsidR="009E168A" w:rsidRPr="00920216" w:rsidRDefault="009E168A" w:rsidP="000405F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2021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الوحدة </w:t>
            </w:r>
            <w:r w:rsidRPr="0092021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الثانية</w:t>
            </w: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 صفات المواطن الصالح</w:t>
            </w:r>
          </w:p>
          <w:p w:rsidR="009E168A" w:rsidRDefault="009E168A" w:rsidP="000405F9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E168A" w:rsidRDefault="009E168A" w:rsidP="000405F9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</w:rPr>
              <w:t>الدرس الأول: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الصدق والأمانة</w:t>
            </w: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9E168A" w:rsidRDefault="009E168A" w:rsidP="000405F9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A425F4">
              <w:rPr>
                <w:rFonts w:ascii="Simplified Arabic" w:hAnsi="Simplified Arabic" w:cs="Simplified Arabic"/>
                <w:b/>
                <w:bCs/>
                <w:rtl/>
              </w:rPr>
              <w:t>الدرس الثاني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: الاحترام</w:t>
            </w: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425F4">
              <w:rPr>
                <w:rFonts w:ascii="Simplified Arabic" w:hAnsi="Simplified Arabic" w:cs="Simplified Arabic"/>
                <w:b/>
                <w:bCs/>
                <w:rtl/>
              </w:rPr>
              <w:t>الدرس الثالث:</w:t>
            </w:r>
          </w:p>
          <w:p w:rsidR="009E168A" w:rsidRDefault="009E168A" w:rsidP="000405F9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الحوار وحسن التحدث</w:t>
            </w:r>
          </w:p>
          <w:p w:rsidR="009E168A" w:rsidRDefault="009E168A" w:rsidP="000405F9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E168A" w:rsidRDefault="009E168A" w:rsidP="000405F9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الدرس الرابع: المسؤولية</w:t>
            </w:r>
          </w:p>
          <w:p w:rsidR="009E168A" w:rsidRDefault="009E168A" w:rsidP="000405F9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الدرس الخامس:العطاء</w:t>
            </w:r>
          </w:p>
        </w:tc>
        <w:tc>
          <w:tcPr>
            <w:tcW w:w="1928" w:type="dxa"/>
          </w:tcPr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الصدق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الأمانة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الاحترام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الحوار الناجح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المسؤولية</w:t>
            </w:r>
          </w:p>
          <w:p w:rsidR="009E168A" w:rsidRPr="00A425F4" w:rsidRDefault="009E168A" w:rsidP="000405F9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العطاء</w:t>
            </w:r>
          </w:p>
        </w:tc>
        <w:tc>
          <w:tcPr>
            <w:tcW w:w="2268" w:type="dxa"/>
          </w:tcPr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يكتسب صفات المواطن الصالح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الاهتمام بالوطن 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تحمل مسؤولياته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الحوار بأدب 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احترام الآخرين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العطاء والبذل ومساعدة الآخرين</w:t>
            </w:r>
          </w:p>
          <w:p w:rsidR="009E168A" w:rsidRPr="00A425F4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المناقشة</w:t>
            </w:r>
          </w:p>
        </w:tc>
        <w:tc>
          <w:tcPr>
            <w:tcW w:w="2665" w:type="dxa"/>
          </w:tcPr>
          <w:p w:rsidR="009E168A" w:rsidRDefault="009E168A" w:rsidP="000405F9">
            <w:pPr>
              <w:ind w:left="360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يدرك مفهوم الصدق والأمانة والحوار والعطاء والمسؤولية</w:t>
            </w:r>
          </w:p>
          <w:p w:rsidR="009E168A" w:rsidRDefault="009E168A" w:rsidP="000405F9">
            <w:pPr>
              <w:ind w:left="360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يدرك أهمية الحوار الناجح</w:t>
            </w:r>
          </w:p>
          <w:p w:rsidR="009E168A" w:rsidRDefault="009E168A" w:rsidP="000405F9">
            <w:pPr>
              <w:ind w:left="360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يدرك أهمية الاحترام</w:t>
            </w:r>
          </w:p>
          <w:p w:rsidR="009E168A" w:rsidRDefault="009E168A" w:rsidP="000405F9">
            <w:pPr>
              <w:ind w:left="360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يعرف العطاء وأهميته وأمثله عليه</w:t>
            </w:r>
          </w:p>
        </w:tc>
        <w:tc>
          <w:tcPr>
            <w:tcW w:w="2324" w:type="dxa"/>
          </w:tcPr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يتصف بالصدق والأمانة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يلتزم بالحوار والناجح وحسن التحدث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يحترم الآخرين ويقدرهم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E168A" w:rsidRPr="00A425F4" w:rsidRDefault="009E168A" w:rsidP="000405F9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-يحب العطاء والتعاون مع الآخرين</w:t>
            </w:r>
          </w:p>
          <w:p w:rsidR="009E168A" w:rsidRPr="00A425F4" w:rsidRDefault="009E168A" w:rsidP="000405F9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005" w:type="dxa"/>
          </w:tcPr>
          <w:p w:rsidR="009E168A" w:rsidRDefault="009E168A" w:rsidP="000405F9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الصدق والأمانة من صفات المسلم</w:t>
            </w:r>
          </w:p>
          <w:p w:rsidR="009E168A" w:rsidRDefault="009E168A" w:rsidP="000405F9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E168A" w:rsidRDefault="009E168A" w:rsidP="000405F9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للحوار الناجح خطوات وشروط</w:t>
            </w:r>
          </w:p>
          <w:p w:rsidR="009E168A" w:rsidRDefault="009E168A" w:rsidP="000405F9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حب الوطن والاهتمام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به</w:t>
            </w:r>
            <w:proofErr w:type="spellEnd"/>
          </w:p>
          <w:p w:rsidR="009E168A" w:rsidRDefault="009E168A" w:rsidP="000405F9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E168A" w:rsidRPr="00A425F4" w:rsidRDefault="009E168A" w:rsidP="000405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لكل مواطن حقوق وعليه مسؤوليات</w:t>
            </w:r>
          </w:p>
        </w:tc>
      </w:tr>
    </w:tbl>
    <w:p w:rsidR="009E168A" w:rsidRDefault="009E168A" w:rsidP="009E168A">
      <w:pPr>
        <w:jc w:val="center"/>
        <w:rPr>
          <w:b/>
          <w:bCs/>
          <w:sz w:val="30"/>
          <w:szCs w:val="30"/>
          <w:lang w:bidi="ar-JO"/>
        </w:rPr>
      </w:pPr>
      <w:r>
        <w:rPr>
          <w:b/>
          <w:bCs/>
          <w:sz w:val="30"/>
          <w:szCs w:val="30"/>
          <w:lang w:bidi="ar-JO"/>
        </w:rPr>
        <w:t xml:space="preserve">    </w:t>
      </w:r>
    </w:p>
    <w:p w:rsidR="009E168A" w:rsidRDefault="009E168A" w:rsidP="009E168A">
      <w:pPr>
        <w:jc w:val="center"/>
        <w:rPr>
          <w:b/>
          <w:bCs/>
          <w:sz w:val="30"/>
          <w:szCs w:val="30"/>
          <w:lang w:bidi="ar-JO"/>
        </w:rPr>
      </w:pPr>
    </w:p>
    <w:p w:rsidR="009E168A" w:rsidRDefault="009E168A" w:rsidP="009E168A">
      <w:pPr>
        <w:jc w:val="center"/>
        <w:rPr>
          <w:rFonts w:hint="cs"/>
          <w:b/>
          <w:bCs/>
          <w:sz w:val="48"/>
          <w:szCs w:val="48"/>
          <w:rtl/>
        </w:rPr>
      </w:pPr>
    </w:p>
    <w:p w:rsidR="009E168A" w:rsidRDefault="009E168A" w:rsidP="009E168A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نــمــــــوذج تــحــلــيـــل مـحـتــــــوى</w:t>
      </w:r>
    </w:p>
    <w:p w:rsidR="009E168A" w:rsidRDefault="009E168A" w:rsidP="009E168A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المستوى:</w:t>
      </w:r>
      <w:r>
        <w:rPr>
          <w:rFonts w:hint="cs"/>
          <w:b/>
          <w:bCs/>
          <w:sz w:val="32"/>
          <w:szCs w:val="32"/>
          <w:rtl/>
          <w:lang w:bidi="ar-JO"/>
        </w:rPr>
        <w:tab/>
        <w:t>الـصــف :  الرابع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الفصل الدراسي الثاني 2021/2021              الــمـبــحــــــث : التربية الاجتماعية والوطنية                                                                  </w:t>
      </w:r>
    </w:p>
    <w:p w:rsidR="009E168A" w:rsidRDefault="009E168A" w:rsidP="009E168A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بطولات من وطني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           الصفحات :  56 - 71  </w:t>
      </w:r>
    </w:p>
    <w:tbl>
      <w:tblPr>
        <w:bidiVisual/>
        <w:tblW w:w="14432" w:type="dxa"/>
        <w:jc w:val="center"/>
        <w:tblInd w:w="-7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73"/>
        <w:gridCol w:w="1980"/>
        <w:gridCol w:w="2268"/>
        <w:gridCol w:w="2693"/>
        <w:gridCol w:w="2410"/>
        <w:gridCol w:w="2808"/>
      </w:tblGrid>
      <w:tr w:rsidR="009E168A" w:rsidTr="000405F9">
        <w:trPr>
          <w:jc w:val="center"/>
        </w:trPr>
        <w:tc>
          <w:tcPr>
            <w:tcW w:w="2273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الوحدة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80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2268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693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410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808" w:type="dxa"/>
          </w:tcPr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</w:tr>
      <w:tr w:rsidR="009E168A" w:rsidTr="000405F9">
        <w:trPr>
          <w:trHeight w:val="5999"/>
          <w:jc w:val="center"/>
        </w:trPr>
        <w:tc>
          <w:tcPr>
            <w:tcW w:w="2273" w:type="dxa"/>
          </w:tcPr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الوحدة الثالثة:</w:t>
            </w:r>
          </w:p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بطولات من وطني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الدرس الأول:</w:t>
            </w: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معركتا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اللطرون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وباب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الواد</w:t>
            </w:r>
            <w:proofErr w:type="spellEnd"/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9E168A" w:rsidRDefault="009E168A" w:rsidP="000405F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الدرس الثاني:</w:t>
            </w:r>
          </w:p>
          <w:p w:rsidR="009E168A" w:rsidRPr="00920216" w:rsidRDefault="009E168A" w:rsidP="000405F9">
            <w:pPr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معركة الكرامة</w:t>
            </w:r>
          </w:p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9E168A" w:rsidRPr="004217BD" w:rsidRDefault="009E168A" w:rsidP="000405F9">
            <w:pPr>
              <w:jc w:val="lowKashida"/>
              <w:rPr>
                <w:rFonts w:ascii="Arial" w:hAnsi="Arial" w:cs="Arial" w:hint="cs"/>
                <w:sz w:val="32"/>
                <w:szCs w:val="32"/>
                <w:rtl/>
              </w:rPr>
            </w:pPr>
            <w:r w:rsidRPr="004217BD">
              <w:rPr>
                <w:rFonts w:ascii="Arial" w:hAnsi="Arial" w:cs="Arial" w:hint="cs"/>
                <w:sz w:val="32"/>
                <w:szCs w:val="32"/>
                <w:rtl/>
              </w:rPr>
              <w:t>الدرس الثالث :الوفاء لشهيد</w:t>
            </w:r>
          </w:p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معركة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اللطرون</w:t>
            </w:r>
            <w:proofErr w:type="spellEnd"/>
          </w:p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معركة باب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الواد</w:t>
            </w:r>
            <w:proofErr w:type="spellEnd"/>
          </w:p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معركة الكرامة</w:t>
            </w:r>
          </w:p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أسباب المعركة</w:t>
            </w:r>
          </w:p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مجريات المعركة</w:t>
            </w:r>
          </w:p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نتائج المعركة </w:t>
            </w:r>
          </w:p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الشهيد</w:t>
            </w:r>
          </w:p>
        </w:tc>
        <w:tc>
          <w:tcPr>
            <w:tcW w:w="2268" w:type="dxa"/>
          </w:tcPr>
          <w:p w:rsidR="009E168A" w:rsidRDefault="009E168A" w:rsidP="000405F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تحديد المواقع للمعارك</w:t>
            </w:r>
          </w:p>
          <w:p w:rsidR="009E168A" w:rsidRDefault="009E168A" w:rsidP="000405F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E168A" w:rsidRDefault="009E168A" w:rsidP="000405F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التمييز بين المعارك</w:t>
            </w:r>
          </w:p>
          <w:p w:rsidR="009E168A" w:rsidRDefault="009E168A" w:rsidP="000405F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E168A" w:rsidRDefault="009E168A" w:rsidP="000405F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يربط المعركة بالتاريخ</w:t>
            </w:r>
          </w:p>
          <w:p w:rsidR="009E168A" w:rsidRDefault="009E168A" w:rsidP="000405F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E168A" w:rsidRDefault="009E168A" w:rsidP="000405F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يحدد على الخريطة موقع معركة الكرامة</w:t>
            </w:r>
          </w:p>
          <w:p w:rsidR="009E168A" w:rsidRDefault="009E168A" w:rsidP="000405F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E168A" w:rsidRDefault="009E168A" w:rsidP="000405F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9E168A" w:rsidRDefault="009E168A" w:rsidP="000405F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مفهوم المعارك ومفهوم الشهيد</w:t>
            </w:r>
          </w:p>
          <w:p w:rsidR="009E168A" w:rsidRDefault="009E168A" w:rsidP="000405F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E168A" w:rsidRDefault="009E168A" w:rsidP="000405F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أسماء المعارك وتواريخها</w:t>
            </w:r>
          </w:p>
          <w:p w:rsidR="009E168A" w:rsidRDefault="009E168A" w:rsidP="000405F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E168A" w:rsidRDefault="009E168A" w:rsidP="000405F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نتائج وأسباب ومجريات المعارك</w:t>
            </w:r>
          </w:p>
          <w:p w:rsidR="009E168A" w:rsidRDefault="009E168A" w:rsidP="000405F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E168A" w:rsidRDefault="009E168A" w:rsidP="000405F9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يوم الوفاء للوطن </w:t>
            </w:r>
          </w:p>
          <w:p w:rsidR="009E168A" w:rsidRDefault="009E168A" w:rsidP="000405F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حب الوطن والتضحية في سبيله</w:t>
            </w:r>
          </w:p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تقدير دور شهدائنا وبطولاتهم</w:t>
            </w:r>
          </w:p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E168A" w:rsidRDefault="009E168A" w:rsidP="000405F9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الرغبة في زيارة موقع معركة الكرامة والإطلاع أكثر عليها</w:t>
            </w:r>
          </w:p>
        </w:tc>
        <w:tc>
          <w:tcPr>
            <w:tcW w:w="2808" w:type="dxa"/>
          </w:tcPr>
          <w:p w:rsidR="009E168A" w:rsidRDefault="009E168A" w:rsidP="000405F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المعارك وتواريخها</w:t>
            </w:r>
          </w:p>
          <w:p w:rsidR="009E168A" w:rsidRDefault="009E168A" w:rsidP="000405F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E168A" w:rsidRDefault="009E168A" w:rsidP="000405F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الشهيد هو من مات فداء لله وحب للوطن</w:t>
            </w:r>
          </w:p>
          <w:p w:rsidR="009E168A" w:rsidRDefault="009E168A" w:rsidP="000405F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9E168A" w:rsidRDefault="009E168A" w:rsidP="000405F9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6D2F5A" w:rsidRDefault="006D2F5A">
      <w:pPr>
        <w:rPr>
          <w:rFonts w:hint="cs"/>
        </w:rPr>
      </w:pPr>
    </w:p>
    <w:sectPr w:rsidR="006D2F5A" w:rsidSect="001C6877">
      <w:headerReference w:type="default" r:id="rId4"/>
      <w:pgSz w:w="16838" w:h="11906" w:orient="landscape"/>
      <w:pgMar w:top="902" w:right="1440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330" w:rsidRPr="00CC5D41" w:rsidRDefault="009E168A" w:rsidP="00CC5D41">
    <w:pPr>
      <w:pStyle w:val="a3"/>
      <w:jc w:val="center"/>
      <w:rPr>
        <w:rFonts w:hint="cs"/>
        <w:b/>
        <w:bCs/>
        <w:sz w:val="32"/>
        <w:szCs w:val="32"/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9E168A"/>
    <w:rsid w:val="006D2F5A"/>
    <w:rsid w:val="009E168A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8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E168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9E168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2022-01-05T19:10:00Z</dcterms:created>
  <dcterms:modified xsi:type="dcterms:W3CDTF">2022-01-05T19:12:00Z</dcterms:modified>
</cp:coreProperties>
</file>