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B5" w:rsidRPr="00B505B5" w:rsidRDefault="00B505B5" w:rsidP="00B505B5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B505B5">
        <w:rPr>
          <w:rFonts w:asciiTheme="minorBidi" w:hAnsiTheme="minorBidi"/>
          <w:b/>
          <w:bCs/>
          <w:noProof/>
          <w:sz w:val="32"/>
          <w:szCs w:val="32"/>
          <w:rtl/>
        </w:rPr>
        <w:pict>
          <v:oval id=" 2" o:spid="_x0000_s1026" style="position:absolute;left:0;text-align:left;margin-left:11.6pt;margin-top:14.65pt;width:64.05pt;height:55.05pt;z-index:2516613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">
            <v:path arrowok="t"/>
            <v:textbox>
              <w:txbxContent>
                <w:p w:rsidR="00B505B5" w:rsidRDefault="00B505B5" w:rsidP="00B505B5">
                  <w:pPr>
                    <w:rPr>
                      <w:lang w:bidi="ar-JO"/>
                    </w:rPr>
                  </w:pPr>
                </w:p>
                <w:p w:rsidR="00B505B5" w:rsidRPr="00365D68" w:rsidRDefault="00B505B5" w:rsidP="00B505B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365D68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40</w:t>
                  </w:r>
                </w:p>
                <w:p w:rsidR="00B505B5" w:rsidRDefault="00B505B5" w:rsidP="00B505B5"/>
              </w:txbxContent>
            </v:textbox>
          </v:oval>
        </w:pict>
      </w:r>
      <w:r w:rsidRPr="00B505B5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الامتحان النهائي</w:t>
      </w:r>
      <w:r w:rsidRPr="00B505B5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لمادة التربية الوطنية والمدنية</w:t>
      </w:r>
      <w:r w:rsidRPr="00B505B5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ل</w:t>
      </w:r>
      <w:r w:rsidRPr="00B505B5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لصف </w:t>
      </w:r>
      <w:r w:rsidRPr="00B505B5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السابع الأسا</w:t>
      </w:r>
      <w:r w:rsidRPr="00B505B5">
        <w:rPr>
          <w:rFonts w:asciiTheme="minorBidi" w:hAnsiTheme="minorBidi"/>
          <w:b/>
          <w:bCs/>
          <w:sz w:val="32"/>
          <w:szCs w:val="32"/>
          <w:rtl/>
          <w:lang w:bidi="ar-JO"/>
        </w:rPr>
        <w:t>سي</w:t>
      </w:r>
    </w:p>
    <w:p w:rsidR="00B505B5" w:rsidRPr="00B505B5" w:rsidRDefault="00B505B5" w:rsidP="00B505B5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B505B5">
        <w:rPr>
          <w:rFonts w:asciiTheme="minorBidi" w:hAnsiTheme="minorBidi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3" o:spid="_x0000_s1027" type="#_x0000_t32" style="position:absolute;left:0;text-align:left;margin-left:15.4pt;margin-top:21.8pt;width:55.55pt;height:.95pt;flip:x y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">
            <o:lock v:ext="edit" shapetype="f"/>
          </v:shape>
        </w:pict>
      </w:r>
      <w:r w:rsidRPr="00B505B5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اسم الطالبة : ...................................             </w:t>
      </w:r>
      <w:r w:rsidRPr="00B505B5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الفصل الدراسي </w:t>
      </w:r>
      <w:r w:rsidRPr="00B505B5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الأول</w:t>
      </w:r>
      <w:r w:rsidRPr="00B505B5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               </w:t>
      </w:r>
      <w:r w:rsidRPr="00B505B5">
        <w:rPr>
          <w:rFonts w:asciiTheme="minorBidi" w:hAnsiTheme="minorBidi"/>
          <w:b/>
          <w:bCs/>
          <w:sz w:val="24"/>
          <w:szCs w:val="24"/>
          <w:rtl/>
          <w:lang w:bidi="ar-JO"/>
        </w:rPr>
        <w:t>الزمن :</w:t>
      </w:r>
      <w:r w:rsidRPr="00B505B5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ساعة</w:t>
      </w:r>
      <w:r w:rsidRPr="00B505B5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واحدة                                            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B505B5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للعام الدراسي  (</w:t>
      </w:r>
      <w:r w:rsidRPr="00B505B5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        </w:t>
      </w:r>
      <w:r w:rsidRPr="00B505B5">
        <w:rPr>
          <w:rFonts w:asciiTheme="minorBidi" w:hAnsiTheme="minorBidi"/>
          <w:b/>
          <w:bCs/>
          <w:sz w:val="24"/>
          <w:szCs w:val="24"/>
          <w:rtl/>
          <w:lang w:bidi="ar-JO"/>
        </w:rPr>
        <w:t>/</w:t>
      </w:r>
      <w:r w:rsidRPr="00B505B5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      </w:t>
      </w:r>
      <w:r w:rsidRPr="00B505B5">
        <w:rPr>
          <w:rFonts w:asciiTheme="minorBidi" w:hAnsiTheme="minorBidi"/>
          <w:b/>
          <w:bCs/>
          <w:sz w:val="24"/>
          <w:szCs w:val="24"/>
          <w:rtl/>
          <w:lang w:bidi="ar-JO"/>
        </w:rPr>
        <w:t>)</w:t>
      </w:r>
      <w:r w:rsidRPr="00B505B5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م</w:t>
      </w: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</w:t>
      </w:r>
      <w:r w:rsidRPr="00561E05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_____________________________________________________________________________</w:t>
      </w:r>
    </w:p>
    <w:p w:rsidR="00B505B5" w:rsidRPr="00561E05" w:rsidRDefault="00B505B5" w:rsidP="00B505B5">
      <w:pPr>
        <w:shd w:val="clear" w:color="auto" w:fill="C6D9F1" w:themeFill="text2" w:themeFillTint="33"/>
        <w:tabs>
          <w:tab w:val="right" w:pos="10490"/>
        </w:tabs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561E05">
        <w:rPr>
          <w:rFonts w:asciiTheme="minorBidi" w:hAnsiTheme="minorBidi"/>
          <w:b/>
          <w:bCs/>
          <w:sz w:val="24"/>
          <w:szCs w:val="24"/>
          <w:rtl/>
          <w:lang w:bidi="ar-JO"/>
        </w:rPr>
        <w:t>ملاحظة : أجيبي عن جميع الأسئلة التالية,علما بأن عددها (</w:t>
      </w:r>
      <w:r w:rsidRPr="00561E05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4</w:t>
      </w:r>
      <w:r w:rsidRPr="00561E05">
        <w:rPr>
          <w:rFonts w:asciiTheme="minorBidi" w:hAnsiTheme="minorBidi"/>
          <w:b/>
          <w:bCs/>
          <w:sz w:val="24"/>
          <w:szCs w:val="24"/>
          <w:rtl/>
          <w:lang w:bidi="ar-JO"/>
        </w:rPr>
        <w:t>) والإجابة على الورقة نفس</w:t>
      </w:r>
      <w:r w:rsidRPr="00561E05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ها</w:t>
      </w:r>
      <w:r w:rsidRPr="00561E05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، وعدد الصفحات (2).</w:t>
      </w:r>
      <w:r w:rsidRPr="00561E05">
        <w:rPr>
          <w:rFonts w:asciiTheme="minorBidi" w:hAnsiTheme="minorBidi"/>
          <w:b/>
          <w:bCs/>
          <w:sz w:val="24"/>
          <w:szCs w:val="24"/>
          <w:rtl/>
          <w:lang w:bidi="ar-JO"/>
        </w:rPr>
        <w:tab/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561E05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السؤال الأول: عرفي كل من المفاهيم والمصطلحات التالية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  <w:r w:rsidRPr="00561E05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  (</w:t>
      </w:r>
      <w:r w:rsidRPr="00561E0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4</w:t>
      </w:r>
      <w:r w:rsidRPr="00561E05">
        <w:rPr>
          <w:rFonts w:asciiTheme="minorBidi" w:hAnsiTheme="minorBidi"/>
          <w:b/>
          <w:bCs/>
          <w:sz w:val="28"/>
          <w:szCs w:val="28"/>
          <w:u w:val="single"/>
          <w:rtl/>
        </w:rPr>
        <w:t>علامات )</w:t>
      </w:r>
    </w:p>
    <w:p w:rsidR="00B505B5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1الدولة المستقلة........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 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2 السلام الملكي  </w:t>
      </w:r>
      <w:r w:rsidRPr="00561E05">
        <w:rPr>
          <w:rFonts w:asciiTheme="minorBidi" w:hAnsiTheme="minorBidi"/>
          <w:b/>
          <w:bCs/>
          <w:sz w:val="28"/>
          <w:szCs w:val="28"/>
          <w:rtl/>
        </w:rPr>
        <w:t>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.............................................................................................. </w:t>
      </w:r>
      <w:r w:rsidRPr="00561E05">
        <w:rPr>
          <w:rFonts w:asciiTheme="minorBidi" w:hAnsiTheme="minorBidi"/>
          <w:b/>
          <w:bCs/>
          <w:sz w:val="28"/>
          <w:szCs w:val="28"/>
          <w:rtl/>
        </w:rPr>
        <w:t>...................................................................................................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3 الوشاح </w:t>
      </w:r>
      <w:r>
        <w:rPr>
          <w:rFonts w:asciiTheme="minorBidi" w:hAnsiTheme="minorBidi"/>
          <w:b/>
          <w:bCs/>
          <w:sz w:val="28"/>
          <w:szCs w:val="28"/>
          <w:rtl/>
        </w:rPr>
        <w:t>............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............................................................................................................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4 سيادة القانون  </w:t>
      </w:r>
      <w:r>
        <w:rPr>
          <w:rFonts w:asciiTheme="minorBidi" w:hAnsiTheme="minorBidi"/>
          <w:b/>
          <w:bCs/>
          <w:sz w:val="28"/>
          <w:szCs w:val="28"/>
          <w:rtl/>
        </w:rPr>
        <w:t>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......................................................................................................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561E05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</w:t>
      </w:r>
      <w:r w:rsidRPr="00561E0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لسؤال</w:t>
      </w:r>
      <w:r w:rsidRPr="00561E05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الثا</w:t>
      </w:r>
      <w:r w:rsidRPr="00561E0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ني</w:t>
      </w:r>
      <w:r w:rsidRPr="00561E05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: </w:t>
      </w:r>
      <w:r w:rsidRPr="00561E0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أكملي الفراغات التالية بما يناسبها: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(16</w:t>
      </w:r>
      <w:r w:rsidRPr="00561E0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علامة </w:t>
      </w:r>
      <w:r w:rsidRPr="00561E05">
        <w:rPr>
          <w:rFonts w:asciiTheme="minorBidi" w:hAnsiTheme="minorBidi"/>
          <w:b/>
          <w:bCs/>
          <w:sz w:val="28"/>
          <w:szCs w:val="28"/>
          <w:u w:val="single"/>
          <w:rtl/>
        </w:rPr>
        <w:t>)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561E05">
        <w:rPr>
          <w:rFonts w:asciiTheme="minorBidi" w:hAnsiTheme="minorBidi"/>
          <w:b/>
          <w:bCs/>
          <w:sz w:val="28"/>
          <w:szCs w:val="28"/>
          <w:rtl/>
        </w:rPr>
        <w:t xml:space="preserve"> أ –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من مظاهر الديمقراطية في </w:t>
      </w:r>
      <w:proofErr w:type="spellStart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الاردن</w:t>
      </w:r>
      <w:proofErr w:type="spellEnd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  1</w:t>
      </w:r>
      <w:r w:rsidRPr="00561E05">
        <w:rPr>
          <w:rFonts w:asciiTheme="minorBidi" w:hAnsiTheme="minorBidi"/>
          <w:b/>
          <w:bCs/>
          <w:sz w:val="28"/>
          <w:szCs w:val="28"/>
          <w:rtl/>
        </w:rPr>
        <w:t>...................</w:t>
      </w:r>
      <w:r w:rsidRPr="00561E0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</w:t>
      </w:r>
      <w:r w:rsidRPr="00561E0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</w:t>
      </w: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/>
          <w:b/>
          <w:bCs/>
          <w:sz w:val="28"/>
          <w:szCs w:val="28"/>
          <w:rtl/>
        </w:rPr>
        <w:t>ب-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 من المبادئ التي تقوم عليها فلسفة الحكم الهاشمي  1...............................................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............</w:t>
      </w:r>
    </w:p>
    <w:p w:rsidR="00B505B5" w:rsidRPr="00561E05" w:rsidRDefault="00B505B5" w:rsidP="00B505B5">
      <w:pPr>
        <w:pStyle w:val="a3"/>
        <w:ind w:left="0"/>
        <w:rPr>
          <w:rFonts w:asciiTheme="minorBidi" w:eastAsiaTheme="minorEastAsia" w:hAnsiTheme="minorBidi"/>
          <w:b/>
          <w:bCs/>
          <w:sz w:val="28"/>
          <w:szCs w:val="28"/>
          <w:rtl/>
        </w:rPr>
      </w:pP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ج </w:t>
      </w:r>
      <w:r w:rsidRPr="00561E05">
        <w:rPr>
          <w:rFonts w:asciiTheme="minorBidi" w:hAnsiTheme="minorBidi"/>
          <w:b/>
          <w:bCs/>
          <w:sz w:val="28"/>
          <w:szCs w:val="28"/>
          <w:rtl/>
        </w:rPr>
        <w:t>–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تتمثل عناصر قوة الدولة ب 1............................................... 2............................................</w:t>
      </w: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B505B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د-  من الشروط الواجب توفر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ها عند إنشاء الأحزاب السياسية 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1..............................................................</w:t>
      </w: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هـ - يرمز التاج في شعار المملكة الأردنية الهاشمية </w:t>
      </w:r>
      <w:proofErr w:type="spellStart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الى</w:t>
      </w:r>
      <w:proofErr w:type="spellEnd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................. </w:t>
      </w: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و- يتمثل الهدف الأساسي للحقوق والحريات الاجتماعية والاقتصادية والثقافية ب 1  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</w:t>
      </w: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ز- تتمثل </w:t>
      </w:r>
      <w:proofErr w:type="spellStart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اهمية</w:t>
      </w:r>
      <w:proofErr w:type="spellEnd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السلام الملكي </w:t>
      </w:r>
      <w:proofErr w:type="spellStart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الاردني</w:t>
      </w:r>
      <w:proofErr w:type="spellEnd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ب  1 ...................................................................................   </w:t>
      </w: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ح- يرمز اللون </w:t>
      </w:r>
      <w:proofErr w:type="spellStart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الابيض</w:t>
      </w:r>
      <w:proofErr w:type="spellEnd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للعلم </w:t>
      </w:r>
      <w:proofErr w:type="spellStart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الاردني</w:t>
      </w:r>
      <w:proofErr w:type="spellEnd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لشعار 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</w:t>
      </w: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B505B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ط </w:t>
      </w:r>
      <w:r w:rsidRPr="00561E05">
        <w:rPr>
          <w:rFonts w:asciiTheme="minorBidi" w:hAnsiTheme="minorBidi"/>
          <w:b/>
          <w:bCs/>
          <w:sz w:val="28"/>
          <w:szCs w:val="28"/>
          <w:rtl/>
        </w:rPr>
        <w:t>–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من خصائص السيادة 1.................................................. 2 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...................</w:t>
      </w: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B505B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ي- 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امتدت فترة حكم الملك المؤسس عبد الل</w:t>
      </w:r>
      <w:r w:rsidRPr="00561E05">
        <w:rPr>
          <w:rFonts w:asciiTheme="minorBidi" w:hAnsiTheme="minorBidi" w:hint="eastAsia"/>
          <w:b/>
          <w:bCs/>
          <w:sz w:val="28"/>
          <w:szCs w:val="28"/>
          <w:rtl/>
        </w:rPr>
        <w:t>ه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الأول للأرد</w:t>
      </w:r>
      <w:r>
        <w:rPr>
          <w:rFonts w:asciiTheme="minorBidi" w:hAnsiTheme="minorBidi" w:hint="cs"/>
          <w:b/>
          <w:bCs/>
          <w:sz w:val="28"/>
          <w:szCs w:val="28"/>
          <w:rtl/>
        </w:rPr>
        <w:t>ن من عام ....................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.........</w:t>
      </w:r>
      <w:proofErr w:type="spellStart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الى</w:t>
      </w:r>
      <w:proofErr w:type="spellEnd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عام ......................</w:t>
      </w: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B505B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ك- 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من مظاهر الاعتزاز بالقيادة الهاشمية </w:t>
      </w:r>
      <w:r>
        <w:rPr>
          <w:rFonts w:asciiTheme="minorBidi" w:hAnsiTheme="minorBidi" w:hint="cs"/>
          <w:b/>
          <w:bCs/>
          <w:sz w:val="28"/>
          <w:szCs w:val="28"/>
          <w:rtl/>
        </w:rPr>
        <w:t>1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</w:t>
      </w: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B505B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ل- 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يرمز اللون الأحمر الداكن بالراية الهاشمية </w:t>
      </w:r>
      <w:proofErr w:type="spellStart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الى</w:t>
      </w:r>
      <w:proofErr w:type="spellEnd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</w:t>
      </w: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B505B5" w:rsidRPr="00561E0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 - 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من مقومات الدولة الحديثة....................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.....</w:t>
      </w:r>
    </w:p>
    <w:p w:rsidR="00B505B5" w:rsidRDefault="00B505B5" w:rsidP="00B505B5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( 1)                            يتبع الصفحة الثانية / ........                   </w:t>
      </w:r>
    </w:p>
    <w:p w:rsidR="00B505B5" w:rsidRDefault="00B505B5" w:rsidP="00B505B5">
      <w:pPr>
        <w:rPr>
          <w:rFonts w:asciiTheme="minorBidi" w:eastAsia="Times New Roman" w:hAnsiTheme="minorBidi" w:cs="Times New Roman"/>
          <w:b/>
          <w:bCs/>
          <w:sz w:val="28"/>
          <w:szCs w:val="28"/>
          <w:rtl/>
          <w:lang w:eastAsia="ar-SA"/>
        </w:rPr>
      </w:pPr>
    </w:p>
    <w:p w:rsidR="00B505B5" w:rsidRPr="00290D3A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u w:val="single"/>
          <w:rtl/>
        </w:rPr>
        <w:lastRenderedPageBreak/>
        <w:t>السؤال الثالث  : (أ)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إمامك</w:t>
      </w:r>
      <w:r w:rsidRPr="00561E0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مجموعة من الحقوق قومي بتصنيفها حسب الجدول الأتي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                   (6</w:t>
      </w:r>
      <w:r w:rsidRPr="00561E0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علامات )  </w:t>
      </w:r>
    </w:p>
    <w:p w:rsidR="00B505B5" w:rsidRPr="00290D3A" w:rsidRDefault="00B505B5" w:rsidP="00B505B5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الحق في الرعاية</w:t>
      </w:r>
      <w:r w:rsidRPr="00290D3A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الصحية / الحق في التعليم /حرية البحث العلمي /  حرية الإبداع الثقافي / حق التصويت / حق تولي المناصب العمومية </w:t>
      </w:r>
    </w:p>
    <w:tbl>
      <w:tblPr>
        <w:tblStyle w:val="a4"/>
        <w:bidiVisual/>
        <w:tblW w:w="0" w:type="auto"/>
        <w:tblLook w:val="04A0"/>
      </w:tblPr>
      <w:tblGrid>
        <w:gridCol w:w="3568"/>
        <w:gridCol w:w="3569"/>
        <w:gridCol w:w="3569"/>
      </w:tblGrid>
      <w:tr w:rsidR="00B505B5" w:rsidRPr="00561E05" w:rsidTr="00F95AB9">
        <w:tc>
          <w:tcPr>
            <w:tcW w:w="3568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حقوق مدنية وسياسية </w:t>
            </w:r>
          </w:p>
        </w:tc>
        <w:tc>
          <w:tcPr>
            <w:tcW w:w="3569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حقوق اجتماعية </w:t>
            </w:r>
          </w:p>
        </w:tc>
        <w:tc>
          <w:tcPr>
            <w:tcW w:w="3569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حقوق ثقافية </w:t>
            </w:r>
          </w:p>
        </w:tc>
      </w:tr>
      <w:tr w:rsidR="00B505B5" w:rsidRPr="00561E05" w:rsidTr="00F95AB9">
        <w:tc>
          <w:tcPr>
            <w:tcW w:w="3568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69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69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505B5" w:rsidRDefault="00B505B5" w:rsidP="00B505B5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505B5" w:rsidRPr="00290D3A" w:rsidRDefault="00B505B5" w:rsidP="00B505B5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290D3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(ب) </w:t>
      </w:r>
      <w:proofErr w:type="spellStart"/>
      <w:r w:rsidRPr="00290D3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اعطي</w:t>
      </w:r>
      <w:proofErr w:type="spellEnd"/>
      <w:r w:rsidRPr="00290D3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سببا واحدا لكل مما يلي   ( 3 علامات )  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1 تتميز السلالة الهاشمية بأنها من اعرق السلالات في تاريخ </w:t>
      </w:r>
      <w:proofErr w:type="spellStart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الاردن</w:t>
      </w:r>
      <w:proofErr w:type="spellEnd"/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2 تحرص شعوب العالم على الاحتفال بمناسباتها الوطنية 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3 لا يمكن لأي دولة </w:t>
      </w:r>
      <w:proofErr w:type="spellStart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ان</w:t>
      </w:r>
      <w:proofErr w:type="spellEnd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تستطيع التنازل عن سيادتها 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</w:t>
      </w:r>
    </w:p>
    <w:p w:rsidR="00B505B5" w:rsidRPr="00290D3A" w:rsidRDefault="00B505B5" w:rsidP="00B505B5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290D3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(ج) </w:t>
      </w:r>
      <w:proofErr w:type="spellStart"/>
      <w:r w:rsidRPr="00290D3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اكملي</w:t>
      </w:r>
      <w:proofErr w:type="spellEnd"/>
      <w:r w:rsidRPr="00290D3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الجدول بالحدث التاريخي لكل مما يلي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                                                               ( 5 علامات ) </w:t>
      </w:r>
    </w:p>
    <w:tbl>
      <w:tblPr>
        <w:tblStyle w:val="a4"/>
        <w:bidiVisual/>
        <w:tblW w:w="0" w:type="auto"/>
        <w:tblInd w:w="250" w:type="dxa"/>
        <w:tblLook w:val="04A0"/>
      </w:tblPr>
      <w:tblGrid>
        <w:gridCol w:w="7229"/>
        <w:gridCol w:w="2423"/>
      </w:tblGrid>
      <w:tr w:rsidR="00B505B5" w:rsidRPr="00561E05" w:rsidTr="00F95AB9">
        <w:trPr>
          <w:trHeight w:val="319"/>
        </w:trPr>
        <w:tc>
          <w:tcPr>
            <w:tcW w:w="7229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الحدث </w:t>
            </w:r>
            <w:proofErr w:type="spellStart"/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التريخي</w:t>
            </w:r>
            <w:proofErr w:type="spellEnd"/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3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السنة </w:t>
            </w:r>
          </w:p>
        </w:tc>
      </w:tr>
      <w:tr w:rsidR="00B505B5" w:rsidRPr="00561E05" w:rsidTr="00F95AB9">
        <w:trPr>
          <w:trHeight w:val="369"/>
        </w:trPr>
        <w:tc>
          <w:tcPr>
            <w:tcW w:w="7229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تعريب الجيش </w:t>
            </w:r>
            <w:proofErr w:type="spellStart"/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الاردني</w:t>
            </w:r>
            <w:proofErr w:type="spellEnd"/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3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505B5" w:rsidRPr="00561E05" w:rsidTr="00F95AB9">
        <w:tc>
          <w:tcPr>
            <w:tcW w:w="7229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3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1968</w:t>
            </w:r>
          </w:p>
        </w:tc>
      </w:tr>
      <w:tr w:rsidR="00B505B5" w:rsidRPr="00561E05" w:rsidTr="00F95AB9">
        <w:tc>
          <w:tcPr>
            <w:tcW w:w="7229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تأسيس </w:t>
            </w:r>
            <w:proofErr w:type="spellStart"/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امارة</w:t>
            </w:r>
            <w:proofErr w:type="spellEnd"/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شرق </w:t>
            </w:r>
            <w:proofErr w:type="spellStart"/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الاردن</w:t>
            </w:r>
            <w:proofErr w:type="spellEnd"/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3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505B5" w:rsidRPr="00561E05" w:rsidTr="00F95AB9">
        <w:tc>
          <w:tcPr>
            <w:tcW w:w="7229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3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1916</w:t>
            </w:r>
          </w:p>
        </w:tc>
      </w:tr>
      <w:tr w:rsidR="00B505B5" w:rsidRPr="00561E05" w:rsidTr="00F95AB9">
        <w:tc>
          <w:tcPr>
            <w:tcW w:w="7229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تسليم جلالة الملك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عبدالله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الثاني </w:t>
            </w:r>
            <w:r w:rsidRPr="00561E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الراية الهاشمية للقوات المسلحة الأردنية  </w:t>
            </w:r>
          </w:p>
        </w:tc>
        <w:tc>
          <w:tcPr>
            <w:tcW w:w="2423" w:type="dxa"/>
          </w:tcPr>
          <w:p w:rsidR="00B505B5" w:rsidRPr="00561E05" w:rsidRDefault="00B505B5" w:rsidP="00F95A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B505B5" w:rsidRDefault="00B505B5" w:rsidP="00B505B5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السوال</w:t>
      </w:r>
      <w:proofErr w:type="spell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الرابع:</w:t>
      </w:r>
      <w:r w:rsidRPr="00561E0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ضعي كلمة صح أمام العبارة الصحيحة،وكلمة خطأ أمام العبارة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الخاطئة مع تصحيح الخطأ  (6</w:t>
      </w:r>
      <w:r w:rsidRPr="00561E0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علامات)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1-(       )يشير طير العقاب للشعار الأردني </w:t>
      </w:r>
      <w:proofErr w:type="spellStart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الى</w:t>
      </w:r>
      <w:proofErr w:type="spellEnd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القوة والبأس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2-(       ) يتمثل الجانب الداخلي </w:t>
      </w:r>
      <w:proofErr w:type="spellStart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للس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ي</w:t>
      </w:r>
      <w:proofErr w:type="spellStart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ادة</w:t>
      </w:r>
      <w:proofErr w:type="spellEnd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الدولية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بامتلاك الدولة سلطة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اعلان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الحرب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3-(       ) تمكن الأمير </w:t>
      </w:r>
      <w:proofErr w:type="spellStart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عبدالله</w:t>
      </w:r>
      <w:proofErr w:type="spellEnd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الاول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بن الحسين من الحصول على استقلال </w:t>
      </w:r>
      <w:proofErr w:type="spellStart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الاردن</w:t>
      </w:r>
      <w:proofErr w:type="spellEnd"/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 عام (1964) .</w: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 xml:space="preserve">4-(       ) مبدأ سيادة القانون يشجع المساواة في المعاملة بين المواطنين </w:t>
      </w:r>
    </w:p>
    <w:p w:rsidR="00B505B5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rect id=" 4" o:spid="_x0000_s1028" style="position:absolute;left:0;text-align:left;margin-left:74.2pt;margin-top:2.65pt;width:433.4pt;height:22.6pt;z-index:251663360;visibility:visible">
            <v:path arrowok="t"/>
            <v:textbox>
              <w:txbxContent>
                <w:p w:rsidR="00B505B5" w:rsidRDefault="00B505B5" w:rsidP="00B505B5">
                  <w:pPr>
                    <w:rPr>
                      <w:lang w:bidi="ar-JO"/>
                    </w:rPr>
                  </w:pPr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5311775" cy="302629"/>
                        <wp:effectExtent l="19050" t="0" r="3175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11775" cy="3026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505B5" w:rsidRPr="00561E05" w:rsidRDefault="00B505B5" w:rsidP="00B505B5">
      <w:pPr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/>
          <w:b/>
          <w:bCs/>
          <w:sz w:val="28"/>
          <w:szCs w:val="28"/>
          <w:rtl/>
        </w:rPr>
        <w:t>انتهت الأسئلة</w:t>
      </w:r>
    </w:p>
    <w:p w:rsidR="00B505B5" w:rsidRPr="00561E05" w:rsidRDefault="00B505B5" w:rsidP="00B505B5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/>
          <w:b/>
          <w:bCs/>
          <w:sz w:val="28"/>
          <w:szCs w:val="28"/>
          <w:rtl/>
        </w:rPr>
        <w:t>مع أطيب الأمنيات للجميع بالتوفيق والنجاح</w:t>
      </w:r>
    </w:p>
    <w:p w:rsidR="00B505B5" w:rsidRPr="00561E05" w:rsidRDefault="00B505B5" w:rsidP="00B505B5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561E05">
        <w:rPr>
          <w:rFonts w:asciiTheme="minorBidi" w:hAnsiTheme="minorBidi"/>
          <w:b/>
          <w:bCs/>
          <w:sz w:val="28"/>
          <w:szCs w:val="28"/>
          <w:rtl/>
        </w:rPr>
        <w:t xml:space="preserve">معلمة المبحث : رقية </w:t>
      </w:r>
      <w:proofErr w:type="spellStart"/>
      <w:r w:rsidRPr="00561E05">
        <w:rPr>
          <w:rFonts w:asciiTheme="minorBidi" w:hAnsiTheme="minorBidi"/>
          <w:b/>
          <w:bCs/>
          <w:sz w:val="28"/>
          <w:szCs w:val="28"/>
          <w:rtl/>
        </w:rPr>
        <w:t>المسيعديين</w:t>
      </w:r>
      <w:proofErr w:type="spellEnd"/>
      <w:r w:rsidRPr="00561E05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FF1012" w:rsidRPr="00B505B5" w:rsidRDefault="00B505B5" w:rsidP="00B505B5">
      <w:pPr>
        <w:rPr>
          <w:rFonts w:asciiTheme="minorBidi" w:hAnsiTheme="minorBidi"/>
          <w:b/>
          <w:bCs/>
          <w:sz w:val="28"/>
          <w:szCs w:val="28"/>
          <w:lang w:bidi="ar-JO"/>
        </w:rPr>
      </w:pPr>
      <w:r w:rsidRPr="00561E05">
        <w:rPr>
          <w:rFonts w:asciiTheme="minorBidi" w:hAnsiTheme="minorBidi" w:hint="cs"/>
          <w:b/>
          <w:bCs/>
          <w:sz w:val="28"/>
          <w:szCs w:val="28"/>
          <w:rtl/>
        </w:rPr>
        <w:t>(2)</w:t>
      </w:r>
    </w:p>
    <w:sectPr w:rsidR="00FF1012" w:rsidRPr="00B505B5" w:rsidSect="00290D3A">
      <w:pgSz w:w="11906" w:h="16838"/>
      <w:pgMar w:top="567" w:right="707" w:bottom="284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505B5"/>
    <w:rsid w:val="00AC5BAF"/>
    <w:rsid w:val="00B505B5"/>
    <w:rsid w:val="00C11DE0"/>
    <w:rsid w:val="00FF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B5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5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B50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505B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2021-11-17T18:38:00Z</dcterms:created>
  <dcterms:modified xsi:type="dcterms:W3CDTF">2021-11-17T18:41:00Z</dcterms:modified>
</cp:coreProperties>
</file>