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4" w:rsidRDefault="00EF0084" w:rsidP="00EF0084">
      <w:pPr>
        <w:bidi/>
        <w:ind w:right="-360"/>
        <w:jc w:val="center"/>
        <w:rPr>
          <w:b/>
          <w:bCs/>
          <w:noProof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page" w:tblpX="597" w:tblpY="-3474"/>
        <w:bidiVisual/>
        <w:tblW w:w="10773" w:type="dxa"/>
        <w:tblLook w:val="04A0"/>
      </w:tblPr>
      <w:tblGrid>
        <w:gridCol w:w="10773"/>
      </w:tblGrid>
      <w:tr w:rsidR="00EF0084" w:rsidTr="00697D77">
        <w:trPr>
          <w:trHeight w:val="2210"/>
        </w:trPr>
        <w:tc>
          <w:tcPr>
            <w:tcW w:w="10773" w:type="dxa"/>
          </w:tcPr>
          <w:p w:rsidR="00EF0084" w:rsidRDefault="00EF0084" w:rsidP="00EF008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EF0084" w:rsidRDefault="00EF0084" w:rsidP="00EF008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EF0084" w:rsidRDefault="00EF0084" w:rsidP="00EF0084">
            <w:pPr>
              <w:bidi/>
              <w:ind w:left="-810" w:right="-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F0084" w:rsidRDefault="00EF0084" w:rsidP="00EF0084">
            <w:pPr>
              <w:bidi/>
              <w:ind w:left="-720"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امتحان نهائي لمادة اللغة العربية</w:t>
            </w:r>
          </w:p>
          <w:p w:rsidR="00EF0084" w:rsidRDefault="00EF0084" w:rsidP="00EF0084">
            <w:pPr>
              <w:bidi/>
              <w:ind w:left="-720" w:right="-113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 -------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>----------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للعام </w:t>
            </w:r>
            <w:r>
              <w:rPr>
                <w:b/>
                <w:bCs/>
                <w:sz w:val="32"/>
                <w:szCs w:val="32"/>
                <w:lang w:bidi="ar-JO"/>
              </w:rPr>
              <w:t>2021/2022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الزمن : ساعة و نصف</w:t>
            </w:r>
          </w:p>
          <w:p w:rsidR="00EF0084" w:rsidRDefault="00EF0084" w:rsidP="00EF0084">
            <w:pPr>
              <w:ind w:left="-392" w:firstLine="392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F0084" w:rsidRDefault="00EF0084" w:rsidP="00EF008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اقرأ النصوص الآتية وأجب عن الأسئلة التي تليها (20علامة )</w:t>
      </w:r>
    </w:p>
    <w:p w:rsidR="00EF0084" w:rsidRDefault="00EF0084" w:rsidP="00EF0084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النص الأول (  10) علامات</w:t>
      </w:r>
    </w:p>
    <w:tbl>
      <w:tblPr>
        <w:tblStyle w:val="a3"/>
        <w:tblW w:w="9871" w:type="dxa"/>
        <w:tblInd w:w="-659" w:type="dxa"/>
        <w:tblLook w:val="04A0"/>
      </w:tblPr>
      <w:tblGrid>
        <w:gridCol w:w="9871"/>
      </w:tblGrid>
      <w:tr w:rsidR="00EF0084" w:rsidTr="00697D77">
        <w:trPr>
          <w:trHeight w:val="2760"/>
        </w:trPr>
        <w:tc>
          <w:tcPr>
            <w:tcW w:w="9871" w:type="dxa"/>
          </w:tcPr>
          <w:p w:rsidR="00EF0084" w:rsidRDefault="00EF0084" w:rsidP="00EF0084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ركل هاشم الكرة بقوة ,فأصابت سيارة . نزل السائق غاضبا , وقال اللعب في الطريق يؤذي المارة ,ويعرضكم للخطر . ثم جاء رجل من المارة وقال للأولاد :يا أحبائي قال رسول الله صلى الله عليه وسلم (أعطوا الطريق حقه ) ومن حق الطريق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الأ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نعرض الآخرين للأذى</w:t>
            </w:r>
          </w:p>
        </w:tc>
      </w:tr>
    </w:tbl>
    <w:p w:rsidR="00EF0084" w:rsidRDefault="00EF0084" w:rsidP="00EF0084">
      <w:pPr>
        <w:jc w:val="center"/>
        <w:rPr>
          <w:b/>
          <w:bCs/>
          <w:sz w:val="40"/>
          <w:szCs w:val="40"/>
          <w:rtl/>
          <w:lang w:bidi="ar-JO"/>
        </w:rPr>
      </w:pPr>
    </w:p>
    <w:p w:rsidR="00EF0084" w:rsidRDefault="00EF0084" w:rsidP="00EF008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أ)</w:t>
      </w:r>
      <w:r>
        <w:rPr>
          <w:rFonts w:hint="cs"/>
          <w:b/>
          <w:bCs/>
          <w:sz w:val="36"/>
          <w:szCs w:val="36"/>
          <w:rtl/>
          <w:lang w:bidi="ar-JO"/>
        </w:rPr>
        <w:t>أكتب الحديث النبوي الوارد في النص -------------------------------</w:t>
      </w:r>
    </w:p>
    <w:p w:rsidR="00EF0084" w:rsidRDefault="00EF0084" w:rsidP="00EF008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ب)ما هو حق الطريق ؟---------------------------</w:t>
      </w:r>
    </w:p>
    <w:p w:rsidR="00EF0084" w:rsidRDefault="00EF0084" w:rsidP="00EF008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ج) ما معنى: ركل -------------   د)المارة--------------</w:t>
      </w:r>
    </w:p>
    <w:p w:rsidR="00EF0084" w:rsidRDefault="00EF0084" w:rsidP="00EF008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د)ما هي مخاطر اللعب في الطريق :</w:t>
      </w:r>
    </w:p>
    <w:p w:rsidR="00EF0084" w:rsidRDefault="00EF0084" w:rsidP="00EF008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أ)--------------------  ب)------------------</w:t>
      </w:r>
    </w:p>
    <w:p w:rsidR="00EF0084" w:rsidRDefault="00EF0084" w:rsidP="00EF0084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النص الثاني (10) علامات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قالت </w:t>
      </w:r>
      <w:r>
        <w:rPr>
          <w:rFonts w:hint="eastAsia"/>
          <w:b/>
          <w:bCs/>
          <w:sz w:val="32"/>
          <w:szCs w:val="32"/>
          <w:rtl/>
          <w:lang w:bidi="ar-JO"/>
        </w:rPr>
        <w:t>سناء</w:t>
      </w:r>
      <w:r>
        <w:rPr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eastAsia"/>
          <w:b/>
          <w:bCs/>
          <w:sz w:val="32"/>
          <w:szCs w:val="32"/>
          <w:rtl/>
          <w:lang w:bidi="ar-JO"/>
        </w:rPr>
        <w:t>كيف؟؟أجابها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القمر</w:t>
      </w:r>
      <w:r>
        <w:rPr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eastAsia"/>
          <w:b/>
          <w:bCs/>
          <w:sz w:val="32"/>
          <w:szCs w:val="32"/>
          <w:rtl/>
          <w:lang w:bidi="ar-JO"/>
        </w:rPr>
        <w:t>كان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الإنسان </w:t>
      </w:r>
      <w:r>
        <w:rPr>
          <w:rFonts w:hint="eastAsia"/>
          <w:b/>
          <w:bCs/>
          <w:sz w:val="32"/>
          <w:szCs w:val="32"/>
          <w:rtl/>
          <w:lang w:bidi="ar-JO"/>
        </w:rPr>
        <w:t>يحلم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قديما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باكتشاف </w:t>
      </w:r>
      <w:r>
        <w:rPr>
          <w:rFonts w:hint="eastAsia"/>
          <w:b/>
          <w:bCs/>
          <w:sz w:val="32"/>
          <w:szCs w:val="32"/>
          <w:rtl/>
          <w:lang w:bidi="ar-JO"/>
        </w:rPr>
        <w:t>العالم</w:t>
      </w:r>
      <w:r>
        <w:rPr>
          <w:b/>
          <w:bCs/>
          <w:sz w:val="32"/>
          <w:szCs w:val="32"/>
          <w:rtl/>
          <w:lang w:bidi="ar-JO"/>
        </w:rPr>
        <w:t xml:space="preserve"> .</w:t>
      </w:r>
      <w:r>
        <w:rPr>
          <w:rFonts w:hint="cs"/>
          <w:b/>
          <w:bCs/>
          <w:sz w:val="32"/>
          <w:szCs w:val="32"/>
          <w:rtl/>
          <w:lang w:bidi="ar-JO"/>
        </w:rPr>
        <w:t>ر</w:t>
      </w:r>
      <w:r>
        <w:rPr>
          <w:rFonts w:hint="eastAsia"/>
          <w:b/>
          <w:bCs/>
          <w:sz w:val="32"/>
          <w:szCs w:val="32"/>
          <w:rtl/>
          <w:lang w:bidi="ar-JO"/>
        </w:rPr>
        <w:t>كب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البحار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ثم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أت</w:t>
      </w:r>
      <w:r>
        <w:rPr>
          <w:rFonts w:hint="cs"/>
          <w:b/>
          <w:bCs/>
          <w:sz w:val="32"/>
          <w:szCs w:val="32"/>
          <w:rtl/>
          <w:lang w:bidi="ar-JO"/>
        </w:rPr>
        <w:t>جه إلى الفضاء ب</w:t>
      </w:r>
      <w:r>
        <w:rPr>
          <w:rFonts w:hint="eastAsia"/>
          <w:b/>
          <w:bCs/>
          <w:sz w:val="32"/>
          <w:szCs w:val="32"/>
          <w:rtl/>
          <w:lang w:bidi="ar-JO"/>
        </w:rPr>
        <w:t>مركبات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فضائية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هبطت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على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سطحي</w:t>
      </w:r>
      <w:r>
        <w:rPr>
          <w:rFonts w:hint="cs"/>
          <w:b/>
          <w:bCs/>
          <w:sz w:val="32"/>
          <w:szCs w:val="32"/>
          <w:rtl/>
          <w:lang w:bidi="ar-JO"/>
        </w:rPr>
        <w:t>. قالت سن</w:t>
      </w:r>
      <w:r>
        <w:rPr>
          <w:rFonts w:hint="eastAsia"/>
          <w:b/>
          <w:bCs/>
          <w:sz w:val="32"/>
          <w:szCs w:val="32"/>
          <w:rtl/>
          <w:lang w:bidi="ar-JO"/>
        </w:rPr>
        <w:t>اء</w:t>
      </w:r>
      <w:r>
        <w:rPr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eastAsia"/>
          <w:b/>
          <w:bCs/>
          <w:sz w:val="32"/>
          <w:szCs w:val="32"/>
          <w:rtl/>
          <w:lang w:bidi="ar-JO"/>
        </w:rPr>
        <w:t>هل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اكتفى الإنسان </w:t>
      </w:r>
      <w:r>
        <w:rPr>
          <w:rFonts w:hint="eastAsia"/>
          <w:b/>
          <w:bCs/>
          <w:sz w:val="32"/>
          <w:szCs w:val="32"/>
          <w:rtl/>
          <w:lang w:bidi="ar-JO"/>
        </w:rPr>
        <w:t>بالوصول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إليك</w:t>
      </w:r>
      <w:r>
        <w:rPr>
          <w:rFonts w:hint="eastAsia"/>
          <w:b/>
          <w:bCs/>
          <w:sz w:val="32"/>
          <w:szCs w:val="32"/>
          <w:rtl/>
          <w:lang w:bidi="ar-JO"/>
        </w:rPr>
        <w:t>؟</w:t>
      </w:r>
    </w:p>
    <w:p w:rsidR="00EF0084" w:rsidRDefault="00EF0084" w:rsidP="00EF0084"/>
    <w:p w:rsidR="00EF0084" w:rsidRDefault="00EF0084" w:rsidP="00EF0084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eastAsia"/>
          <w:b/>
          <w:bCs/>
          <w:sz w:val="32"/>
          <w:szCs w:val="32"/>
          <w:rtl/>
          <w:lang w:bidi="ar-JO"/>
        </w:rPr>
        <w:t>أستخرج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النص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يلي</w:t>
      </w:r>
      <w:r>
        <w:rPr>
          <w:b/>
          <w:bCs/>
          <w:sz w:val="32"/>
          <w:szCs w:val="32"/>
          <w:rtl/>
          <w:lang w:bidi="ar-JO"/>
        </w:rPr>
        <w:t xml:space="preserve">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1.</w:t>
      </w:r>
      <w:r>
        <w:rPr>
          <w:rFonts w:hint="eastAsia"/>
          <w:b/>
          <w:bCs/>
          <w:sz w:val="32"/>
          <w:szCs w:val="32"/>
          <w:rtl/>
          <w:lang w:bidi="ar-JO"/>
        </w:rPr>
        <w:t>فعل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ماض</w:t>
      </w:r>
      <w:r>
        <w:rPr>
          <w:b/>
          <w:bCs/>
          <w:sz w:val="32"/>
          <w:szCs w:val="32"/>
          <w:rtl/>
          <w:lang w:bidi="ar-JO"/>
        </w:rPr>
        <w:t xml:space="preserve"> ----------------   2.</w:t>
      </w:r>
      <w:r w:rsidRPr="00EF0084">
        <w:rPr>
          <w:rFonts w:hint="eastAsia"/>
          <w:b/>
          <w:bCs/>
          <w:sz w:val="32"/>
          <w:szCs w:val="32"/>
          <w:rtl/>
          <w:lang w:bidi="ar-JO"/>
        </w:rPr>
        <w:t>فعل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F0084">
        <w:rPr>
          <w:rFonts w:hint="eastAsia"/>
          <w:b/>
          <w:bCs/>
          <w:sz w:val="32"/>
          <w:szCs w:val="32"/>
          <w:rtl/>
          <w:lang w:bidi="ar-JO"/>
        </w:rPr>
        <w:t>مضارع</w:t>
      </w:r>
      <w:r>
        <w:rPr>
          <w:b/>
          <w:bCs/>
          <w:sz w:val="32"/>
          <w:szCs w:val="32"/>
          <w:rtl/>
          <w:lang w:bidi="ar-JO"/>
        </w:rPr>
        <w:t xml:space="preserve"> ---------------- 3.</w:t>
      </w:r>
      <w:r>
        <w:rPr>
          <w:rFonts w:hint="eastAsia"/>
          <w:b/>
          <w:bCs/>
          <w:sz w:val="32"/>
          <w:szCs w:val="32"/>
          <w:rtl/>
          <w:lang w:bidi="ar-JO"/>
        </w:rPr>
        <w:t>حر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فجر</w:t>
      </w:r>
      <w:r>
        <w:rPr>
          <w:b/>
          <w:bCs/>
          <w:sz w:val="32"/>
          <w:szCs w:val="32"/>
          <w:rtl/>
          <w:lang w:bidi="ar-JO"/>
        </w:rPr>
        <w:t xml:space="preserve"> -------------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>4.</w:t>
      </w:r>
      <w:r>
        <w:rPr>
          <w:rFonts w:hint="eastAsia"/>
          <w:b/>
          <w:bCs/>
          <w:sz w:val="32"/>
          <w:szCs w:val="32"/>
          <w:rtl/>
          <w:lang w:bidi="ar-JO"/>
        </w:rPr>
        <w:t>أسلوب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استفهام</w:t>
      </w:r>
      <w:r>
        <w:rPr>
          <w:b/>
          <w:bCs/>
          <w:sz w:val="32"/>
          <w:szCs w:val="32"/>
          <w:rtl/>
          <w:lang w:bidi="ar-JO"/>
        </w:rPr>
        <w:t xml:space="preserve"> --------------------- 5.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تنوين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فتح</w:t>
      </w:r>
      <w:r>
        <w:rPr>
          <w:b/>
          <w:bCs/>
          <w:sz w:val="32"/>
          <w:szCs w:val="32"/>
          <w:rtl/>
          <w:lang w:bidi="ar-JO"/>
        </w:rPr>
        <w:t xml:space="preserve"> ----------------------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6.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مربوطة</w:t>
      </w:r>
      <w:r>
        <w:rPr>
          <w:b/>
          <w:bCs/>
          <w:sz w:val="32"/>
          <w:szCs w:val="32"/>
          <w:rtl/>
          <w:lang w:bidi="ar-JO"/>
        </w:rPr>
        <w:t xml:space="preserve"> ------------------- 7.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مبسوطة</w:t>
      </w:r>
      <w:r>
        <w:rPr>
          <w:b/>
          <w:bCs/>
          <w:sz w:val="32"/>
          <w:szCs w:val="32"/>
          <w:rtl/>
          <w:lang w:bidi="ar-JO"/>
        </w:rPr>
        <w:t xml:space="preserve"> ----------------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8.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همزة</w:t>
      </w:r>
      <w:r>
        <w:rPr>
          <w:b/>
          <w:bCs/>
          <w:sz w:val="32"/>
          <w:szCs w:val="32"/>
          <w:rtl/>
          <w:lang w:bidi="ar-JO"/>
        </w:rPr>
        <w:t xml:space="preserve"> ------------------ 9.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شدة</w:t>
      </w:r>
      <w:r>
        <w:rPr>
          <w:b/>
          <w:bCs/>
          <w:sz w:val="32"/>
          <w:szCs w:val="32"/>
          <w:rtl/>
          <w:lang w:bidi="ar-JO"/>
        </w:rPr>
        <w:t xml:space="preserve"> ------------------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10.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تنوين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كسر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أكمل الجدول الأتي بالفعل المناسب (6علامات )</w:t>
      </w:r>
    </w:p>
    <w:tbl>
      <w:tblPr>
        <w:tblStyle w:val="a3"/>
        <w:bidiVisual/>
        <w:tblW w:w="0" w:type="auto"/>
        <w:tblInd w:w="-720" w:type="dxa"/>
        <w:tblLook w:val="04A0"/>
      </w:tblPr>
      <w:tblGrid>
        <w:gridCol w:w="2743"/>
        <w:gridCol w:w="2743"/>
        <w:gridCol w:w="2743"/>
      </w:tblGrid>
      <w:tr w:rsidR="00EF0084" w:rsidTr="00697D77">
        <w:trPr>
          <w:trHeight w:val="679"/>
        </w:trPr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فعل ماض</w:t>
            </w:r>
          </w:p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فعل مضارع</w:t>
            </w: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فعل أمر</w:t>
            </w:r>
          </w:p>
        </w:tc>
      </w:tr>
      <w:tr w:rsidR="00EF0084" w:rsidTr="00697D77">
        <w:trPr>
          <w:trHeight w:val="689"/>
        </w:trPr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درس</w:t>
            </w:r>
          </w:p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0084" w:rsidTr="00697D77">
        <w:trPr>
          <w:trHeight w:val="679"/>
        </w:trPr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يلعب</w:t>
            </w: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0084" w:rsidTr="00697D77">
        <w:trPr>
          <w:trHeight w:val="679"/>
        </w:trPr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اقرأ</w:t>
            </w:r>
          </w:p>
        </w:tc>
      </w:tr>
    </w:tbl>
    <w:p w:rsidR="00EF0084" w:rsidRDefault="00EF0084" w:rsidP="00EF0084">
      <w:pPr>
        <w:tabs>
          <w:tab w:val="left" w:pos="470"/>
          <w:tab w:val="center" w:pos="4360"/>
        </w:tabs>
        <w:bidi/>
        <w:ind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أضع كلمة (أحمد ) بدلا من (سلمى ) ثم أجري التغيير المناسب (2علامة)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جلست سلمى في غرفتها ----------------------------------------------------------------------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أكتب سؤالا على كل جملة (2علامة )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1.تناول الطالب الفطور ---------------------------------------.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2.سافر أخي يوم الجمعة -------------------------------------.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الخامس :</w:t>
      </w:r>
      <w:r>
        <w:rPr>
          <w:rFonts w:hint="cs"/>
          <w:b/>
          <w:bCs/>
          <w:sz w:val="32"/>
          <w:szCs w:val="32"/>
          <w:rtl/>
          <w:lang w:bidi="ar-JO"/>
        </w:rPr>
        <w:t>ضع دائرة حول رمز الإجابة الصحيحة (10علامات)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1.الاسم المفرد لكلمة (أعمال )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أ.عمل          ب. يعمل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2.جمع المذكر السالم للاسم (معلم )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أ.معلمون      ب.معلمان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3.الاسم الجمع لكلمة (دقيقة )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أ.دقيقتان     ب.دقائق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4.ضد كلمة (قديما )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أ.حديثا      ب.جديدا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5.شاهدت سارة خالها وسلمت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أ.عليه         ب.منه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6.أنا من فلسطين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أ.أنا فلسطيني       ب.أنا مصري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7.الجمع المؤنث السالم لكلمة (صادقة )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أ.صادقات        ب.صديقات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8.أنظف الحديقة ------- ألعب فيها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أ.التي          ب.الذي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9.المثنى من كلمة مزارع :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أ.مزارعون    ب.مزارعان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10.أين تقع فلسطين ------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 ؟          ب. !</w:t>
      </w:r>
    </w:p>
    <w:p w:rsidR="00EF0084" w:rsidRDefault="00EF0084" w:rsidP="00EF0084">
      <w:pPr>
        <w:tabs>
          <w:tab w:val="left" w:pos="470"/>
          <w:tab w:val="center" w:pos="4360"/>
        </w:tabs>
        <w:bidi/>
        <w:ind w:left="-720" w:right="-113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السادس:</w:t>
      </w:r>
      <w:r>
        <w:rPr>
          <w:rFonts w:hint="cs"/>
          <w:b/>
          <w:bCs/>
          <w:sz w:val="32"/>
          <w:szCs w:val="32"/>
          <w:rtl/>
          <w:lang w:bidi="ar-JO"/>
        </w:rPr>
        <w:t>صل الكلمة بالمعنى المناسب لها (10علامات )</w:t>
      </w:r>
    </w:p>
    <w:tbl>
      <w:tblPr>
        <w:tblStyle w:val="a3"/>
        <w:bidiVisual/>
        <w:tblW w:w="0" w:type="auto"/>
        <w:tblInd w:w="-720" w:type="dxa"/>
        <w:tblLook w:val="04A0"/>
      </w:tblPr>
      <w:tblGrid>
        <w:gridCol w:w="4261"/>
        <w:gridCol w:w="4261"/>
      </w:tblGrid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المعنى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جاب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واجه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تعرض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زار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هبطت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اختراع جديد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اكتشاف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نزلت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استطاع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تنظر بدقة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تتأمل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المشاة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المارة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تمكن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ركل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محفورة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منحوتة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ضرب</w:t>
            </w:r>
          </w:p>
        </w:tc>
      </w:tr>
      <w:tr w:rsidR="00EF0084" w:rsidTr="00697D77"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سجل</w:t>
            </w:r>
          </w:p>
        </w:tc>
        <w:tc>
          <w:tcPr>
            <w:tcW w:w="4261" w:type="dxa"/>
          </w:tcPr>
          <w:p w:rsidR="00EF0084" w:rsidRDefault="00EF0084" w:rsidP="00EF0084">
            <w:pPr>
              <w:tabs>
                <w:tab w:val="left" w:pos="470"/>
                <w:tab w:val="center" w:pos="4360"/>
              </w:tabs>
              <w:bidi/>
              <w:ind w:right="-1134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انضم</w:t>
            </w:r>
          </w:p>
        </w:tc>
      </w:tr>
    </w:tbl>
    <w:p w:rsidR="00EF0084" w:rsidRPr="00EF0084" w:rsidRDefault="00EF0084" w:rsidP="00EF0084">
      <w:pPr>
        <w:tabs>
          <w:tab w:val="left" w:pos="470"/>
          <w:tab w:val="center" w:pos="4360"/>
        </w:tabs>
        <w:bidi/>
        <w:ind w:right="-1134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الأسئلة بالتوفيق </w:t>
      </w:r>
    </w:p>
    <w:p w:rsidR="00A35D62" w:rsidRDefault="00A35D62" w:rsidP="00EF0084">
      <w:pPr>
        <w:jc w:val="center"/>
      </w:pPr>
    </w:p>
    <w:sectPr w:rsidR="00A35D62" w:rsidSect="005A58BA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EF0084"/>
    <w:rsid w:val="004D6763"/>
    <w:rsid w:val="00A35D62"/>
    <w:rsid w:val="00AC5BAF"/>
    <w:rsid w:val="00EF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8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8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00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2021-11-17T09:23:00Z</dcterms:created>
  <dcterms:modified xsi:type="dcterms:W3CDTF">2021-11-17T09:28:00Z</dcterms:modified>
</cp:coreProperties>
</file>