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54" w:rsidRPr="005B30F2" w:rsidRDefault="00857354" w:rsidP="00857354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بسم الله الرحمن الرحيم</w:t>
      </w:r>
    </w:p>
    <w:p w:rsidR="00857354" w:rsidRPr="005B30F2" w:rsidRDefault="00857354" w:rsidP="00857354">
      <w:pPr>
        <w:jc w:val="right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  <w:r>
        <w:rPr>
          <w:b/>
          <w:bCs/>
          <w:rtl/>
          <w:lang w:bidi="ar-EG"/>
        </w:rPr>
        <w:t xml:space="preserve">     </w:t>
      </w:r>
      <w:r>
        <w:rPr>
          <w:rFonts w:hint="cs"/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اختبار نهاية الفصل </w:t>
      </w:r>
      <w:r w:rsidRPr="005B30F2">
        <w:rPr>
          <w:rFonts w:hint="cs"/>
          <w:b/>
          <w:bCs/>
          <w:rtl/>
          <w:lang w:bidi="ar-EG"/>
        </w:rPr>
        <w:t>الأول</w:t>
      </w:r>
      <w:r>
        <w:rPr>
          <w:rFonts w:hint="cs"/>
          <w:b/>
          <w:bCs/>
          <w:rtl/>
          <w:lang w:bidi="ar-EG"/>
        </w:rPr>
        <w:t xml:space="preserve"> </w:t>
      </w:r>
      <w:r w:rsidRPr="005B30F2">
        <w:rPr>
          <w:b/>
          <w:bCs/>
          <w:lang w:bidi="ar-EG"/>
        </w:rPr>
        <w:t>2021</w:t>
      </w:r>
      <w:r>
        <w:rPr>
          <w:rFonts w:hint="cs"/>
          <w:b/>
          <w:bCs/>
          <w:rtl/>
          <w:lang w:bidi="ar-EG"/>
        </w:rPr>
        <w:t>/</w:t>
      </w:r>
      <w:r>
        <w:rPr>
          <w:b/>
          <w:bCs/>
          <w:lang w:bidi="ar-EG"/>
        </w:rPr>
        <w:t>2022</w:t>
      </w:r>
      <w:r w:rsidRPr="005B30F2">
        <w:rPr>
          <w:b/>
          <w:bCs/>
          <w:rtl/>
          <w:lang w:bidi="ar-EG"/>
        </w:rPr>
        <w:t xml:space="preserve">               </w:t>
      </w:r>
      <w:r>
        <w:rPr>
          <w:b/>
          <w:bCs/>
          <w:rtl/>
          <w:lang w:bidi="ar-EG"/>
        </w:rPr>
        <w:t xml:space="preserve">  </w:t>
      </w:r>
      <w:r w:rsidRPr="005B30F2">
        <w:rPr>
          <w:b/>
          <w:bCs/>
          <w:rtl/>
          <w:lang w:bidi="ar-EG"/>
        </w:rPr>
        <w:t>الصف الثاني :  (     )</w:t>
      </w:r>
    </w:p>
    <w:p w:rsidR="00857354" w:rsidRPr="005B30F2" w:rsidRDefault="00857354" w:rsidP="00857354">
      <w:pPr>
        <w:rPr>
          <w:b/>
          <w:bCs/>
          <w:rtl/>
          <w:lang w:bidi="ar-EG"/>
        </w:rPr>
      </w:pPr>
      <w:r w:rsidRPr="005B30F2">
        <w:rPr>
          <w:b/>
          <w:bCs/>
          <w:rtl/>
          <w:lang w:bidi="ar-EG"/>
        </w:rPr>
        <w:t xml:space="preserve">اسم الطالب  :............................  </w:t>
      </w:r>
      <w:r>
        <w:rPr>
          <w:b/>
          <w:bCs/>
          <w:rtl/>
          <w:lang w:bidi="ar-EG"/>
        </w:rPr>
        <w:t xml:space="preserve">  </w:t>
      </w:r>
      <w:r w:rsidRPr="005B30F2">
        <w:rPr>
          <w:b/>
          <w:bCs/>
          <w:rtl/>
          <w:lang w:bidi="ar-EG"/>
        </w:rPr>
        <w:t xml:space="preserve">    في مادة ا</w:t>
      </w:r>
      <w:r>
        <w:rPr>
          <w:rFonts w:hint="cs"/>
          <w:b/>
          <w:bCs/>
          <w:rtl/>
          <w:lang w:bidi="ar-EG"/>
        </w:rPr>
        <w:t xml:space="preserve">للغة العربية </w:t>
      </w:r>
      <w:r w:rsidRPr="005B30F2">
        <w:rPr>
          <w:b/>
          <w:bCs/>
          <w:rtl/>
          <w:lang w:bidi="ar-EG"/>
        </w:rPr>
        <w:t xml:space="preserve">                            </w:t>
      </w:r>
      <w:r>
        <w:rPr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       الزمن :</w:t>
      </w:r>
    </w:p>
    <w:p w:rsidR="00857354" w:rsidRPr="00207F57" w:rsidRDefault="00857354" w:rsidP="00857354">
      <w:pPr>
        <w:tabs>
          <w:tab w:val="left" w:pos="3402"/>
        </w:tabs>
        <w:jc w:val="center"/>
        <w:rPr>
          <w:rFonts w:hint="cs"/>
          <w:b/>
          <w:bCs/>
          <w:color w:val="FF0000"/>
          <w:sz w:val="28"/>
          <w:szCs w:val="28"/>
          <w:rtl/>
          <w:lang w:bidi="ar-EG"/>
        </w:rPr>
      </w:pPr>
      <w:r w:rsidRPr="005B30F2">
        <w:rPr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color w:val="FF0000"/>
          <w:sz w:val="28"/>
          <w:szCs w:val="28"/>
          <w:rtl/>
          <w:lang w:val="en-US" w:eastAsia="en-US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8" type="#_x0000_t97" style="position:absolute;left:0;text-align:left;margin-left:107pt;margin-top:-149.3pt;width:189.5pt;height:493.5pt;rotation:90;z-index:251672576" o:preferrelative="t" fillcolor="#f2dbdb" strokeweight="3pt">
            <v:textbox>
              <w:txbxContent>
                <w:p w:rsidR="00857354" w:rsidRDefault="00857354" w:rsidP="00857354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قالَتْ سماحُ :انْطَلَقَتْ بِنا السَّيارةُ صباحًا إلى حَمامات ماعينَ في مُحافَظَةِ مَأْدُبا .</w:t>
                  </w:r>
                </w:p>
                <w:p w:rsidR="00857354" w:rsidRDefault="00857354" w:rsidP="00857354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</w:p>
                <w:p w:rsidR="00857354" w:rsidRDefault="00857354" w:rsidP="00857354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كانَتْ الطَّـَّريقُ مُتَعَرِجَةً . حينَ وَصَلْنا ، وَقَفَتُ أَمَامَ ماءِ الشَّلالِ الْمُتَدَفِقِ. كَانَ الْمَنْظَرُ رائِعًا. لَقَدْ أَدهَشَتني الطَّبيعَةُ الْخَلابَةُ هُنَاكَ ، والْيَنَابيعُ الْحارَةُ .</w:t>
                  </w:r>
                </w:p>
                <w:p w:rsidR="00857354" w:rsidRPr="00857354" w:rsidRDefault="00857354" w:rsidP="00857354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</w:p>
                <w:p w:rsidR="00857354" w:rsidRDefault="00857354" w:rsidP="00857354">
                  <w:pP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JO"/>
                    </w:rPr>
                    <w:t>هَذِهِ الْمياهُ هِبَةٌ مِنَ اللهِ لأَهْلِ الأًرْدُنَّ.</w:t>
                  </w:r>
                </w:p>
                <w:p w:rsidR="00857354" w:rsidRPr="002262FE" w:rsidRDefault="00857354" w:rsidP="00857354"/>
                <w:p w:rsidR="00857354" w:rsidRPr="002262FE" w:rsidRDefault="00857354" w:rsidP="00857354">
                  <w:pPr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  <w:p w:rsidR="00857354" w:rsidRPr="002262FE" w:rsidRDefault="00857354" w:rsidP="00857354">
                  <w:pPr>
                    <w:rPr>
                      <w:rFonts w:ascii="Calibri" w:hAnsi="Calibri" w:cs="Arial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الأول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أقرأ النص واستخرج المطلوب :9علامات</w:t>
      </w: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tbl>
      <w:tblPr>
        <w:bidiVisual/>
        <w:tblW w:w="9630" w:type="dxa"/>
        <w:tblInd w:w="-586" w:type="dxa"/>
        <w:tblBorders>
          <w:top w:val="single" w:sz="24" w:space="0" w:color="943634"/>
          <w:left w:val="single" w:sz="24" w:space="0" w:color="943634"/>
          <w:bottom w:val="single" w:sz="24" w:space="0" w:color="943634"/>
          <w:right w:val="single" w:sz="24" w:space="0" w:color="943634"/>
          <w:insideH w:val="single" w:sz="24" w:space="0" w:color="943634"/>
          <w:insideV w:val="single" w:sz="24" w:space="0" w:color="943634"/>
        </w:tblBorders>
        <w:tblLook w:val="0000"/>
      </w:tblPr>
      <w:tblGrid>
        <w:gridCol w:w="3240"/>
        <w:gridCol w:w="3270"/>
        <w:gridCol w:w="3120"/>
      </w:tblGrid>
      <w:tr w:rsidR="00857354" w:rsidRPr="00207F57" w:rsidTr="00BC4DB9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240" w:type="dxa"/>
          </w:tcPr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كلمة فيها اللام القمرية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857354" w:rsidRPr="00207F57" w:rsidRDefault="00857354" w:rsidP="00BC4DB9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همزة وصل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20" w:type="dxa"/>
          </w:tcPr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كلمة فيها اللام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شمسية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57354" w:rsidRPr="00207F57" w:rsidTr="00BC4DB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240" w:type="dxa"/>
          </w:tcPr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حرف جر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كلمة بمعنى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الْجَميلة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20" w:type="dxa"/>
          </w:tcPr>
          <w:p w:rsidR="00857354" w:rsidRPr="00207F57" w:rsidRDefault="00857354" w:rsidP="00BC4DB9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همزة قطع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57354" w:rsidRPr="00207F57" w:rsidTr="00BC4DB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40" w:type="dxa"/>
          </w:tcPr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فتح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70" w:type="dxa"/>
          </w:tcPr>
          <w:p w:rsidR="00857354" w:rsidRPr="00207F57" w:rsidRDefault="00857354" w:rsidP="00BC4DB9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مجرور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tabs>
                <w:tab w:val="left" w:pos="3402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20" w:type="dxa"/>
          </w:tcPr>
          <w:p w:rsidR="00857354" w:rsidRPr="00207F57" w:rsidRDefault="00857354" w:rsidP="00BC4DB9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كلمة بمعنى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عطاء</w:t>
            </w:r>
          </w:p>
          <w:p w:rsidR="00857354" w:rsidRPr="00207F57" w:rsidRDefault="00857354" w:rsidP="00BC4DB9">
            <w:pPr>
              <w:tabs>
                <w:tab w:val="left" w:pos="3402"/>
              </w:tabs>
              <w:ind w:left="15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207F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</w:t>
            </w:r>
          </w:p>
          <w:p w:rsidR="00857354" w:rsidRPr="00207F57" w:rsidRDefault="00857354" w:rsidP="00BC4DB9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الثاني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حَلل  وركب الْكَلِمات التالية ما يلي :5علامات</w:t>
      </w: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-33.75pt;margin-top:19.25pt;width:74.25pt;height:37.5pt;z-index:251667456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4" type="#_x0000_t109" style="position:absolute;left:0;text-align:left;margin-left:48pt;margin-top:19.25pt;width:74.25pt;height:37.5pt;z-index:251668480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5" type="#_x0000_t109" style="position:absolute;left:0;text-align:left;margin-left:129.75pt;margin-top:19.25pt;width:74.25pt;height:37.5pt;z-index:251669504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9" type="#_x0000_t109" style="position:absolute;left:0;text-align:left;margin-left:210.75pt;margin-top:19.25pt;width:74.25pt;height:37.5pt;z-index:251663360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7" type="#_x0000_t109" style="position:absolute;left:0;text-align:left;margin-left:298.5pt;margin-top:19.25pt;width:150pt;height:37.5pt;z-index:251661312" o:preferrelative="t" fillcolor="#e5b8b7">
            <v:textbox>
              <w:txbxContent>
                <w:p w:rsidR="00857354" w:rsidRPr="00175801" w:rsidRDefault="00857354" w:rsidP="00857354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تَنْهَرْهُما</w:t>
                  </w:r>
                </w:p>
              </w:txbxContent>
            </v:textbox>
          </v:shape>
        </w:pict>
      </w: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2" type="#_x0000_t109" style="position:absolute;left:0;text-align:left;margin-left:48pt;margin-top:43.9pt;width:74.25pt;height:36.75pt;z-index:251666432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1" type="#_x0000_t109" style="position:absolute;left:0;text-align:left;margin-left:129.75pt;margin-top:43.9pt;width:74.25pt;height:36.75pt;z-index:251665408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0" type="#_x0000_t109" style="position:absolute;left:0;text-align:left;margin-left:210.75pt;margin-top:43.9pt;width:74.25pt;height:36.75pt;z-index:251664384" o:preferrelative="t">
            <v:textbox>
              <w:txbxContent>
                <w:p w:rsidR="00857354" w:rsidRPr="005842BF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5842BF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8" type="#_x0000_t109" style="position:absolute;left:0;text-align:left;margin-left:298.5pt;margin-top:43.9pt;width:150pt;height:36.75pt;z-index:251662336" o:preferrelative="t" fillcolor="#e5b8b7">
            <v:textbox>
              <w:txbxContent>
                <w:p w:rsidR="00857354" w:rsidRPr="001D080F" w:rsidRDefault="00857354" w:rsidP="00857354">
                  <w:pPr>
                    <w:jc w:val="center"/>
                    <w:rPr>
                      <w:rFonts w:hint="cs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عِظامٌ</w:t>
                  </w:r>
                </w:p>
              </w:txbxContent>
            </v:textbox>
          </v:shape>
        </w:pict>
      </w: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b/>
          <w:bCs/>
          <w:color w:val="FF0000"/>
          <w:sz w:val="28"/>
          <w:szCs w:val="28"/>
          <w:lang w:bidi="ar-JO"/>
        </w:rPr>
      </w:pPr>
    </w:p>
    <w:p w:rsidR="00857354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color w:val="FF0000"/>
          <w:sz w:val="28"/>
          <w:szCs w:val="28"/>
          <w:rtl/>
          <w:lang w:val="en-US" w:eastAsia="en-US"/>
        </w:rPr>
        <w:pict>
          <v:shape id="_x0000_s1040" type="#_x0000_t97" style="position:absolute;left:0;text-align:left;margin-left:285pt;margin-top:1.5pt;width:129.75pt;height:142.5pt;z-index:251674624" o:preferrelative="t" fillcolor="#f2dbdb">
            <v:textbox>
              <w:txbxContent>
                <w:p w:rsidR="00857354" w:rsidRDefault="00857354" w:rsidP="00857354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هـ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  ر  </w:t>
                  </w:r>
                </w:p>
                <w:p w:rsidR="00857354" w:rsidRDefault="00857354" w:rsidP="00857354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م       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ن 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857354" w:rsidRDefault="00857354" w:rsidP="00857354">
                  <w:pPr>
                    <w:jc w:val="center"/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  ت        </w:t>
                  </w:r>
                  <w:r w:rsidRPr="004D2211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ا</w:t>
                  </w:r>
                </w:p>
                <w:p w:rsidR="00857354" w:rsidRDefault="00857354" w:rsidP="00857354"/>
              </w:txbxContent>
            </v:textbox>
          </v:shape>
        </w:pic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اسم ولد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مصدر مائي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عكس أستيقظ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Default="00857354" w:rsidP="00857354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>السؤال الثالث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أملأ الفراغ بـ (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ك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>
        <w:rPr>
          <w:rFonts w:hint="cs"/>
          <w:b/>
          <w:bCs/>
          <w:sz w:val="28"/>
          <w:szCs w:val="28"/>
          <w:rtl/>
          <w:lang w:bidi="ar-JO"/>
        </w:rPr>
        <w:t>ق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): 3علامات</w:t>
      </w:r>
    </w:p>
    <w:p w:rsidR="00857354" w:rsidRPr="00207F57" w:rsidRDefault="00857354" w:rsidP="0085735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هُنَا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......           ..... </w:t>
      </w:r>
      <w:r>
        <w:rPr>
          <w:rFonts w:hint="cs"/>
          <w:b/>
          <w:bCs/>
          <w:sz w:val="28"/>
          <w:szCs w:val="28"/>
          <w:rtl/>
          <w:lang w:bidi="ar-JO"/>
        </w:rPr>
        <w:t>انَتْ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>الطَّريــ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..... </w:t>
      </w:r>
    </w:p>
    <w:p w:rsidR="00857354" w:rsidRPr="00207F57" w:rsidRDefault="00857354" w:rsidP="0085735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انْطَلَـ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.....</w:t>
      </w:r>
      <w:r>
        <w:rPr>
          <w:rFonts w:hint="cs"/>
          <w:b/>
          <w:bCs/>
          <w:sz w:val="28"/>
          <w:szCs w:val="28"/>
          <w:rtl/>
          <w:lang w:bidi="ar-JO"/>
        </w:rPr>
        <w:t>ادِمُ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فَريــ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ـ..... </w:t>
      </w:r>
    </w:p>
    <w:p w:rsidR="00857354" w:rsidRPr="00207F57" w:rsidRDefault="00857354" w:rsidP="00857354">
      <w:pPr>
        <w:tabs>
          <w:tab w:val="left" w:pos="3402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             </w:t>
      </w: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الرابع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أُعيدُ تَرتيب الْكلمات وأكون جملتين مفيدتين وأكتٌبهما: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اللهُ 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/    </w:t>
      </w:r>
      <w:r>
        <w:rPr>
          <w:rFonts w:hint="cs"/>
          <w:b/>
          <w:bCs/>
          <w:sz w:val="28"/>
          <w:szCs w:val="28"/>
          <w:rtl/>
          <w:lang w:bidi="ar-JO"/>
        </w:rPr>
        <w:t>إلى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أَمَرَ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 </w:t>
      </w:r>
      <w:r>
        <w:rPr>
          <w:rFonts w:hint="cs"/>
          <w:b/>
          <w:bCs/>
          <w:sz w:val="28"/>
          <w:szCs w:val="28"/>
          <w:rtl/>
          <w:lang w:bidi="ar-JO"/>
        </w:rPr>
        <w:t>الإحْسانِ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hint="cs"/>
          <w:b/>
          <w:bCs/>
          <w:sz w:val="28"/>
          <w:szCs w:val="28"/>
          <w:rtl/>
          <w:lang w:bidi="ar-JO"/>
        </w:rPr>
        <w:t>الْوَالِديْنِ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39" type="#_x0000_t109" style="position:absolute;left:0;text-align:left;margin-left:54.65pt;margin-top:1.2pt;width:358.5pt;height:45.75pt;z-index:251673600" o:preferrelative="t" fillcolor="#fde9d9" strokeweight="1.5pt">
            <v:textbox>
              <w:txbxContent>
                <w:p w:rsidR="00857354" w:rsidRDefault="00857354" w:rsidP="00857354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857354" w:rsidRPr="007342C2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</w:t>
                  </w: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shape id="_x0000_s1026" type="#_x0000_t109" style="position:absolute;left:0;text-align:left;margin-left:54.65pt;margin-top:.8pt;width:358.5pt;height:48pt;z-index:251660288" o:preferrelative="t" fillcolor="#fde9d9" strokeweight="1.5pt">
            <v:textbox>
              <w:txbxContent>
                <w:p w:rsidR="00857354" w:rsidRDefault="00857354" w:rsidP="00857354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857354" w:rsidRPr="007342C2" w:rsidRDefault="00857354" w:rsidP="00857354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</w:t>
                  </w:r>
                  <w:r w:rsidRPr="007342C2"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857354" w:rsidRPr="00207F57" w:rsidRDefault="00857354" w:rsidP="00857354">
      <w:pPr>
        <w:rPr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color w:val="333333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الخامس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ضع التنوين على الكلمات وأكتبها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3علامات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800"/>
        <w:gridCol w:w="1530"/>
        <w:gridCol w:w="1620"/>
      </w:tblGrid>
      <w:tr w:rsidR="00857354" w:rsidRPr="00EA4F03" w:rsidTr="00BC4DB9">
        <w:tc>
          <w:tcPr>
            <w:tcW w:w="1620" w:type="dxa"/>
            <w:shd w:val="clear" w:color="auto" w:fill="DDD9C3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1800" w:type="dxa"/>
            <w:shd w:val="clear" w:color="auto" w:fill="DDD9C3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الضم</w:t>
            </w:r>
          </w:p>
        </w:tc>
        <w:tc>
          <w:tcPr>
            <w:tcW w:w="1530" w:type="dxa"/>
            <w:shd w:val="clear" w:color="auto" w:fill="DDD9C3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الفتح</w:t>
            </w:r>
          </w:p>
        </w:tc>
        <w:tc>
          <w:tcPr>
            <w:tcW w:w="1620" w:type="dxa"/>
            <w:shd w:val="clear" w:color="auto" w:fill="DDD9C3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تنوين الكسر</w:t>
            </w:r>
          </w:p>
        </w:tc>
      </w:tr>
      <w:tr w:rsidR="00857354" w:rsidRPr="00EA4F03" w:rsidTr="00BC4DB9">
        <w:tc>
          <w:tcPr>
            <w:tcW w:w="162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بارد</w:t>
            </w:r>
          </w:p>
        </w:tc>
        <w:tc>
          <w:tcPr>
            <w:tcW w:w="180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53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62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857354" w:rsidRPr="00EA4F03" w:rsidTr="00BC4DB9">
        <w:tc>
          <w:tcPr>
            <w:tcW w:w="162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A4F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أمام</w:t>
            </w:r>
          </w:p>
        </w:tc>
        <w:tc>
          <w:tcPr>
            <w:tcW w:w="180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53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620" w:type="dxa"/>
          </w:tcPr>
          <w:p w:rsidR="00857354" w:rsidRPr="00EA4F03" w:rsidRDefault="00857354" w:rsidP="00BC4DB9">
            <w:pPr>
              <w:tabs>
                <w:tab w:val="left" w:pos="2096"/>
              </w:tabs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color w:val="FF000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السادس</w:t>
      </w:r>
      <w:r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أَكتُبُ بِخَطًِّ جَميلٍ: علامتان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jc w:val="center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pict>
          <v:line id="_x0000_s1036" style="position:absolute;left:0;text-align:left;z-index:251670528" from="-3.85pt,10.25pt" to="422.15pt,10.25pt" filled="t"/>
        </w:pict>
      </w:r>
      <w:r>
        <w:rPr>
          <w:rFonts w:hint="cs"/>
          <w:b/>
          <w:bCs/>
          <w:noProof/>
          <w:sz w:val="28"/>
          <w:szCs w:val="28"/>
          <w:rtl/>
          <w:lang w:val="en-US" w:eastAsia="en-US"/>
        </w:rPr>
        <w:t>وَاخْفِضْ  لَهُما  جُناحَ  الذُّل  مِنَ  الرَّحْمَةَ</w:t>
      </w:r>
      <w:r w:rsidRPr="00207F57">
        <w:rPr>
          <w:rFonts w:hint="cs"/>
          <w:b/>
          <w:bCs/>
          <w:noProof/>
          <w:sz w:val="28"/>
          <w:szCs w:val="28"/>
          <w:rtl/>
          <w:lang w:val="en-US" w:eastAsia="en-US"/>
        </w:rPr>
        <w:t xml:space="preserve"> </w:t>
      </w: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857354" w:rsidRPr="00207F57" w:rsidRDefault="00857354" w:rsidP="00857354">
      <w:pPr>
        <w:tabs>
          <w:tab w:val="left" w:pos="2096"/>
        </w:tabs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line id="_x0000_s1037" style="position:absolute;left:0;text-align:left;z-index:251671552" from="6.65pt,21.75pt" to="432.65pt,21.75pt" filled="t"/>
        </w:pict>
      </w:r>
    </w:p>
    <w:p w:rsidR="00857354" w:rsidRPr="00207F57" w:rsidRDefault="00857354" w:rsidP="00857354">
      <w:pPr>
        <w:jc w:val="center"/>
        <w:rPr>
          <w:rFonts w:cs="Traditional Arabic" w:hint="cs"/>
          <w:b/>
          <w:bCs/>
          <w:color w:val="80808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jc w:val="center"/>
        <w:rPr>
          <w:rFonts w:cs="Traditional Arabic" w:hint="cs"/>
          <w:b/>
          <w:bCs/>
          <w:color w:val="808080"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857354" w:rsidRPr="00207F57" w:rsidRDefault="00857354" w:rsidP="00857354">
      <w:pPr>
        <w:jc w:val="center"/>
        <w:rPr>
          <w:rFonts w:cs="Traditional Arabic" w:hint="cs"/>
          <w:b/>
          <w:bCs/>
          <w:sz w:val="28"/>
          <w:szCs w:val="28"/>
          <w:rtl/>
          <w:lang w:bidi="ar-JO"/>
        </w:rPr>
      </w:pPr>
    </w:p>
    <w:p w:rsidR="00857354" w:rsidRDefault="00857354" w:rsidP="00857354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207F57">
        <w:rPr>
          <w:rFonts w:cs="Traditional Arabic" w:hint="cs"/>
          <w:b/>
          <w:bCs/>
          <w:sz w:val="36"/>
          <w:szCs w:val="36"/>
          <w:rtl/>
          <w:lang w:bidi="ar-JO"/>
        </w:rPr>
        <w:t>بالتوفيق أحبتي</w:t>
      </w:r>
    </w:p>
    <w:p w:rsidR="00857354" w:rsidRDefault="00857354" w:rsidP="00857354">
      <w:pPr>
        <w:jc w:val="center"/>
        <w:rPr>
          <w:rFonts w:cs="Traditional Arabic" w:hint="cs"/>
          <w:b/>
          <w:bCs/>
          <w:sz w:val="36"/>
          <w:szCs w:val="36"/>
          <w:rtl/>
          <w:lang w:bidi="ar-JO"/>
        </w:rPr>
      </w:pPr>
    </w:p>
    <w:p w:rsidR="00E311B2" w:rsidRDefault="00E311B2"/>
    <w:sectPr w:rsidR="00E311B2">
      <w:headerReference w:type="default" r:id="rId6"/>
      <w:pgSz w:w="11906" w:h="16838"/>
      <w:pgMar w:top="1440" w:right="1800" w:bottom="1440" w:left="1800" w:header="708" w:footer="708" w:gutter="0"/>
      <w:pgBorders w:offsetFrom="page">
        <w:top w:val="decoArch" w:sz="22" w:space="24" w:color="F2DBDB"/>
        <w:left w:val="decoArch" w:sz="22" w:space="24" w:color="F2DBDB"/>
        <w:bottom w:val="decoArch" w:sz="22" w:space="24" w:color="F2DBDB"/>
        <w:right w:val="decoArch" w:sz="22" w:space="24" w:color="F2DBDB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EE" w:rsidRDefault="00345DEE" w:rsidP="00857354">
      <w:r>
        <w:separator/>
      </w:r>
    </w:p>
  </w:endnote>
  <w:endnote w:type="continuationSeparator" w:id="1">
    <w:p w:rsidR="00345DEE" w:rsidRDefault="00345DEE" w:rsidP="00857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EE" w:rsidRDefault="00345DEE" w:rsidP="00857354">
      <w:r>
        <w:separator/>
      </w:r>
    </w:p>
  </w:footnote>
  <w:footnote w:type="continuationSeparator" w:id="1">
    <w:p w:rsidR="00345DEE" w:rsidRDefault="00345DEE" w:rsidP="00857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E7" w:rsidRDefault="00345DEE">
    <w:pPr>
      <w:pStyle w:val="a3"/>
      <w:rPr>
        <w:rFonts w:hint="cs"/>
        <w:rtl/>
        <w:lang w:bidi="ar-JO"/>
      </w:rPr>
    </w:pPr>
  </w:p>
  <w:p w:rsidR="002444E7" w:rsidRDefault="00345DEE">
    <w:pPr>
      <w:pStyle w:val="a3"/>
      <w:rPr>
        <w:rFonts w:hint="cs"/>
        <w:lang w:bidi="ar-JO"/>
      </w:rPr>
    </w:pPr>
    <w:r>
      <w:rPr>
        <w:rFonts w:hint="cs"/>
        <w:rtl/>
        <w:lang w:bidi="ar-JO"/>
      </w:rPr>
      <w:t>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354"/>
    <w:rsid w:val="00345DEE"/>
    <w:rsid w:val="00857354"/>
    <w:rsid w:val="00AC5BAF"/>
    <w:rsid w:val="00E3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link w:val="a3"/>
    <w:rsid w:val="0085735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rsid w:val="00857354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857354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link w:val="a4"/>
    <w:rsid w:val="0085735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857354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8573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2021-11-17T09:16:00Z</dcterms:created>
  <dcterms:modified xsi:type="dcterms:W3CDTF">2021-11-17T09:17:00Z</dcterms:modified>
</cp:coreProperties>
</file>