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28" w:tblpY="-412"/>
        <w:bidiVisual/>
        <w:tblW w:w="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</w:tblGrid>
      <w:tr w:rsidR="00C811AD" w:rsidRPr="009B0127" w:rsidTr="00C811AD">
        <w:trPr>
          <w:trHeight w:val="837"/>
        </w:trPr>
        <w:tc>
          <w:tcPr>
            <w:tcW w:w="1418" w:type="dxa"/>
          </w:tcPr>
          <w:p w:rsidR="00C811AD" w:rsidRPr="009B0127" w:rsidRDefault="00C811AD" w:rsidP="00C811AD">
            <w:pPr>
              <w:pStyle w:val="a3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C811AD" w:rsidRPr="009B0127" w:rsidTr="00C811AD">
        <w:trPr>
          <w:trHeight w:val="705"/>
        </w:trPr>
        <w:tc>
          <w:tcPr>
            <w:tcW w:w="1418" w:type="dxa"/>
          </w:tcPr>
          <w:p w:rsidR="00C811AD" w:rsidRPr="009B0127" w:rsidRDefault="00C811AD" w:rsidP="00C811AD">
            <w:pPr>
              <w:pStyle w:val="a3"/>
              <w:jc w:val="center"/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</w:pPr>
            <w:r w:rsidRPr="009B0127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8</w:t>
            </w:r>
          </w:p>
        </w:tc>
      </w:tr>
    </w:tbl>
    <w:p w:rsidR="00C811AD" w:rsidRDefault="00C811AD" w:rsidP="00C811AD">
      <w:pPr>
        <w:pStyle w:val="a3"/>
        <w:jc w:val="center"/>
        <w:rPr>
          <w:b/>
          <w:bCs/>
        </w:rPr>
      </w:pPr>
      <w:r>
        <w:rPr>
          <w:rFonts w:hint="cs"/>
          <w:b/>
          <w:bCs/>
          <w:rtl/>
        </w:rPr>
        <w:t>المبحث:تربية والتعليم</w:t>
      </w:r>
    </w:p>
    <w:p w:rsidR="00C811AD" w:rsidRDefault="00C811AD" w:rsidP="00C811AD">
      <w:pPr>
        <w:pStyle w:val="a3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مديرية التربية والتعليم – </w:t>
      </w:r>
      <w:r>
        <w:rPr>
          <w:rFonts w:hint="cs"/>
          <w:b/>
          <w:bCs/>
          <w:rtl/>
          <w:lang w:bidi="ar-JO"/>
        </w:rPr>
        <w:t>لواء الجامعة</w:t>
      </w:r>
    </w:p>
    <w:p w:rsidR="00C811AD" w:rsidRDefault="00C811AD" w:rsidP="00C811AD">
      <w:pPr>
        <w:pStyle w:val="a3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مدرسة علي رضا </w:t>
      </w:r>
      <w:proofErr w:type="spellStart"/>
      <w:r>
        <w:rPr>
          <w:rFonts w:hint="cs"/>
          <w:b/>
          <w:bCs/>
          <w:rtl/>
        </w:rPr>
        <w:t>الركابي</w:t>
      </w:r>
      <w:proofErr w:type="spellEnd"/>
      <w:r>
        <w:rPr>
          <w:rFonts w:hint="cs"/>
          <w:b/>
          <w:bCs/>
          <w:rtl/>
        </w:rPr>
        <w:t xml:space="preserve"> الأساسية للبنين</w:t>
      </w:r>
    </w:p>
    <w:p w:rsidR="00C811AD" w:rsidRDefault="00C811AD" w:rsidP="00C811AD">
      <w:pPr>
        <w:pStyle w:val="a3"/>
        <w:rPr>
          <w:b/>
          <w:bCs/>
          <w:rtl/>
        </w:rPr>
      </w:pP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>امتحان</w:t>
      </w:r>
      <w:r>
        <w:rPr>
          <w:rFonts w:hint="cs"/>
          <w:b/>
          <w:bCs/>
          <w:rtl/>
        </w:rPr>
        <w:t>:شهري إل</w:t>
      </w:r>
      <w:r>
        <w:rPr>
          <w:rFonts w:hint="cs"/>
          <w:b/>
          <w:bCs/>
          <w:rtl/>
          <w:lang w:bidi="ar-JO"/>
        </w:rPr>
        <w:t>ثاني</w:t>
      </w:r>
      <w:r>
        <w:rPr>
          <w:b/>
          <w:bCs/>
          <w:rtl/>
        </w:rPr>
        <w:tab/>
      </w:r>
    </w:p>
    <w:p w:rsidR="00C811AD" w:rsidRDefault="00C811AD" w:rsidP="00C811AD">
      <w:pPr>
        <w:pStyle w:val="a3"/>
        <w:rPr>
          <w:rFonts w:hint="cs"/>
          <w:b/>
          <w:bCs/>
          <w:rtl/>
        </w:rPr>
      </w:pPr>
    </w:p>
    <w:p w:rsidR="00C811AD" w:rsidRDefault="00C811AD" w:rsidP="00C811AD">
      <w:pPr>
        <w:pStyle w:val="a3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المبحث </w:t>
      </w:r>
      <w:r>
        <w:rPr>
          <w:rFonts w:hint="cs"/>
          <w:b/>
          <w:bCs/>
          <w:rtl/>
        </w:rPr>
        <w:t>: التربية المهنية</w:t>
      </w:r>
      <w:r>
        <w:rPr>
          <w:b/>
          <w:bCs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rtl/>
          <w:lang w:bidi="ar-JO"/>
        </w:rPr>
        <w:t>الصف: السادس</w:t>
      </w:r>
    </w:p>
    <w:p w:rsidR="00C811AD" w:rsidRDefault="00C811AD" w:rsidP="00C811AD">
      <w:pPr>
        <w:pStyle w:val="a3"/>
        <w:rPr>
          <w:rFonts w:hint="cs"/>
          <w:b/>
          <w:bCs/>
          <w:rtl/>
          <w:lang w:bidi="ar-JO"/>
        </w:rPr>
      </w:pPr>
    </w:p>
    <w:p w:rsidR="00C811AD" w:rsidRDefault="00C811AD" w:rsidP="00C811AD">
      <w:pPr>
        <w:pStyle w:val="a3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اسم الطالب : ...........................................</w:t>
      </w:r>
      <w:r>
        <w:rPr>
          <w:rFonts w:hint="cs"/>
          <w:b/>
          <w:bCs/>
          <w:rtl/>
          <w:lang w:bidi="ar-JO"/>
        </w:rPr>
        <w:t xml:space="preserve">                                     الشعبة  (        )</w:t>
      </w:r>
    </w:p>
    <w:p w:rsidR="00C811AD" w:rsidRDefault="00C811AD" w:rsidP="00C811AD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</w:t>
      </w:r>
      <w:r w:rsidRPr="0045647B">
        <w:rPr>
          <w:rFonts w:hint="cs"/>
          <w:b/>
          <w:bCs/>
          <w:rtl/>
        </w:rPr>
        <w:t xml:space="preserve">مدة الامتحان : </w:t>
      </w:r>
    </w:p>
    <w:p w:rsidR="00C811AD" w:rsidRDefault="00C811AD" w:rsidP="00C811AD">
      <w:pPr>
        <w:pStyle w:val="a3"/>
        <w:ind w:left="26"/>
        <w:rPr>
          <w:rFonts w:hint="cs"/>
          <w:b/>
          <w:bCs/>
          <w:rtl/>
        </w:rPr>
      </w:pPr>
    </w:p>
    <w:p w:rsidR="00C811AD" w:rsidRDefault="00C811AD" w:rsidP="00C811AD">
      <w:pPr>
        <w:pStyle w:val="a3"/>
        <w:ind w:left="26"/>
        <w:rPr>
          <w:b/>
          <w:bCs/>
        </w:rPr>
      </w:pPr>
      <w:r>
        <w:rPr>
          <w:rFonts w:hint="cs"/>
          <w:sz w:val="28"/>
          <w:szCs w:val="28"/>
          <w:rtl/>
        </w:rPr>
        <w:t xml:space="preserve">اجب على الأسئلة التالية وعددها أربعة فقط </w:t>
      </w: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811AD" w:rsidRPr="00E43437" w:rsidRDefault="00C811AD" w:rsidP="00C811AD">
      <w:pPr>
        <w:tabs>
          <w:tab w:val="left" w:pos="2326"/>
        </w:tabs>
        <w:ind w:left="360"/>
        <w:rPr>
          <w:rFonts w:hint="cs"/>
          <w:sz w:val="28"/>
          <w:szCs w:val="28"/>
          <w:rtl/>
        </w:rPr>
      </w:pPr>
    </w:p>
    <w:p w:rsidR="00C811AD" w:rsidRPr="00D92722" w:rsidRDefault="00C811AD" w:rsidP="00C811AD">
      <w:pPr>
        <w:rPr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1س : وضح المقصود بما يلي.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1..الوصلات الخشبية.............................................................................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2.. المنزل..........................................................................................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2س أكمل المخطط التالي.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5274310" cy="1758950"/>
            <wp:effectExtent l="0" t="0" r="0" b="0"/>
            <wp:docPr id="2" name="مخطط هيكل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3س عدد أربعة من تصنيفات أعمال الصيانة البسيطة للمشغولات الخشبية وإصلاحها.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1....................................................................................................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2....................................................................................................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3....................................................................................................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4....................................................................................................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4س علل ما يلي: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1.يجب فصل التيار الكهربائي قبل تنظيف الأجهزة الكهربائية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تستخدم </w:t>
      </w:r>
      <w:proofErr w:type="spellStart"/>
      <w:r>
        <w:rPr>
          <w:rFonts w:hint="cs"/>
          <w:sz w:val="28"/>
          <w:szCs w:val="28"/>
          <w:rtl/>
        </w:rPr>
        <w:t>اسفنجة</w:t>
      </w:r>
      <w:proofErr w:type="spellEnd"/>
      <w:r>
        <w:rPr>
          <w:rFonts w:hint="cs"/>
          <w:sz w:val="28"/>
          <w:szCs w:val="28"/>
          <w:rtl/>
        </w:rPr>
        <w:t xml:space="preserve"> ناعمة في تنظيف الأجهزة الكهربائية</w:t>
      </w:r>
    </w:p>
    <w:p w:rsidR="00C811AD" w:rsidRPr="005363E5" w:rsidRDefault="00C811AD" w:rsidP="00C811AD">
      <w:pPr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</w:t>
      </w: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C811AD" w:rsidRDefault="00C811AD" w:rsidP="00C811AD">
      <w:pPr>
        <w:ind w:left="360"/>
        <w:rPr>
          <w:rFonts w:hint="cs"/>
          <w:sz w:val="28"/>
          <w:szCs w:val="28"/>
          <w:rtl/>
        </w:rPr>
      </w:pPr>
    </w:p>
    <w:p w:rsidR="00E44F10" w:rsidRDefault="00E44F10">
      <w:pPr>
        <w:rPr>
          <w:rFonts w:hint="cs"/>
        </w:rPr>
      </w:pPr>
    </w:p>
    <w:sectPr w:rsidR="00E44F10" w:rsidSect="00CE0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800" w:bottom="18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D6" w:rsidRDefault="002F3B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D6" w:rsidRDefault="002F3B7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D6" w:rsidRDefault="002F3B7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D6" w:rsidRDefault="002F3B7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8159" o:spid="_x0000_s2050" type="#_x0000_t136" style="position:absolute;left:0;text-align:left;margin-left:0;margin-top:0;width:507.45pt;height:78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ى معلمي الاردن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D6" w:rsidRDefault="002F3B7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8160" o:spid="_x0000_s2051" type="#_x0000_t136" style="position:absolute;left:0;text-align:left;margin-left:0;margin-top:0;width:507.45pt;height:78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ى معلمي الاردن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D6" w:rsidRDefault="002F3B7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8158" o:spid="_x0000_s2049" type="#_x0000_t136" style="position:absolute;left:0;text-align:left;margin-left:0;margin-top:0;width:507.45pt;height:78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ى معلمي الاردن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C811AD"/>
    <w:rsid w:val="002F3B7F"/>
    <w:rsid w:val="00AC5BAF"/>
    <w:rsid w:val="00C811AD"/>
    <w:rsid w:val="00E4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1A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C811A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C811A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C811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11A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811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oter" Target="footer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diagramData" Target="diagrams/data1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539843-71B5-464D-87A0-4F4F9DA7F86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A9E07F49-5C2C-44E3-B882-2D70D18BD8F3}">
      <dgm:prSet/>
      <dgm:spPr/>
      <dgm:t>
        <a:bodyPr/>
        <a:lstStyle/>
        <a:p>
          <a:endParaRPr lang="ar-SA" smtClean="0"/>
        </a:p>
      </dgm:t>
    </dgm:pt>
    <dgm:pt modelId="{4E373F41-1751-4E39-A599-F3781A39EF35}" type="parTrans" cxnId="{DAE7B09E-81F5-4648-ADDB-2690F7643E1C}">
      <dgm:prSet/>
      <dgm:spPr/>
    </dgm:pt>
    <dgm:pt modelId="{EE415CC5-65E4-447E-9DA9-1088ECFBDEC3}" type="sibTrans" cxnId="{DAE7B09E-81F5-4648-ADDB-2690F7643E1C}">
      <dgm:prSet/>
      <dgm:spPr/>
    </dgm:pt>
    <dgm:pt modelId="{358A799D-AA85-4ED7-B91D-3F94DE4BB16D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أدوات الطرق</a:t>
          </a:r>
        </a:p>
        <a:p>
          <a:pPr marR="0" algn="r" rtl="1"/>
          <a:r>
            <a:rPr lang="ar-JO" baseline="0" smtClean="0">
              <a:latin typeface="Arial"/>
            </a:rPr>
            <a:t>1</a:t>
          </a:r>
        </a:p>
        <a:p>
          <a:pPr marR="0" algn="r" rtl="1"/>
          <a:r>
            <a:rPr lang="ar-JO" baseline="0" smtClean="0">
              <a:latin typeface="Arial"/>
            </a:rPr>
            <a:t>2</a:t>
          </a:r>
          <a:endParaRPr lang="ar-SA" smtClean="0"/>
        </a:p>
      </dgm:t>
    </dgm:pt>
    <dgm:pt modelId="{4D50DDBC-D8B3-4C9E-849A-1BC71095FC15}" type="parTrans" cxnId="{F6FC698C-F58D-4AC4-83F5-4A8E55CABD22}">
      <dgm:prSet/>
      <dgm:spPr/>
    </dgm:pt>
    <dgm:pt modelId="{4A7949E9-D591-4D43-8849-1020BF0D6099}" type="sibTrans" cxnId="{F6FC698C-F58D-4AC4-83F5-4A8E55CABD22}">
      <dgm:prSet/>
      <dgm:spPr/>
    </dgm:pt>
    <dgm:pt modelId="{B48547CC-6DB0-4D62-AED9-F295142B0401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أدوات النشر</a:t>
          </a:r>
        </a:p>
        <a:p>
          <a:pPr marR="0" algn="r" rtl="1"/>
          <a:r>
            <a:rPr lang="ar-JO" baseline="0" smtClean="0">
              <a:latin typeface="Arial"/>
            </a:rPr>
            <a:t>1</a:t>
          </a:r>
        </a:p>
        <a:p>
          <a:pPr marR="0" algn="r" rtl="1"/>
          <a:r>
            <a:rPr lang="ar-JO" baseline="0" smtClean="0">
              <a:latin typeface="Arial"/>
            </a:rPr>
            <a:t>2</a:t>
          </a:r>
          <a:endParaRPr lang="ar-SA" smtClean="0"/>
        </a:p>
      </dgm:t>
    </dgm:pt>
    <dgm:pt modelId="{6303C795-A263-40A8-ABBE-42B7FD31CE04}" type="parTrans" cxnId="{82D5DB2B-D7F0-4280-AB86-E9C460DC9352}">
      <dgm:prSet/>
      <dgm:spPr/>
    </dgm:pt>
    <dgm:pt modelId="{ADDCE976-A5D7-49A8-A2FC-6246F1D572ED}" type="sibTrans" cxnId="{82D5DB2B-D7F0-4280-AB86-E9C460DC9352}">
      <dgm:prSet/>
      <dgm:spPr/>
    </dgm:pt>
    <dgm:pt modelId="{F6765C26-E618-476D-948B-2B5B4DF103FA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أدوات المسح والتصفية</a:t>
          </a:r>
        </a:p>
        <a:p>
          <a:pPr marR="0" algn="r" rtl="1"/>
          <a:r>
            <a:rPr lang="ar-JO" baseline="0" smtClean="0">
              <a:latin typeface="Arial"/>
            </a:rPr>
            <a:t>1</a:t>
          </a:r>
        </a:p>
        <a:p>
          <a:pPr marR="0" algn="r" rtl="1"/>
          <a:r>
            <a:rPr lang="ar-JO" baseline="0" smtClean="0">
              <a:latin typeface="Arial"/>
            </a:rPr>
            <a:t>2</a:t>
          </a:r>
        </a:p>
      </dgm:t>
    </dgm:pt>
    <dgm:pt modelId="{666B1137-7899-4B75-B858-3BE28950CF92}" type="parTrans" cxnId="{BC2B2FD6-049B-4E44-B19B-3162EDDF2F2E}">
      <dgm:prSet/>
      <dgm:spPr/>
    </dgm:pt>
    <dgm:pt modelId="{0F67AC0F-AA99-4140-9342-4DC666EDC68C}" type="sibTrans" cxnId="{BC2B2FD6-049B-4E44-B19B-3162EDDF2F2E}">
      <dgm:prSet/>
      <dgm:spPr/>
    </dgm:pt>
    <dgm:pt modelId="{0809C523-4E9D-423A-BBF8-EF6710D5940B}" type="pres">
      <dgm:prSet presAssocID="{8E539843-71B5-464D-87A0-4F4F9DA7F8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B402238-3F36-4DE6-9917-B6E0B41C1019}" type="pres">
      <dgm:prSet presAssocID="{A9E07F49-5C2C-44E3-B882-2D70D18BD8F3}" presName="hierRoot1" presStyleCnt="0">
        <dgm:presLayoutVars>
          <dgm:hierBranch/>
        </dgm:presLayoutVars>
      </dgm:prSet>
      <dgm:spPr/>
    </dgm:pt>
    <dgm:pt modelId="{CE723EBA-072F-45D1-992A-C7CB60C22EF2}" type="pres">
      <dgm:prSet presAssocID="{A9E07F49-5C2C-44E3-B882-2D70D18BD8F3}" presName="rootComposite1" presStyleCnt="0"/>
      <dgm:spPr/>
    </dgm:pt>
    <dgm:pt modelId="{2BC42C6C-6D96-4590-BB11-4EBE140059A3}" type="pres">
      <dgm:prSet presAssocID="{A9E07F49-5C2C-44E3-B882-2D70D18BD8F3}" presName="rootText1" presStyleLbl="node0" presStyleIdx="0" presStyleCnt="1">
        <dgm:presLayoutVars>
          <dgm:chPref val="3"/>
        </dgm:presLayoutVars>
      </dgm:prSet>
      <dgm:spPr/>
    </dgm:pt>
    <dgm:pt modelId="{8C05CE73-0F7F-4B02-8624-67BD836747E2}" type="pres">
      <dgm:prSet presAssocID="{A9E07F49-5C2C-44E3-B882-2D70D18BD8F3}" presName="rootConnector1" presStyleLbl="node1" presStyleIdx="0" presStyleCnt="0"/>
      <dgm:spPr/>
    </dgm:pt>
    <dgm:pt modelId="{629CA35E-E749-4D14-9029-93761C440924}" type="pres">
      <dgm:prSet presAssocID="{A9E07F49-5C2C-44E3-B882-2D70D18BD8F3}" presName="hierChild2" presStyleCnt="0"/>
      <dgm:spPr/>
    </dgm:pt>
    <dgm:pt modelId="{301EE1CD-32DE-4AFC-9F1D-CAE6C2B1570C}" type="pres">
      <dgm:prSet presAssocID="{4D50DDBC-D8B3-4C9E-849A-1BC71095FC15}" presName="Name35" presStyleLbl="parChTrans1D2" presStyleIdx="0" presStyleCnt="3"/>
      <dgm:spPr/>
    </dgm:pt>
    <dgm:pt modelId="{F57F818B-4D4E-468C-A161-3A307B99A897}" type="pres">
      <dgm:prSet presAssocID="{358A799D-AA85-4ED7-B91D-3F94DE4BB16D}" presName="hierRoot2" presStyleCnt="0">
        <dgm:presLayoutVars>
          <dgm:hierBranch/>
        </dgm:presLayoutVars>
      </dgm:prSet>
      <dgm:spPr/>
    </dgm:pt>
    <dgm:pt modelId="{52CC1D7C-C323-4106-9697-B2A72C88AA07}" type="pres">
      <dgm:prSet presAssocID="{358A799D-AA85-4ED7-B91D-3F94DE4BB16D}" presName="rootComposite" presStyleCnt="0"/>
      <dgm:spPr/>
    </dgm:pt>
    <dgm:pt modelId="{86BED3F0-532D-4EB7-AF0B-5F4BD02FD6F9}" type="pres">
      <dgm:prSet presAssocID="{358A799D-AA85-4ED7-B91D-3F94DE4BB16D}" presName="rootText" presStyleLbl="node2" presStyleIdx="0" presStyleCnt="3">
        <dgm:presLayoutVars>
          <dgm:chPref val="3"/>
        </dgm:presLayoutVars>
      </dgm:prSet>
      <dgm:spPr/>
    </dgm:pt>
    <dgm:pt modelId="{8651BD0C-5BA0-498B-B5CE-CAA9FED59CB4}" type="pres">
      <dgm:prSet presAssocID="{358A799D-AA85-4ED7-B91D-3F94DE4BB16D}" presName="rootConnector" presStyleLbl="node2" presStyleIdx="0" presStyleCnt="3"/>
      <dgm:spPr/>
    </dgm:pt>
    <dgm:pt modelId="{DE58A6D6-A49B-4040-B4F7-51F9040B7AD9}" type="pres">
      <dgm:prSet presAssocID="{358A799D-AA85-4ED7-B91D-3F94DE4BB16D}" presName="hierChild4" presStyleCnt="0"/>
      <dgm:spPr/>
    </dgm:pt>
    <dgm:pt modelId="{468FEAB9-681D-40C1-B54A-3E0D6093DB7C}" type="pres">
      <dgm:prSet presAssocID="{358A799D-AA85-4ED7-B91D-3F94DE4BB16D}" presName="hierChild5" presStyleCnt="0"/>
      <dgm:spPr/>
    </dgm:pt>
    <dgm:pt modelId="{3BCD3104-6B45-480A-B26A-DA49324DA541}" type="pres">
      <dgm:prSet presAssocID="{6303C795-A263-40A8-ABBE-42B7FD31CE04}" presName="Name35" presStyleLbl="parChTrans1D2" presStyleIdx="1" presStyleCnt="3"/>
      <dgm:spPr/>
    </dgm:pt>
    <dgm:pt modelId="{4652DD8A-6634-4359-96EE-CA81DC709810}" type="pres">
      <dgm:prSet presAssocID="{B48547CC-6DB0-4D62-AED9-F295142B0401}" presName="hierRoot2" presStyleCnt="0">
        <dgm:presLayoutVars>
          <dgm:hierBranch/>
        </dgm:presLayoutVars>
      </dgm:prSet>
      <dgm:spPr/>
    </dgm:pt>
    <dgm:pt modelId="{8F0EBB04-8DA9-4112-9A75-428B8D263EAB}" type="pres">
      <dgm:prSet presAssocID="{B48547CC-6DB0-4D62-AED9-F295142B0401}" presName="rootComposite" presStyleCnt="0"/>
      <dgm:spPr/>
    </dgm:pt>
    <dgm:pt modelId="{5DDE42C4-1B60-421A-8F0C-C7499D1FFEFB}" type="pres">
      <dgm:prSet presAssocID="{B48547CC-6DB0-4D62-AED9-F295142B0401}" presName="rootText" presStyleLbl="node2" presStyleIdx="1" presStyleCnt="3">
        <dgm:presLayoutVars>
          <dgm:chPref val="3"/>
        </dgm:presLayoutVars>
      </dgm:prSet>
      <dgm:spPr/>
    </dgm:pt>
    <dgm:pt modelId="{DA831C69-D3F5-40DE-ACBA-D9B6C3B6AD44}" type="pres">
      <dgm:prSet presAssocID="{B48547CC-6DB0-4D62-AED9-F295142B0401}" presName="rootConnector" presStyleLbl="node2" presStyleIdx="1" presStyleCnt="3"/>
      <dgm:spPr/>
    </dgm:pt>
    <dgm:pt modelId="{6775FCA8-1589-4440-AA75-E80F63E838AD}" type="pres">
      <dgm:prSet presAssocID="{B48547CC-6DB0-4D62-AED9-F295142B0401}" presName="hierChild4" presStyleCnt="0"/>
      <dgm:spPr/>
    </dgm:pt>
    <dgm:pt modelId="{473DE9DF-437B-47F4-BD74-D28A4798838F}" type="pres">
      <dgm:prSet presAssocID="{B48547CC-6DB0-4D62-AED9-F295142B0401}" presName="hierChild5" presStyleCnt="0"/>
      <dgm:spPr/>
    </dgm:pt>
    <dgm:pt modelId="{AA46542F-A5DC-4EF8-B440-A1614CCC8849}" type="pres">
      <dgm:prSet presAssocID="{666B1137-7899-4B75-B858-3BE28950CF92}" presName="Name35" presStyleLbl="parChTrans1D2" presStyleIdx="2" presStyleCnt="3"/>
      <dgm:spPr/>
    </dgm:pt>
    <dgm:pt modelId="{4D88755F-3C9F-4354-B07A-721817F825C1}" type="pres">
      <dgm:prSet presAssocID="{F6765C26-E618-476D-948B-2B5B4DF103FA}" presName="hierRoot2" presStyleCnt="0">
        <dgm:presLayoutVars>
          <dgm:hierBranch/>
        </dgm:presLayoutVars>
      </dgm:prSet>
      <dgm:spPr/>
    </dgm:pt>
    <dgm:pt modelId="{4231DE50-6DD2-42CF-92E0-B24D3FE66B99}" type="pres">
      <dgm:prSet presAssocID="{F6765C26-E618-476D-948B-2B5B4DF103FA}" presName="rootComposite" presStyleCnt="0"/>
      <dgm:spPr/>
    </dgm:pt>
    <dgm:pt modelId="{32826335-6CAA-4EE5-8CDD-89E665C87F55}" type="pres">
      <dgm:prSet presAssocID="{F6765C26-E618-476D-948B-2B5B4DF103FA}" presName="rootText" presStyleLbl="node2" presStyleIdx="2" presStyleCnt="3">
        <dgm:presLayoutVars>
          <dgm:chPref val="3"/>
        </dgm:presLayoutVars>
      </dgm:prSet>
      <dgm:spPr/>
    </dgm:pt>
    <dgm:pt modelId="{5F759F32-6EC2-456E-95D6-9A84DCF32D6A}" type="pres">
      <dgm:prSet presAssocID="{F6765C26-E618-476D-948B-2B5B4DF103FA}" presName="rootConnector" presStyleLbl="node2" presStyleIdx="2" presStyleCnt="3"/>
      <dgm:spPr/>
    </dgm:pt>
    <dgm:pt modelId="{4B7ED752-5E00-417D-87DC-6B212563C360}" type="pres">
      <dgm:prSet presAssocID="{F6765C26-E618-476D-948B-2B5B4DF103FA}" presName="hierChild4" presStyleCnt="0"/>
      <dgm:spPr/>
    </dgm:pt>
    <dgm:pt modelId="{C5BF37B8-347F-48DD-A999-7CC1D5659974}" type="pres">
      <dgm:prSet presAssocID="{F6765C26-E618-476D-948B-2B5B4DF103FA}" presName="hierChild5" presStyleCnt="0"/>
      <dgm:spPr/>
    </dgm:pt>
    <dgm:pt modelId="{F6E54FA6-C66C-480B-832E-DB2257098612}" type="pres">
      <dgm:prSet presAssocID="{A9E07F49-5C2C-44E3-B882-2D70D18BD8F3}" presName="hierChild3" presStyleCnt="0"/>
      <dgm:spPr/>
    </dgm:pt>
  </dgm:ptLst>
  <dgm:cxnLst>
    <dgm:cxn modelId="{8DCF7A8C-1969-4BC3-9A52-50717B94EAB0}" type="presOf" srcId="{358A799D-AA85-4ED7-B91D-3F94DE4BB16D}" destId="{86BED3F0-532D-4EB7-AF0B-5F4BD02FD6F9}" srcOrd="0" destOrd="0" presId="urn:microsoft.com/office/officeart/2005/8/layout/orgChart1"/>
    <dgm:cxn modelId="{183F9B86-9A41-4504-92B1-7C54599EF132}" type="presOf" srcId="{F6765C26-E618-476D-948B-2B5B4DF103FA}" destId="{32826335-6CAA-4EE5-8CDD-89E665C87F55}" srcOrd="0" destOrd="0" presId="urn:microsoft.com/office/officeart/2005/8/layout/orgChart1"/>
    <dgm:cxn modelId="{4E44822F-5A1F-4BCB-87C6-5FFA09169037}" type="presOf" srcId="{6303C795-A263-40A8-ABBE-42B7FD31CE04}" destId="{3BCD3104-6B45-480A-B26A-DA49324DA541}" srcOrd="0" destOrd="0" presId="urn:microsoft.com/office/officeart/2005/8/layout/orgChart1"/>
    <dgm:cxn modelId="{555C0606-7782-4A61-A1EC-4AF51502943A}" type="presOf" srcId="{F6765C26-E618-476D-948B-2B5B4DF103FA}" destId="{5F759F32-6EC2-456E-95D6-9A84DCF32D6A}" srcOrd="1" destOrd="0" presId="urn:microsoft.com/office/officeart/2005/8/layout/orgChart1"/>
    <dgm:cxn modelId="{574BA0B0-28C6-4DEA-9180-3A00971D6625}" type="presOf" srcId="{B48547CC-6DB0-4D62-AED9-F295142B0401}" destId="{DA831C69-D3F5-40DE-ACBA-D9B6C3B6AD44}" srcOrd="1" destOrd="0" presId="urn:microsoft.com/office/officeart/2005/8/layout/orgChart1"/>
    <dgm:cxn modelId="{7B16C872-5D69-4D15-B621-92BD338A63D5}" type="presOf" srcId="{4D50DDBC-D8B3-4C9E-849A-1BC71095FC15}" destId="{301EE1CD-32DE-4AFC-9F1D-CAE6C2B1570C}" srcOrd="0" destOrd="0" presId="urn:microsoft.com/office/officeart/2005/8/layout/orgChart1"/>
    <dgm:cxn modelId="{DAE7B09E-81F5-4648-ADDB-2690F7643E1C}" srcId="{8E539843-71B5-464D-87A0-4F4F9DA7F862}" destId="{A9E07F49-5C2C-44E3-B882-2D70D18BD8F3}" srcOrd="0" destOrd="0" parTransId="{4E373F41-1751-4E39-A599-F3781A39EF35}" sibTransId="{EE415CC5-65E4-447E-9DA9-1088ECFBDEC3}"/>
    <dgm:cxn modelId="{BD2913A5-4760-4074-8D4A-BB0E16C3FDE2}" type="presOf" srcId="{358A799D-AA85-4ED7-B91D-3F94DE4BB16D}" destId="{8651BD0C-5BA0-498B-B5CE-CAA9FED59CB4}" srcOrd="1" destOrd="0" presId="urn:microsoft.com/office/officeart/2005/8/layout/orgChart1"/>
    <dgm:cxn modelId="{432C2DF6-8564-4D0F-B754-A81FC3D71E90}" type="presOf" srcId="{8E539843-71B5-464D-87A0-4F4F9DA7F862}" destId="{0809C523-4E9D-423A-BBF8-EF6710D5940B}" srcOrd="0" destOrd="0" presId="urn:microsoft.com/office/officeart/2005/8/layout/orgChart1"/>
    <dgm:cxn modelId="{F6FC698C-F58D-4AC4-83F5-4A8E55CABD22}" srcId="{A9E07F49-5C2C-44E3-B882-2D70D18BD8F3}" destId="{358A799D-AA85-4ED7-B91D-3F94DE4BB16D}" srcOrd="0" destOrd="0" parTransId="{4D50DDBC-D8B3-4C9E-849A-1BC71095FC15}" sibTransId="{4A7949E9-D591-4D43-8849-1020BF0D6099}"/>
    <dgm:cxn modelId="{538474A5-91CA-431D-8BEC-139DE4D45D1D}" type="presOf" srcId="{666B1137-7899-4B75-B858-3BE28950CF92}" destId="{AA46542F-A5DC-4EF8-B440-A1614CCC8849}" srcOrd="0" destOrd="0" presId="urn:microsoft.com/office/officeart/2005/8/layout/orgChart1"/>
    <dgm:cxn modelId="{5AC106B2-7B7D-4C6A-A147-031DCEEDFD9C}" type="presOf" srcId="{A9E07F49-5C2C-44E3-B882-2D70D18BD8F3}" destId="{8C05CE73-0F7F-4B02-8624-67BD836747E2}" srcOrd="1" destOrd="0" presId="urn:microsoft.com/office/officeart/2005/8/layout/orgChart1"/>
    <dgm:cxn modelId="{82D5DB2B-D7F0-4280-AB86-E9C460DC9352}" srcId="{A9E07F49-5C2C-44E3-B882-2D70D18BD8F3}" destId="{B48547CC-6DB0-4D62-AED9-F295142B0401}" srcOrd="1" destOrd="0" parTransId="{6303C795-A263-40A8-ABBE-42B7FD31CE04}" sibTransId="{ADDCE976-A5D7-49A8-A2FC-6246F1D572ED}"/>
    <dgm:cxn modelId="{D7172DEB-539E-41CC-B135-4F44C6F5CC94}" type="presOf" srcId="{A9E07F49-5C2C-44E3-B882-2D70D18BD8F3}" destId="{2BC42C6C-6D96-4590-BB11-4EBE140059A3}" srcOrd="0" destOrd="0" presId="urn:microsoft.com/office/officeart/2005/8/layout/orgChart1"/>
    <dgm:cxn modelId="{4810E4D0-E66A-4001-A3AF-165221AC8331}" type="presOf" srcId="{B48547CC-6DB0-4D62-AED9-F295142B0401}" destId="{5DDE42C4-1B60-421A-8F0C-C7499D1FFEFB}" srcOrd="0" destOrd="0" presId="urn:microsoft.com/office/officeart/2005/8/layout/orgChart1"/>
    <dgm:cxn modelId="{BC2B2FD6-049B-4E44-B19B-3162EDDF2F2E}" srcId="{A9E07F49-5C2C-44E3-B882-2D70D18BD8F3}" destId="{F6765C26-E618-476D-948B-2B5B4DF103FA}" srcOrd="2" destOrd="0" parTransId="{666B1137-7899-4B75-B858-3BE28950CF92}" sibTransId="{0F67AC0F-AA99-4140-9342-4DC666EDC68C}"/>
    <dgm:cxn modelId="{82198B8C-EAAD-43F2-9F3D-9519B3F3420D}" type="presParOf" srcId="{0809C523-4E9D-423A-BBF8-EF6710D5940B}" destId="{7B402238-3F36-4DE6-9917-B6E0B41C1019}" srcOrd="0" destOrd="0" presId="urn:microsoft.com/office/officeart/2005/8/layout/orgChart1"/>
    <dgm:cxn modelId="{7BB5FA7C-1230-4D83-BE37-46EE81C6A553}" type="presParOf" srcId="{7B402238-3F36-4DE6-9917-B6E0B41C1019}" destId="{CE723EBA-072F-45D1-992A-C7CB60C22EF2}" srcOrd="0" destOrd="0" presId="urn:microsoft.com/office/officeart/2005/8/layout/orgChart1"/>
    <dgm:cxn modelId="{ADECCEB5-65A2-4A97-A4B6-F623A2B19E83}" type="presParOf" srcId="{CE723EBA-072F-45D1-992A-C7CB60C22EF2}" destId="{2BC42C6C-6D96-4590-BB11-4EBE140059A3}" srcOrd="0" destOrd="0" presId="urn:microsoft.com/office/officeart/2005/8/layout/orgChart1"/>
    <dgm:cxn modelId="{AFF89BDE-9E28-41CB-A8A7-220CD0C61963}" type="presParOf" srcId="{CE723EBA-072F-45D1-992A-C7CB60C22EF2}" destId="{8C05CE73-0F7F-4B02-8624-67BD836747E2}" srcOrd="1" destOrd="0" presId="urn:microsoft.com/office/officeart/2005/8/layout/orgChart1"/>
    <dgm:cxn modelId="{A7AE14D4-FA57-4878-805F-4B45651ECDAF}" type="presParOf" srcId="{7B402238-3F36-4DE6-9917-B6E0B41C1019}" destId="{629CA35E-E749-4D14-9029-93761C440924}" srcOrd="1" destOrd="0" presId="urn:microsoft.com/office/officeart/2005/8/layout/orgChart1"/>
    <dgm:cxn modelId="{5FF92E2B-973B-4485-9DA3-90E10CCBF453}" type="presParOf" srcId="{629CA35E-E749-4D14-9029-93761C440924}" destId="{301EE1CD-32DE-4AFC-9F1D-CAE6C2B1570C}" srcOrd="0" destOrd="0" presId="urn:microsoft.com/office/officeart/2005/8/layout/orgChart1"/>
    <dgm:cxn modelId="{7064056F-2DC0-481B-BDC8-AE78984F734B}" type="presParOf" srcId="{629CA35E-E749-4D14-9029-93761C440924}" destId="{F57F818B-4D4E-468C-A161-3A307B99A897}" srcOrd="1" destOrd="0" presId="urn:microsoft.com/office/officeart/2005/8/layout/orgChart1"/>
    <dgm:cxn modelId="{C6143787-C091-4645-93CF-DB565289BF9F}" type="presParOf" srcId="{F57F818B-4D4E-468C-A161-3A307B99A897}" destId="{52CC1D7C-C323-4106-9697-B2A72C88AA07}" srcOrd="0" destOrd="0" presId="urn:microsoft.com/office/officeart/2005/8/layout/orgChart1"/>
    <dgm:cxn modelId="{3F2E0474-A898-4325-986E-AAB4065A6179}" type="presParOf" srcId="{52CC1D7C-C323-4106-9697-B2A72C88AA07}" destId="{86BED3F0-532D-4EB7-AF0B-5F4BD02FD6F9}" srcOrd="0" destOrd="0" presId="urn:microsoft.com/office/officeart/2005/8/layout/orgChart1"/>
    <dgm:cxn modelId="{E888EAD1-6F37-4BF8-9B5B-DAFC77F5D077}" type="presParOf" srcId="{52CC1D7C-C323-4106-9697-B2A72C88AA07}" destId="{8651BD0C-5BA0-498B-B5CE-CAA9FED59CB4}" srcOrd="1" destOrd="0" presId="urn:microsoft.com/office/officeart/2005/8/layout/orgChart1"/>
    <dgm:cxn modelId="{B8A8543B-8074-482B-ACB9-93D992A26F8B}" type="presParOf" srcId="{F57F818B-4D4E-468C-A161-3A307B99A897}" destId="{DE58A6D6-A49B-4040-B4F7-51F9040B7AD9}" srcOrd="1" destOrd="0" presId="urn:microsoft.com/office/officeart/2005/8/layout/orgChart1"/>
    <dgm:cxn modelId="{1FC758D2-7F61-4AF2-A3F3-A43BB8687D28}" type="presParOf" srcId="{F57F818B-4D4E-468C-A161-3A307B99A897}" destId="{468FEAB9-681D-40C1-B54A-3E0D6093DB7C}" srcOrd="2" destOrd="0" presId="urn:microsoft.com/office/officeart/2005/8/layout/orgChart1"/>
    <dgm:cxn modelId="{E5EBABC3-98C3-4962-BFDD-5A218DFC4D24}" type="presParOf" srcId="{629CA35E-E749-4D14-9029-93761C440924}" destId="{3BCD3104-6B45-480A-B26A-DA49324DA541}" srcOrd="2" destOrd="0" presId="urn:microsoft.com/office/officeart/2005/8/layout/orgChart1"/>
    <dgm:cxn modelId="{F1EF9E1F-385D-4EF6-A446-6003AD4E4F6A}" type="presParOf" srcId="{629CA35E-E749-4D14-9029-93761C440924}" destId="{4652DD8A-6634-4359-96EE-CA81DC709810}" srcOrd="3" destOrd="0" presId="urn:microsoft.com/office/officeart/2005/8/layout/orgChart1"/>
    <dgm:cxn modelId="{2FC783C8-9417-44C0-BB53-C4D3E66ABC04}" type="presParOf" srcId="{4652DD8A-6634-4359-96EE-CA81DC709810}" destId="{8F0EBB04-8DA9-4112-9A75-428B8D263EAB}" srcOrd="0" destOrd="0" presId="urn:microsoft.com/office/officeart/2005/8/layout/orgChart1"/>
    <dgm:cxn modelId="{855BB979-F2CD-4009-ABFB-1EB80326E9EA}" type="presParOf" srcId="{8F0EBB04-8DA9-4112-9A75-428B8D263EAB}" destId="{5DDE42C4-1B60-421A-8F0C-C7499D1FFEFB}" srcOrd="0" destOrd="0" presId="urn:microsoft.com/office/officeart/2005/8/layout/orgChart1"/>
    <dgm:cxn modelId="{E57F8887-D21A-4FC2-89E3-3C9A45A99CB7}" type="presParOf" srcId="{8F0EBB04-8DA9-4112-9A75-428B8D263EAB}" destId="{DA831C69-D3F5-40DE-ACBA-D9B6C3B6AD44}" srcOrd="1" destOrd="0" presId="urn:microsoft.com/office/officeart/2005/8/layout/orgChart1"/>
    <dgm:cxn modelId="{29FC48A8-172C-400A-A9D0-E010273E012B}" type="presParOf" srcId="{4652DD8A-6634-4359-96EE-CA81DC709810}" destId="{6775FCA8-1589-4440-AA75-E80F63E838AD}" srcOrd="1" destOrd="0" presId="urn:microsoft.com/office/officeart/2005/8/layout/orgChart1"/>
    <dgm:cxn modelId="{800930D3-EF21-4F76-B515-C9124D68ECE6}" type="presParOf" srcId="{4652DD8A-6634-4359-96EE-CA81DC709810}" destId="{473DE9DF-437B-47F4-BD74-D28A4798838F}" srcOrd="2" destOrd="0" presId="urn:microsoft.com/office/officeart/2005/8/layout/orgChart1"/>
    <dgm:cxn modelId="{F6374A00-D629-4733-9786-5750DEA61EE1}" type="presParOf" srcId="{629CA35E-E749-4D14-9029-93761C440924}" destId="{AA46542F-A5DC-4EF8-B440-A1614CCC8849}" srcOrd="4" destOrd="0" presId="urn:microsoft.com/office/officeart/2005/8/layout/orgChart1"/>
    <dgm:cxn modelId="{FE9B21B3-0653-4649-AF14-E66CCDB4C0B6}" type="presParOf" srcId="{629CA35E-E749-4D14-9029-93761C440924}" destId="{4D88755F-3C9F-4354-B07A-721817F825C1}" srcOrd="5" destOrd="0" presId="urn:microsoft.com/office/officeart/2005/8/layout/orgChart1"/>
    <dgm:cxn modelId="{7B55A083-4A86-4EF6-967A-41411F765E38}" type="presParOf" srcId="{4D88755F-3C9F-4354-B07A-721817F825C1}" destId="{4231DE50-6DD2-42CF-92E0-B24D3FE66B99}" srcOrd="0" destOrd="0" presId="urn:microsoft.com/office/officeart/2005/8/layout/orgChart1"/>
    <dgm:cxn modelId="{0780F10F-99A8-4BDE-940B-47B24E524E05}" type="presParOf" srcId="{4231DE50-6DD2-42CF-92E0-B24D3FE66B99}" destId="{32826335-6CAA-4EE5-8CDD-89E665C87F55}" srcOrd="0" destOrd="0" presId="urn:microsoft.com/office/officeart/2005/8/layout/orgChart1"/>
    <dgm:cxn modelId="{5A9CCECF-44D5-4392-8502-4F994EB5D819}" type="presParOf" srcId="{4231DE50-6DD2-42CF-92E0-B24D3FE66B99}" destId="{5F759F32-6EC2-456E-95D6-9A84DCF32D6A}" srcOrd="1" destOrd="0" presId="urn:microsoft.com/office/officeart/2005/8/layout/orgChart1"/>
    <dgm:cxn modelId="{DCDD26F1-B1AC-428E-AD3B-7D17BAEB21B6}" type="presParOf" srcId="{4D88755F-3C9F-4354-B07A-721817F825C1}" destId="{4B7ED752-5E00-417D-87DC-6B212563C360}" srcOrd="1" destOrd="0" presId="urn:microsoft.com/office/officeart/2005/8/layout/orgChart1"/>
    <dgm:cxn modelId="{C6BC66CD-7D8D-4ABD-9964-82CFE77D1D07}" type="presParOf" srcId="{4D88755F-3C9F-4354-B07A-721817F825C1}" destId="{C5BF37B8-347F-48DD-A999-7CC1D5659974}" srcOrd="2" destOrd="0" presId="urn:microsoft.com/office/officeart/2005/8/layout/orgChart1"/>
    <dgm:cxn modelId="{0B0ACFB5-A1C5-49C1-95FA-2B7313DCDA9A}" type="presParOf" srcId="{7B402238-3F36-4DE6-9917-B6E0B41C1019}" destId="{F6E54FA6-C66C-480B-832E-DB2257098612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2021-11-12T19:36:00Z</dcterms:created>
  <dcterms:modified xsi:type="dcterms:W3CDTF">2021-11-12T19:38:00Z</dcterms:modified>
</cp:coreProperties>
</file>