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C109CB" w:rsidTr="005151A8">
        <w:trPr>
          <w:trHeight w:val="558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57325" cy="1066800"/>
                  <wp:effectExtent l="0" t="0" r="9525" b="0"/>
                  <wp:docPr id="1" name="Picture 1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را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السادس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أ – ب </w:t>
            </w:r>
          </w:p>
        </w:tc>
      </w:tr>
      <w:tr w:rsidR="00C109CB" w:rsidTr="005151A8">
        <w:trPr>
          <w:trHeight w:val="413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</w:p>
        </w:tc>
      </w:tr>
      <w:tr w:rsidR="00C109CB" w:rsidTr="005151A8">
        <w:trPr>
          <w:trHeight w:val="982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09CB" w:rsidRPr="00C10E57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أول :</w:t>
      </w: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ضع دائرة حول رمز الإجابة الصحيحة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( 5 علامات )         </w:t>
      </w:r>
    </w:p>
    <w:p w:rsidR="00C109CB" w:rsidRPr="00C10E57" w:rsidRDefault="00C109CB" w:rsidP="00C109CB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المعالم التي يصفها علم الجغرافيا </w:t>
      </w:r>
    </w:p>
    <w:p w:rsidR="00C109CB" w:rsidRPr="00C10E57" w:rsidRDefault="00C109CB" w:rsidP="00C109CB">
      <w:pPr>
        <w:pStyle w:val="a4"/>
        <w:numPr>
          <w:ilvl w:val="0"/>
          <w:numId w:val="2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طبيعية              ب- بشرية               ج- طبيعية وبشرية              د- لا شيء مما ذكر</w:t>
      </w:r>
    </w:p>
    <w:p w:rsidR="00C109CB" w:rsidRPr="00C10E57" w:rsidRDefault="00C109CB" w:rsidP="00C109CB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أصل كلمة الجغرافيا </w:t>
      </w:r>
    </w:p>
    <w:p w:rsidR="00C109CB" w:rsidRPr="00C10E57" w:rsidRDefault="00C109CB" w:rsidP="00C109CB">
      <w:pPr>
        <w:pStyle w:val="a4"/>
        <w:numPr>
          <w:ilvl w:val="0"/>
          <w:numId w:val="3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إغريقي             ب- اسباني              ج- عربي                          د- فارسي </w:t>
      </w:r>
    </w:p>
    <w:p w:rsidR="00C109CB" w:rsidRPr="00C10E57" w:rsidRDefault="00C109CB" w:rsidP="00C109CB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من أشهر العلماء في علم الجغرافيا </w:t>
      </w:r>
    </w:p>
    <w:p w:rsidR="00C109CB" w:rsidRPr="00C10E57" w:rsidRDefault="00C109CB" w:rsidP="00C109CB">
      <w:pPr>
        <w:pStyle w:val="a4"/>
        <w:numPr>
          <w:ilvl w:val="0"/>
          <w:numId w:val="4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الاصطخري        ب- ابن بطوطة          ج- ابن حوقل                     د- جميع ما ذكر </w:t>
      </w:r>
    </w:p>
    <w:p w:rsidR="00C109CB" w:rsidRPr="00C10E57" w:rsidRDefault="00C109CB" w:rsidP="00C109CB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اقرب كوكب للشمس من كواكب المجموعة الشمسية </w:t>
      </w:r>
    </w:p>
    <w:p w:rsidR="00C109CB" w:rsidRPr="00C10E57" w:rsidRDefault="00C109CB" w:rsidP="00C109CB">
      <w:pPr>
        <w:pStyle w:val="a4"/>
        <w:numPr>
          <w:ilvl w:val="0"/>
          <w:numId w:val="5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عطارد              ب- نيبتون              ج- الأرض                        د- المريخ </w:t>
      </w:r>
    </w:p>
    <w:p w:rsidR="00C109CB" w:rsidRPr="00C10E57" w:rsidRDefault="00C109CB" w:rsidP="00C109CB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نظام الإحداثيات يتكون من </w:t>
      </w:r>
    </w:p>
    <w:p w:rsidR="00C109CB" w:rsidRPr="00C10E57" w:rsidRDefault="00C109CB" w:rsidP="00C109CB">
      <w:pPr>
        <w:pStyle w:val="a4"/>
        <w:numPr>
          <w:ilvl w:val="0"/>
          <w:numId w:val="6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خطوط الطول       ب- دوائر العرض      ج- الحدود                        د-  أ+ب</w:t>
      </w:r>
    </w:p>
    <w:p w:rsidR="00C109CB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Pr="00C10E57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الثاني : ضع إشارة صح أو خطأ أمام كل من العبارات الآتية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(4 علامات )</w:t>
      </w:r>
    </w:p>
    <w:p w:rsidR="00C109CB" w:rsidRPr="00C10E57" w:rsidRDefault="00C109CB" w:rsidP="00C109CB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أبعد الكواكب عن الشمس هو أورانوس (      )</w:t>
      </w:r>
    </w:p>
    <w:p w:rsidR="00C109CB" w:rsidRPr="00C10E57" w:rsidRDefault="00C109CB" w:rsidP="00C109CB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المظاهر الطبيعية المدن (       )</w:t>
      </w:r>
    </w:p>
    <w:p w:rsidR="00C109CB" w:rsidRPr="00C10E57" w:rsidRDefault="00C109CB" w:rsidP="00C109CB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الأمثلة على الأقاليم الإقليم الصحراوي (        )</w:t>
      </w:r>
    </w:p>
    <w:p w:rsidR="00C109CB" w:rsidRPr="00C10E57" w:rsidRDefault="00C109CB" w:rsidP="00C109CB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تمثل الأردن محور اهتمام علم الجغرافيا   (         )</w:t>
      </w:r>
    </w:p>
    <w:p w:rsidR="00C109CB" w:rsidRDefault="00C109CB" w:rsidP="00C109C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Pr="00C10E57" w:rsidRDefault="00C109CB" w:rsidP="00C109CB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الثالث : ما المفهوم الذي تعبّر عنه كل عبارة من العبارات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الآتية                      </w:t>
      </w: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( 4 علامات )</w:t>
      </w:r>
    </w:p>
    <w:p w:rsidR="00C109CB" w:rsidRPr="00C10E57" w:rsidRDefault="00C109CB" w:rsidP="00C109CB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lastRenderedPageBreak/>
        <w:t>هو مجسم كروي يمثل الشكل الحقيقي للأرض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</w:t>
      </w:r>
    </w:p>
    <w:p w:rsidR="00C109CB" w:rsidRPr="00C10E57" w:rsidRDefault="00C109CB" w:rsidP="00C109CB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حيّز يتصف بمجموعة من المظاهر الطبيعية والبشرية التي تميزه عن غيره من الأماكن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</w:t>
      </w:r>
    </w:p>
    <w:p w:rsidR="00C109CB" w:rsidRPr="00672624" w:rsidRDefault="00C109CB" w:rsidP="00C109CB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ثمان كواكب مع الشمس تدور كلٍ منها في مدارٍ خاص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</w:t>
      </w:r>
    </w:p>
    <w:p w:rsidR="00C109CB" w:rsidRPr="00C10E57" w:rsidRDefault="00C109CB" w:rsidP="00C109CB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رسم على سطح مستوٍ للأرض أو جزء منها باستخدام رموز وعلامات معينة وبمقياس رسم معيّن .......................................</w:t>
      </w:r>
    </w:p>
    <w:p w:rsidR="00C109CB" w:rsidRPr="00C10E57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الرابع : أذكر مثالاً على كل مما يلي                                                   ( 4 علامات )</w:t>
      </w:r>
    </w:p>
    <w:p w:rsidR="00C109CB" w:rsidRPr="00C10E57" w:rsidRDefault="00C109CB" w:rsidP="00C109CB">
      <w:p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أ – أحد مجالات علم الجغرافيا </w:t>
      </w: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</w:t>
      </w:r>
    </w:p>
    <w:p w:rsidR="00C109CB" w:rsidRPr="00672624" w:rsidRDefault="00C109CB" w:rsidP="00C109CB">
      <w:pPr>
        <w:pStyle w:val="a4"/>
        <w:numPr>
          <w:ilvl w:val="0"/>
          <w:numId w:val="8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طرق تمثيل سطح الأرض</w:t>
      </w: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</w:t>
      </w: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ج- من المظاهر البشرية للمكان </w:t>
      </w: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</w:t>
      </w: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د- من العوامل التي ساعدت على تطور علم الجغرافيا </w:t>
      </w:r>
    </w:p>
    <w:p w:rsidR="00C109CB" w:rsidRPr="00672624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</w:t>
      </w:r>
    </w:p>
    <w:p w:rsidR="00C109CB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الخامس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أكمل الفراغ بما هو مناسب في ما يأتي .                                     ( 3 علامات )</w:t>
      </w:r>
    </w:p>
    <w:p w:rsidR="00C109CB" w:rsidRPr="00672624" w:rsidRDefault="00C109CB" w:rsidP="00C109CB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نقش الإنسان معالم الأرض على جلود الحيوانات وورق البردي بهدف .........................</w:t>
      </w:r>
    </w:p>
    <w:p w:rsidR="00C109CB" w:rsidRPr="00672624" w:rsidRDefault="00C109CB" w:rsidP="00C109CB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أقدم خريطة اكتشفت في بلاد .................................</w:t>
      </w:r>
    </w:p>
    <w:p w:rsidR="00C109CB" w:rsidRPr="00C10E57" w:rsidRDefault="00C109CB" w:rsidP="00C109CB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الصور الفضائية تلتقط عن طريق .............................</w:t>
      </w:r>
    </w:p>
    <w:p w:rsidR="00C109CB" w:rsidRPr="00C10E57" w:rsidRDefault="00C109CB" w:rsidP="00C109CB">
      <w:pPr>
        <w:pStyle w:val="a4"/>
        <w:ind w:left="-432" w:right="-284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C109CB" w:rsidTr="005151A8">
        <w:trPr>
          <w:trHeight w:val="558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57325" cy="1066800"/>
                  <wp:effectExtent l="0" t="0" r="9525" b="0"/>
                  <wp:docPr id="2" name="Picture 2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را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أ – 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-ج</w:t>
            </w:r>
          </w:p>
        </w:tc>
      </w:tr>
      <w:tr w:rsidR="00C109CB" w:rsidTr="005151A8">
        <w:trPr>
          <w:trHeight w:val="413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</w:p>
        </w:tc>
      </w:tr>
      <w:tr w:rsidR="00C109CB" w:rsidTr="005151A8">
        <w:trPr>
          <w:trHeight w:val="982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09CB" w:rsidRPr="00B47A93" w:rsidRDefault="00C109CB" w:rsidP="00C109CB">
      <w:pPr>
        <w:pStyle w:val="a4"/>
        <w:tabs>
          <w:tab w:val="left" w:pos="8446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الأول</w:t>
      </w: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أكمل الفراغ بما يناسبه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     (10 علامات)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المجرة التي تنتمي إليها مجموعتنا الشمسية ....................................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تبدأ المجموعة الشمسية بكوكب ..........................................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right="-28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يطلق على الأجسام التي تحترق عند دخولها الغلاف الجوي وتصدر شعاعاً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مرئيًا 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المنطقة التي تدور فيها الكواكب حول الشمس تسمى ................................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تستغرق دورة القمر حول الأرض ......... يوماً ............ ساعة 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البلدان التي تتخذ التقويم الهجري تقويماً لها ...............................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يميل محور الأرض أثناء دورانها حول الشمس بمقدار .............................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الأغلفة الأرضية التي تتكون منه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 الكرة الأرضية ............</w:t>
      </w: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</w:t>
      </w:r>
    </w:p>
    <w:p w:rsidR="00C109CB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تدور الكويكبات ضمن حزام بين كوكبي ...........................</w:t>
      </w:r>
    </w:p>
    <w:p w:rsidR="00C109CB" w:rsidRPr="00B47A93" w:rsidRDefault="00C109CB" w:rsidP="00C109CB">
      <w:pPr>
        <w:pStyle w:val="a4"/>
        <w:numPr>
          <w:ilvl w:val="0"/>
          <w:numId w:val="11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من أشهر المذنبات التي يمكن مشاهدتها من الأرض ......................</w:t>
      </w:r>
    </w:p>
    <w:p w:rsidR="00C109CB" w:rsidRPr="00B47A93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pStyle w:val="a4"/>
        <w:tabs>
          <w:tab w:val="left" w:pos="8776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الثاني : ما المقصود بالمفاهيم الآتية                                                        (4 علامات )</w:t>
      </w:r>
    </w:p>
    <w:p w:rsidR="00C109CB" w:rsidRDefault="00C109CB" w:rsidP="00C109CB">
      <w:pPr>
        <w:pStyle w:val="a4"/>
        <w:numPr>
          <w:ilvl w:val="0"/>
          <w:numId w:val="13"/>
        </w:numPr>
        <w:tabs>
          <w:tab w:val="left" w:pos="8776"/>
        </w:tabs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المجرة : ....................................................................................................................................................................................................</w:t>
      </w:r>
    </w:p>
    <w:p w:rsidR="00C109CB" w:rsidRPr="00B47A93" w:rsidRDefault="00C109CB" w:rsidP="00C109CB">
      <w:pPr>
        <w:pStyle w:val="a4"/>
        <w:numPr>
          <w:ilvl w:val="0"/>
          <w:numId w:val="13"/>
        </w:numPr>
        <w:tabs>
          <w:tab w:val="left" w:pos="8776"/>
        </w:tabs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المحاق : ....................................................................................................................................................................................................</w:t>
      </w:r>
    </w:p>
    <w:p w:rsidR="00C109CB" w:rsidRPr="00B47A93" w:rsidRDefault="00C109CB" w:rsidP="00C109CB">
      <w:pPr>
        <w:pStyle w:val="a4"/>
        <w:tabs>
          <w:tab w:val="left" w:pos="8776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الثالث : ضع إشارة ( صح ) أمام العبارة الصحيحة وإشارة (خطأ) أمام العبارة الخاطئة  (4 علامات)</w:t>
      </w:r>
    </w:p>
    <w:p w:rsidR="00C109CB" w:rsidRPr="00B47A93" w:rsidRDefault="00C109CB" w:rsidP="00C109CB">
      <w:pPr>
        <w:pStyle w:val="a4"/>
        <w:numPr>
          <w:ilvl w:val="0"/>
          <w:numId w:val="12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lastRenderedPageBreak/>
        <w:t>القطر الاستوائي للأرض اقصر من القطر القطبي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(        )</w:t>
      </w:r>
    </w:p>
    <w:p w:rsidR="00C109CB" w:rsidRPr="00571F13" w:rsidRDefault="00C109CB" w:rsidP="00C109CB">
      <w:pPr>
        <w:pStyle w:val="a4"/>
        <w:numPr>
          <w:ilvl w:val="0"/>
          <w:numId w:val="12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تتكون الأرض من أربع أغلفة رئيسية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 (          )</w:t>
      </w:r>
    </w:p>
    <w:p w:rsidR="00C109CB" w:rsidRPr="00571F13" w:rsidRDefault="00C109CB" w:rsidP="00C109CB">
      <w:pPr>
        <w:pStyle w:val="a4"/>
        <w:numPr>
          <w:ilvl w:val="0"/>
          <w:numId w:val="12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ميل محور دوران الأرض حول الشمس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23.5 درجة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 (          )</w:t>
      </w:r>
    </w:p>
    <w:p w:rsidR="00C109CB" w:rsidRPr="00B47A93" w:rsidRDefault="00C109CB" w:rsidP="00C109CB">
      <w:pPr>
        <w:pStyle w:val="a4"/>
        <w:numPr>
          <w:ilvl w:val="0"/>
          <w:numId w:val="12"/>
        </w:numPr>
        <w:ind w:left="-574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47A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تدور الكواكب حول نفسها باتجاه عقارب الساعة باستثناء كوكبي الزهرة و أورانوس.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(          )</w:t>
      </w:r>
    </w:p>
    <w:p w:rsidR="00C109CB" w:rsidRDefault="00C109CB" w:rsidP="00C109CB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الرابع : اذكر اثنتين من خصائص كوكب الأرض ؟                                          ( علامتان )</w:t>
      </w:r>
    </w:p>
    <w:p w:rsidR="00C109CB" w:rsidRDefault="00C109CB" w:rsidP="00C109CB">
      <w:pPr>
        <w:pStyle w:val="a4"/>
        <w:numPr>
          <w:ilvl w:val="0"/>
          <w:numId w:val="14"/>
        </w:numPr>
        <w:ind w:left="-149" w:hanging="283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:rsidR="00C109CB" w:rsidRPr="00571F13" w:rsidRDefault="00C109CB" w:rsidP="00C109CB">
      <w:pPr>
        <w:pStyle w:val="a4"/>
        <w:numPr>
          <w:ilvl w:val="0"/>
          <w:numId w:val="14"/>
        </w:numPr>
        <w:ind w:left="-149" w:hanging="283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:rsidR="00C109CB" w:rsidRPr="00B47A93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Pr="00571F13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Pr="00571F13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Pr="00571F13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Pr="00571F13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Pr="00571F13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Pr="00571F13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Default="00C109CB" w:rsidP="00C109CB">
      <w:pPr>
        <w:rPr>
          <w:rFonts w:ascii="Traditional Arabic" w:hAnsi="Traditional Arabic" w:cs="Traditional Arabic"/>
          <w:sz w:val="32"/>
          <w:szCs w:val="32"/>
        </w:rPr>
      </w:pPr>
    </w:p>
    <w:p w:rsidR="00C109CB" w:rsidRDefault="00C109CB" w:rsidP="00C109C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71F1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تمنياتنا لكم بالتوفيق </w:t>
      </w:r>
    </w:p>
    <w:p w:rsidR="00C109CB" w:rsidRDefault="00C109CB" w:rsidP="00C109C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C109CB" w:rsidTr="005151A8">
        <w:trPr>
          <w:trHeight w:val="558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57325" cy="1066800"/>
                  <wp:effectExtent l="0" t="0" r="9525" b="0"/>
                  <wp:docPr id="3" name="Picture 3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را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أ – ب </w:t>
            </w:r>
          </w:p>
        </w:tc>
      </w:tr>
      <w:tr w:rsidR="00C109CB" w:rsidTr="005151A8">
        <w:trPr>
          <w:trHeight w:val="413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</w:p>
        </w:tc>
      </w:tr>
      <w:tr w:rsidR="00C109CB" w:rsidTr="005151A8">
        <w:trPr>
          <w:trHeight w:val="982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09CB" w:rsidRDefault="00C109CB" w:rsidP="00C109CB">
      <w:pPr>
        <w:pStyle w:val="a4"/>
        <w:tabs>
          <w:tab w:val="left" w:pos="7100"/>
        </w:tabs>
        <w:ind w:left="425" w:right="709" w:firstLine="141"/>
        <w:rPr>
          <w:b/>
          <w:bCs/>
          <w:sz w:val="24"/>
          <w:szCs w:val="24"/>
          <w:rtl/>
          <w:lang w:bidi="ar-JO"/>
        </w:rPr>
      </w:pPr>
    </w:p>
    <w:p w:rsidR="00C109CB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الأول : ما المصطلح التي تدل عليه كل من العبارات الآتية :                                (4 علامات )</w:t>
      </w:r>
    </w:p>
    <w:p w:rsidR="00C109CB" w:rsidRDefault="00C109CB" w:rsidP="00C109CB">
      <w:pPr>
        <w:pStyle w:val="a4"/>
        <w:numPr>
          <w:ilvl w:val="0"/>
          <w:numId w:val="17"/>
        </w:numPr>
        <w:ind w:left="-284" w:right="709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6045C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هي السهول المحاذية للبحار والمحيطات وتنتشر في مناطق واسعة من العالم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</w:t>
      </w:r>
    </w:p>
    <w:p w:rsidR="00C109CB" w:rsidRDefault="00C109CB" w:rsidP="00C109CB">
      <w:pPr>
        <w:pStyle w:val="a4"/>
        <w:numPr>
          <w:ilvl w:val="0"/>
          <w:numId w:val="17"/>
        </w:numPr>
        <w:ind w:left="-284" w:right="709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6045C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أحد أشكال الأرض الذي يجمع بعضاً من خصائص السهول وخصائص الجبال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</w:t>
      </w:r>
    </w:p>
    <w:p w:rsidR="00C109CB" w:rsidRPr="00CE512D" w:rsidRDefault="00C109CB" w:rsidP="00C109CB">
      <w:pPr>
        <w:pStyle w:val="a4"/>
        <w:widowControl w:val="0"/>
        <w:numPr>
          <w:ilvl w:val="0"/>
          <w:numId w:val="17"/>
        </w:numPr>
        <w:spacing w:after="0" w:line="336" w:lineRule="auto"/>
        <w:ind w:left="-284" w:hanging="42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E512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طبقة رقيقة هشة تغطي سطح وتتكون من مواد عضوية ومعدنية وماء وهواء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............................</w:t>
      </w:r>
    </w:p>
    <w:p w:rsidR="00C109CB" w:rsidRPr="00045D93" w:rsidRDefault="00C109CB" w:rsidP="00C109CB">
      <w:pPr>
        <w:pStyle w:val="a4"/>
        <w:numPr>
          <w:ilvl w:val="0"/>
          <w:numId w:val="17"/>
        </w:numPr>
        <w:ind w:left="-284" w:right="709" w:hanging="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045C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حالة الجو لمنطقة ما خلال فترة زمنية طويلة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.........................</w:t>
      </w:r>
    </w:p>
    <w:p w:rsidR="00C109CB" w:rsidRDefault="00C109CB" w:rsidP="00C109CB">
      <w:pPr>
        <w:pStyle w:val="a4"/>
        <w:tabs>
          <w:tab w:val="left" w:pos="6305"/>
          <w:tab w:val="left" w:pos="7020"/>
        </w:tabs>
        <w:ind w:left="-574" w:right="709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pStyle w:val="a4"/>
        <w:tabs>
          <w:tab w:val="left" w:pos="6305"/>
          <w:tab w:val="left" w:pos="7020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الثاني : ما العوامل التي تساعد على أن تكون الهضاب مناطق جاذبة للسكان ؟    (3 علامات )</w:t>
      </w:r>
    </w:p>
    <w:p w:rsidR="00C109CB" w:rsidRDefault="00C109CB" w:rsidP="00C109CB">
      <w:pPr>
        <w:pStyle w:val="a4"/>
        <w:numPr>
          <w:ilvl w:val="0"/>
          <w:numId w:val="16"/>
        </w:numPr>
        <w:tabs>
          <w:tab w:val="left" w:pos="8690"/>
          <w:tab w:val="left" w:pos="8930"/>
        </w:tabs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16"/>
        </w:numPr>
        <w:tabs>
          <w:tab w:val="left" w:pos="8690"/>
          <w:tab w:val="left" w:pos="8930"/>
        </w:tabs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16"/>
        </w:numPr>
        <w:tabs>
          <w:tab w:val="left" w:pos="8690"/>
          <w:tab w:val="left" w:pos="8930"/>
        </w:tabs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</w:t>
      </w:r>
    </w:p>
    <w:p w:rsidR="00C109CB" w:rsidRPr="00CE512D" w:rsidRDefault="00C109CB" w:rsidP="00C109CB">
      <w:pPr>
        <w:widowControl w:val="0"/>
        <w:spacing w:after="0" w:line="336" w:lineRule="auto"/>
        <w:ind w:left="-574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الثالث: </w:t>
      </w:r>
      <w:r w:rsidRPr="00CE512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قارن بين السهول الساحلية والسهول الفيضية والسهول الداخلية من حيث الموقع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(3علامات)</w:t>
      </w:r>
    </w:p>
    <w:tbl>
      <w:tblPr>
        <w:tblStyle w:val="a3"/>
        <w:bidiVisual/>
        <w:tblW w:w="0" w:type="auto"/>
        <w:tblInd w:w="-113" w:type="dxa"/>
        <w:tblLook w:val="04A0"/>
      </w:tblPr>
      <w:tblGrid>
        <w:gridCol w:w="4169"/>
        <w:gridCol w:w="4170"/>
      </w:tblGrid>
      <w:tr w:rsidR="00C109CB" w:rsidRPr="006045CD" w:rsidTr="005151A8">
        <w:tc>
          <w:tcPr>
            <w:tcW w:w="4169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نوع السهل</w:t>
            </w:r>
          </w:p>
        </w:tc>
        <w:tc>
          <w:tcPr>
            <w:tcW w:w="4170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موقعها</w:t>
            </w:r>
          </w:p>
        </w:tc>
      </w:tr>
      <w:tr w:rsidR="00C109CB" w:rsidRPr="006045CD" w:rsidTr="005151A8">
        <w:tc>
          <w:tcPr>
            <w:tcW w:w="4169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السهول الساحلية</w:t>
            </w:r>
          </w:p>
        </w:tc>
        <w:tc>
          <w:tcPr>
            <w:tcW w:w="4170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109CB" w:rsidRPr="006045CD" w:rsidTr="005151A8">
        <w:tc>
          <w:tcPr>
            <w:tcW w:w="4169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السهول الفيضية</w:t>
            </w:r>
          </w:p>
        </w:tc>
        <w:tc>
          <w:tcPr>
            <w:tcW w:w="4170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109CB" w:rsidRPr="006045CD" w:rsidTr="005151A8">
        <w:tc>
          <w:tcPr>
            <w:tcW w:w="4169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045C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السهول الداخلية</w:t>
            </w:r>
          </w:p>
        </w:tc>
        <w:tc>
          <w:tcPr>
            <w:tcW w:w="4170" w:type="dxa"/>
          </w:tcPr>
          <w:p w:rsidR="00C109CB" w:rsidRPr="006045CD" w:rsidRDefault="00C109CB" w:rsidP="005151A8">
            <w:pPr>
              <w:widowControl w:val="0"/>
              <w:spacing w:line="336" w:lineRule="auto"/>
              <w:ind w:left="-567" w:firstLine="56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109CB" w:rsidRPr="009B6C12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9B6C1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الرابع </w:t>
      </w:r>
      <w:r w:rsidRPr="009B6C1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 كوّن تعميماً بين كل مما يل</w:t>
      </w:r>
      <w:r w:rsidRPr="009B6C1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ي                                             </w:t>
      </w:r>
      <w:r w:rsidRPr="009B6C1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(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3علامات</w:t>
      </w:r>
      <w:r w:rsidRPr="009B6C1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)</w:t>
      </w:r>
    </w:p>
    <w:p w:rsidR="00C109CB" w:rsidRPr="00045D93" w:rsidRDefault="00C109CB" w:rsidP="00C109CB">
      <w:pPr>
        <w:pStyle w:val="a4"/>
        <w:numPr>
          <w:ilvl w:val="0"/>
          <w:numId w:val="15"/>
        </w:numPr>
        <w:ind w:left="-574" w:right="709" w:firstLine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التربة الخصبة والغطاء النباتي </w:t>
      </w:r>
    </w:p>
    <w:p w:rsidR="00C109CB" w:rsidRPr="00045D93" w:rsidRDefault="00C109CB" w:rsidP="00C109CB">
      <w:pPr>
        <w:ind w:left="-574" w:right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>........................................................................................................</w:t>
      </w:r>
    </w:p>
    <w:p w:rsidR="00C109CB" w:rsidRPr="00045D93" w:rsidRDefault="00C109CB" w:rsidP="00C109CB">
      <w:pPr>
        <w:pStyle w:val="a4"/>
        <w:numPr>
          <w:ilvl w:val="0"/>
          <w:numId w:val="15"/>
        </w:numPr>
        <w:ind w:left="-574" w:right="709" w:firstLine="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045D9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الموقع الفلكي ومعدلات الأمطار </w:t>
      </w:r>
    </w:p>
    <w:p w:rsidR="00C109CB" w:rsidRDefault="00C109CB" w:rsidP="00C109CB">
      <w:pPr>
        <w:pStyle w:val="a4"/>
        <w:ind w:left="-574" w:right="-851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15"/>
        </w:numPr>
        <w:ind w:left="-142" w:right="-851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درجة الحرارة والارتفاع </w:t>
      </w:r>
    </w:p>
    <w:p w:rsidR="00C109CB" w:rsidRPr="009B6C12" w:rsidRDefault="00C109CB" w:rsidP="00C109CB">
      <w:pPr>
        <w:ind w:left="-568" w:right="-851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</w:t>
      </w:r>
    </w:p>
    <w:p w:rsidR="00C109CB" w:rsidRDefault="00C109CB" w:rsidP="00C109CB">
      <w:pPr>
        <w:tabs>
          <w:tab w:val="left" w:pos="-242"/>
          <w:tab w:val="left" w:pos="8830"/>
        </w:tabs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الخامس : ما هي أنواع الغطاء النباتي ؟                                                        (3علامات)</w:t>
      </w:r>
    </w:p>
    <w:p w:rsidR="00C109CB" w:rsidRPr="009B6C12" w:rsidRDefault="00C109CB" w:rsidP="00C109CB">
      <w:pPr>
        <w:pStyle w:val="a4"/>
        <w:numPr>
          <w:ilvl w:val="0"/>
          <w:numId w:val="18"/>
        </w:numPr>
        <w:tabs>
          <w:tab w:val="left" w:pos="-242"/>
          <w:tab w:val="right" w:pos="8788"/>
          <w:tab w:val="left" w:pos="8830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................................2-...............................3.................................</w:t>
      </w:r>
    </w:p>
    <w:p w:rsidR="00C109CB" w:rsidRPr="00045D93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السادس : أعطِ مثالًا على كل مما يلي                                                       ( 4 علامات )</w:t>
      </w:r>
    </w:p>
    <w:p w:rsidR="00C109CB" w:rsidRDefault="00C109CB" w:rsidP="00C109CB">
      <w:pPr>
        <w:pStyle w:val="a4"/>
        <w:numPr>
          <w:ilvl w:val="0"/>
          <w:numId w:val="19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سهول ساحلية ............................</w:t>
      </w:r>
    </w:p>
    <w:p w:rsidR="00C109CB" w:rsidRDefault="00C109CB" w:rsidP="00C109CB">
      <w:pPr>
        <w:pStyle w:val="a4"/>
        <w:numPr>
          <w:ilvl w:val="0"/>
          <w:numId w:val="19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سهول داخلية ..............................</w:t>
      </w:r>
    </w:p>
    <w:p w:rsidR="00C109CB" w:rsidRDefault="00C109CB" w:rsidP="00C109CB">
      <w:pPr>
        <w:pStyle w:val="a4"/>
        <w:numPr>
          <w:ilvl w:val="0"/>
          <w:numId w:val="19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هضاب ............................</w:t>
      </w:r>
    </w:p>
    <w:p w:rsidR="00C109CB" w:rsidRPr="00045D93" w:rsidRDefault="00C109CB" w:rsidP="00C109CB">
      <w:pPr>
        <w:pStyle w:val="a4"/>
        <w:numPr>
          <w:ilvl w:val="0"/>
          <w:numId w:val="19"/>
        </w:numPr>
        <w:ind w:left="-142" w:hanging="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جبال .............................</w:t>
      </w:r>
    </w:p>
    <w:p w:rsidR="00C109CB" w:rsidRPr="00045D93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Pr="00045D93" w:rsidRDefault="00C109CB" w:rsidP="00C109CB">
      <w:pPr>
        <w:pStyle w:val="a4"/>
        <w:ind w:left="-57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p w:rsidR="00C109CB" w:rsidRDefault="00C109CB" w:rsidP="00C109CB">
      <w:pPr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تمنياتنا لكم بالتوفيق والنجاح </w:t>
      </w:r>
      <w:r w:rsidRPr="009B6C12">
        <w:rPr>
          <w:rFonts w:ascii="Traditional Arabic" w:hAnsi="Traditional Arabic" w:cs="Traditional Arabic"/>
          <w:sz w:val="32"/>
          <w:szCs w:val="32"/>
          <w:lang w:bidi="ar-JO"/>
        </w:rPr>
        <w:sym w:font="Wingdings" w:char="F04A"/>
      </w: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C109CB" w:rsidTr="005151A8">
        <w:trPr>
          <w:trHeight w:val="558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57325" cy="1066800"/>
                  <wp:effectExtent l="0" t="0" r="9525" b="0"/>
                  <wp:docPr id="4" name="Picture 4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را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التاسع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أ – ب </w:t>
            </w:r>
          </w:p>
        </w:tc>
      </w:tr>
      <w:tr w:rsidR="00C109CB" w:rsidTr="005151A8">
        <w:trPr>
          <w:trHeight w:val="413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</w:p>
        </w:tc>
      </w:tr>
      <w:tr w:rsidR="00C109CB" w:rsidTr="005151A8">
        <w:trPr>
          <w:trHeight w:val="982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9B6C1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الأول : عرّف المفاهيم الآتية                                          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5</w:t>
      </w:r>
      <w:r w:rsidRPr="009B6C1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علامات)</w:t>
      </w:r>
    </w:p>
    <w:p w:rsidR="00C109CB" w:rsidRDefault="00C109CB" w:rsidP="00C109CB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بانجايا : ....................................................................................................................................................................................................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النواة  : ....................................................................................................................................................................................................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القشرة الأرضية : ....................................................................................................................................................................................................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الصخور المتحولة : ....................................................................................................................................................................................................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الصخور النارية السطحية : 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>السؤال الثاني : أعطِ مثالين على كل مما يلي                                                          (4علامات )</w:t>
      </w:r>
    </w:p>
    <w:p w:rsidR="00C109CB" w:rsidRDefault="00C109CB" w:rsidP="00C109CB">
      <w:pPr>
        <w:pStyle w:val="a4"/>
        <w:numPr>
          <w:ilvl w:val="0"/>
          <w:numId w:val="21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عمليات الهدم .....................................و............................................</w:t>
      </w:r>
    </w:p>
    <w:p w:rsidR="00C109CB" w:rsidRPr="009760C9" w:rsidRDefault="00C109CB" w:rsidP="00C109CB">
      <w:pPr>
        <w:pStyle w:val="a4"/>
        <w:numPr>
          <w:ilvl w:val="0"/>
          <w:numId w:val="21"/>
        </w:num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عمليات البناء .....................................و ...........................................</w:t>
      </w:r>
    </w:p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الثالث : قارن بين كل مما يأتي                                                                    (8علامات)</w:t>
      </w:r>
    </w:p>
    <w:p w:rsidR="00C109CB" w:rsidRDefault="00C109CB" w:rsidP="00C109CB">
      <w:pPr>
        <w:pStyle w:val="a4"/>
        <w:numPr>
          <w:ilvl w:val="0"/>
          <w:numId w:val="22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الحركة التقاربية والحركة التباعدية من حيث نوعية الصفائح                                     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C109CB" w:rsidRPr="00317ABC" w:rsidRDefault="00C109CB" w:rsidP="00C109CB">
      <w:pPr>
        <w:pStyle w:val="a4"/>
        <w:numPr>
          <w:ilvl w:val="0"/>
          <w:numId w:val="22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الصخور النارية والصخور الرسوبية من حيث الخصائص العامة لكل منها </w:t>
      </w:r>
      <w:r w:rsidRPr="00317AB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 xml:space="preserve">(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>خاصيتين</w:t>
      </w:r>
      <w:r w:rsidRPr="00317AB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 xml:space="preserve"> )</w:t>
      </w:r>
    </w:p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ج- الماغما والّلافا </w:t>
      </w:r>
    </w:p>
    <w:p w:rsidR="00C109CB" w:rsidRPr="00317ABC" w:rsidRDefault="00C109CB" w:rsidP="00C109CB">
      <w:pPr>
        <w:ind w:left="-568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C109CB" w:rsidRDefault="00C109CB" w:rsidP="00C109CB">
      <w:pPr>
        <w:ind w:left="-568" w:firstLine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317AB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الرابع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ما نوع الحركة التكتونية التي أدّت إلى تشكّل المظاهر التضاريسية الآتية :   (3علامات)</w:t>
      </w:r>
    </w:p>
    <w:tbl>
      <w:tblPr>
        <w:tblStyle w:val="a3"/>
        <w:bidiVisual/>
        <w:tblW w:w="0" w:type="auto"/>
        <w:tblInd w:w="-568" w:type="dxa"/>
        <w:tblLook w:val="04A0"/>
      </w:tblPr>
      <w:tblGrid>
        <w:gridCol w:w="2230"/>
        <w:gridCol w:w="2230"/>
        <w:gridCol w:w="2230"/>
        <w:gridCol w:w="2230"/>
      </w:tblGrid>
      <w:tr w:rsidR="00C109CB" w:rsidTr="005151A8"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المظهر التضاريسي</w:t>
            </w:r>
          </w:p>
        </w:tc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أخدود ألبيرو</w:t>
            </w:r>
          </w:p>
        </w:tc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البحر الأحمر</w:t>
            </w:r>
          </w:p>
        </w:tc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البحر الميّت</w:t>
            </w:r>
          </w:p>
        </w:tc>
      </w:tr>
      <w:tr w:rsidR="00C109CB" w:rsidTr="005151A8"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نوع الحركة</w:t>
            </w:r>
          </w:p>
        </w:tc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30" w:type="dxa"/>
          </w:tcPr>
          <w:p w:rsidR="00C109CB" w:rsidRDefault="00C109CB" w:rsidP="005151A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109CB" w:rsidRDefault="00C109CB" w:rsidP="00C109CB">
      <w:pPr>
        <w:ind w:left="-568" w:firstLine="14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C109CB" w:rsidRDefault="00C109CB" w:rsidP="00C109CB">
      <w:pPr>
        <w:ind w:left="-568" w:firstLine="14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تمنياتنا لكم بالتوفيق والنجاح </w:t>
      </w: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C109CB" w:rsidTr="005151A8">
        <w:trPr>
          <w:trHeight w:val="558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57325" cy="1066800"/>
                  <wp:effectExtent l="0" t="0" r="9525" b="0"/>
                  <wp:docPr id="6" name="Picture 5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را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9CB" w:rsidRDefault="00C109CB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العاشر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أ – ب </w:t>
            </w:r>
          </w:p>
        </w:tc>
      </w:tr>
      <w:tr w:rsidR="00C109CB" w:rsidTr="005151A8">
        <w:trPr>
          <w:trHeight w:val="413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</w:p>
        </w:tc>
      </w:tr>
      <w:tr w:rsidR="00C109CB" w:rsidTr="005151A8">
        <w:trPr>
          <w:trHeight w:val="982"/>
        </w:trPr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CB" w:rsidRDefault="00C109CB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09CB" w:rsidRDefault="00C109CB" w:rsidP="00C109CB">
      <w:pPr>
        <w:ind w:left="-568" w:firstLine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الأول : عرّف المفاهيم الآتية                                                                   (4علامات)</w:t>
      </w:r>
    </w:p>
    <w:p w:rsidR="00C109CB" w:rsidRDefault="00C109CB" w:rsidP="00C109CB">
      <w:pPr>
        <w:pStyle w:val="a4"/>
        <w:numPr>
          <w:ilvl w:val="0"/>
          <w:numId w:val="23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الندّرة : 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3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الخدمات : 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3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السلع: 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3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الموارد الطبيعية :....................................................................................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الثاني : ما أهمية الموارد ؟                                                                      (3علامات)</w:t>
      </w:r>
    </w:p>
    <w:p w:rsidR="00C109CB" w:rsidRDefault="00C109CB" w:rsidP="00C109CB">
      <w:pPr>
        <w:pStyle w:val="a4"/>
        <w:numPr>
          <w:ilvl w:val="0"/>
          <w:numId w:val="24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4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4"/>
        </w:numPr>
        <w:ind w:left="-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الثالث : أكمل الشكل الآتي بما يناسبه بمعايير تقسيم الموارد                               (5 علامات)</w:t>
      </w: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drawing>
          <wp:inline distT="0" distB="0" distL="0" distR="0">
            <wp:extent cx="6038850" cy="2647950"/>
            <wp:effectExtent l="0" t="0" r="0" b="0"/>
            <wp:docPr id="7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>السؤال الرابع : فسّر ما يأتي                                                                           (علامتان)</w:t>
      </w:r>
    </w:p>
    <w:p w:rsidR="00C109CB" w:rsidRDefault="00C109CB" w:rsidP="00C109CB">
      <w:pPr>
        <w:pStyle w:val="a4"/>
        <w:numPr>
          <w:ilvl w:val="0"/>
          <w:numId w:val="25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قيام الحكومة الأردنية بوضع خطة استراتيجية لاستثمار الصخر الزيتي .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5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ظهور المبادرات والمشروعات الريادية المتعلقة بالطّاقة .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الخامس : ما أهم الموارد الطبيعية التي يمتلكها الأردن .                                     (علامتان)</w:t>
      </w:r>
    </w:p>
    <w:p w:rsidR="00C109CB" w:rsidRDefault="00C109CB" w:rsidP="00C109CB">
      <w:pPr>
        <w:pStyle w:val="a4"/>
        <w:numPr>
          <w:ilvl w:val="0"/>
          <w:numId w:val="2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</w:t>
      </w:r>
    </w:p>
    <w:p w:rsidR="00C109CB" w:rsidRDefault="00C109CB" w:rsidP="00C109CB">
      <w:pPr>
        <w:ind w:left="-42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السادس : اقترح حلولاً للحفاظ على الموارد الطبيعية       (4 علامات)</w:t>
      </w:r>
    </w:p>
    <w:p w:rsidR="00C109CB" w:rsidRDefault="00C109CB" w:rsidP="00C109CB">
      <w:pPr>
        <w:pStyle w:val="a4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</w:t>
      </w:r>
    </w:p>
    <w:p w:rsidR="00C109CB" w:rsidRDefault="00C109CB" w:rsidP="00C109CB">
      <w:pPr>
        <w:pStyle w:val="a4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</w:t>
      </w:r>
    </w:p>
    <w:p w:rsidR="00C109CB" w:rsidRPr="008B65A3" w:rsidRDefault="00C109CB" w:rsidP="00C109CB">
      <w:pPr>
        <w:pStyle w:val="a4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</w:t>
      </w:r>
    </w:p>
    <w:p w:rsidR="00DE1132" w:rsidRDefault="00DE1132"/>
    <w:sectPr w:rsidR="00DE1132" w:rsidSect="00CE512D">
      <w:pgSz w:w="12240" w:h="15840"/>
      <w:pgMar w:top="1440" w:right="1750" w:bottom="1440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EA3"/>
    <w:multiLevelType w:val="hybridMultilevel"/>
    <w:tmpl w:val="2C5C4CCA"/>
    <w:lvl w:ilvl="0" w:tplc="6BEA52DC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>
    <w:nsid w:val="045F6F5D"/>
    <w:multiLevelType w:val="hybridMultilevel"/>
    <w:tmpl w:val="4372BF66"/>
    <w:lvl w:ilvl="0" w:tplc="DE0AA95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>
    <w:nsid w:val="0EEE6C10"/>
    <w:multiLevelType w:val="hybridMultilevel"/>
    <w:tmpl w:val="8D6E4BCA"/>
    <w:lvl w:ilvl="0" w:tplc="78142D4E">
      <w:start w:val="1"/>
      <w:numFmt w:val="decimal"/>
      <w:lvlText w:val="%1-"/>
      <w:lvlJc w:val="left"/>
      <w:pPr>
        <w:ind w:left="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11762003"/>
    <w:multiLevelType w:val="hybridMultilevel"/>
    <w:tmpl w:val="8DA0B2E4"/>
    <w:lvl w:ilvl="0" w:tplc="D58E3020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4">
    <w:nsid w:val="12AA3999"/>
    <w:multiLevelType w:val="hybridMultilevel"/>
    <w:tmpl w:val="28F80BE8"/>
    <w:lvl w:ilvl="0" w:tplc="E33298DE">
      <w:start w:val="1"/>
      <w:numFmt w:val="decimal"/>
      <w:lvlText w:val="%1-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4F35058"/>
    <w:multiLevelType w:val="hybridMultilevel"/>
    <w:tmpl w:val="068214CC"/>
    <w:lvl w:ilvl="0" w:tplc="0F2A0EC6">
      <w:start w:val="1"/>
      <w:numFmt w:val="decimal"/>
      <w:lvlText w:val="%1-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6892837"/>
    <w:multiLevelType w:val="hybridMultilevel"/>
    <w:tmpl w:val="8BC0D93C"/>
    <w:lvl w:ilvl="0" w:tplc="0C428FB4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24A037FD"/>
    <w:multiLevelType w:val="hybridMultilevel"/>
    <w:tmpl w:val="F66E7AF0"/>
    <w:lvl w:ilvl="0" w:tplc="1B12C598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8">
    <w:nsid w:val="2A4B34CF"/>
    <w:multiLevelType w:val="hybridMultilevel"/>
    <w:tmpl w:val="8DDCAAD2"/>
    <w:lvl w:ilvl="0" w:tplc="BA9C71A6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>
    <w:nsid w:val="33D523BA"/>
    <w:multiLevelType w:val="hybridMultilevel"/>
    <w:tmpl w:val="DDE650E8"/>
    <w:lvl w:ilvl="0" w:tplc="9008F336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0">
    <w:nsid w:val="40F71265"/>
    <w:multiLevelType w:val="hybridMultilevel"/>
    <w:tmpl w:val="D5E2CB6A"/>
    <w:lvl w:ilvl="0" w:tplc="7CB4645E">
      <w:start w:val="1"/>
      <w:numFmt w:val="arabicAlpha"/>
      <w:lvlText w:val="%1-"/>
      <w:lvlJc w:val="left"/>
      <w:pPr>
        <w:ind w:left="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>
    <w:nsid w:val="4BFC5356"/>
    <w:multiLevelType w:val="hybridMultilevel"/>
    <w:tmpl w:val="A53A2864"/>
    <w:lvl w:ilvl="0" w:tplc="FEF0CFC0">
      <w:start w:val="1"/>
      <w:numFmt w:val="decimal"/>
      <w:lvlText w:val="%1-"/>
      <w:lvlJc w:val="left"/>
      <w:pPr>
        <w:ind w:left="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2">
    <w:nsid w:val="4DA1634F"/>
    <w:multiLevelType w:val="hybridMultilevel"/>
    <w:tmpl w:val="A5E0EAA8"/>
    <w:lvl w:ilvl="0" w:tplc="7AD0FD0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03C505C"/>
    <w:multiLevelType w:val="hybridMultilevel"/>
    <w:tmpl w:val="0EF40010"/>
    <w:lvl w:ilvl="0" w:tplc="1A56A29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514C28F9"/>
    <w:multiLevelType w:val="hybridMultilevel"/>
    <w:tmpl w:val="62723B42"/>
    <w:lvl w:ilvl="0" w:tplc="C700FA8C">
      <w:start w:val="1"/>
      <w:numFmt w:val="decimal"/>
      <w:lvlText w:val="%1-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51FF6CDB"/>
    <w:multiLevelType w:val="hybridMultilevel"/>
    <w:tmpl w:val="9CF4BD66"/>
    <w:lvl w:ilvl="0" w:tplc="3CB204F6">
      <w:start w:val="1"/>
      <w:numFmt w:val="decimal"/>
      <w:lvlText w:val="%1-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52CE7FB1"/>
    <w:multiLevelType w:val="hybridMultilevel"/>
    <w:tmpl w:val="FFE25030"/>
    <w:lvl w:ilvl="0" w:tplc="E1A4D10A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52E846EA"/>
    <w:multiLevelType w:val="hybridMultilevel"/>
    <w:tmpl w:val="2A52E620"/>
    <w:lvl w:ilvl="0" w:tplc="286AF666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>
    <w:nsid w:val="58191145"/>
    <w:multiLevelType w:val="hybridMultilevel"/>
    <w:tmpl w:val="9CE81D4C"/>
    <w:lvl w:ilvl="0" w:tplc="7B087E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>
    <w:nsid w:val="59071EF5"/>
    <w:multiLevelType w:val="hybridMultilevel"/>
    <w:tmpl w:val="59B8824C"/>
    <w:lvl w:ilvl="0" w:tplc="3C90B006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>
    <w:nsid w:val="5DAA1A78"/>
    <w:multiLevelType w:val="hybridMultilevel"/>
    <w:tmpl w:val="C9B24204"/>
    <w:lvl w:ilvl="0" w:tplc="1374B972">
      <w:start w:val="1"/>
      <w:numFmt w:val="decimal"/>
      <w:lvlText w:val="%1-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5EC57340"/>
    <w:multiLevelType w:val="hybridMultilevel"/>
    <w:tmpl w:val="8AB49710"/>
    <w:lvl w:ilvl="0" w:tplc="19D68974">
      <w:start w:val="1"/>
      <w:numFmt w:val="decimal"/>
      <w:lvlText w:val="%1-"/>
      <w:lvlJc w:val="left"/>
      <w:pPr>
        <w:ind w:left="14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5" w:hanging="360"/>
      </w:pPr>
    </w:lvl>
    <w:lvl w:ilvl="2" w:tplc="0409001B" w:tentative="1">
      <w:start w:val="1"/>
      <w:numFmt w:val="lowerRoman"/>
      <w:lvlText w:val="%3."/>
      <w:lvlJc w:val="right"/>
      <w:pPr>
        <w:ind w:left="1225" w:hanging="180"/>
      </w:pPr>
    </w:lvl>
    <w:lvl w:ilvl="3" w:tplc="0409000F" w:tentative="1">
      <w:start w:val="1"/>
      <w:numFmt w:val="decimal"/>
      <w:lvlText w:val="%4."/>
      <w:lvlJc w:val="left"/>
      <w:pPr>
        <w:ind w:left="1945" w:hanging="360"/>
      </w:pPr>
    </w:lvl>
    <w:lvl w:ilvl="4" w:tplc="04090019" w:tentative="1">
      <w:start w:val="1"/>
      <w:numFmt w:val="lowerLetter"/>
      <w:lvlText w:val="%5."/>
      <w:lvlJc w:val="left"/>
      <w:pPr>
        <w:ind w:left="2665" w:hanging="360"/>
      </w:pPr>
    </w:lvl>
    <w:lvl w:ilvl="5" w:tplc="0409001B" w:tentative="1">
      <w:start w:val="1"/>
      <w:numFmt w:val="lowerRoman"/>
      <w:lvlText w:val="%6."/>
      <w:lvlJc w:val="right"/>
      <w:pPr>
        <w:ind w:left="3385" w:hanging="180"/>
      </w:pPr>
    </w:lvl>
    <w:lvl w:ilvl="6" w:tplc="0409000F" w:tentative="1">
      <w:start w:val="1"/>
      <w:numFmt w:val="decimal"/>
      <w:lvlText w:val="%7."/>
      <w:lvlJc w:val="left"/>
      <w:pPr>
        <w:ind w:left="4105" w:hanging="360"/>
      </w:pPr>
    </w:lvl>
    <w:lvl w:ilvl="7" w:tplc="04090019" w:tentative="1">
      <w:start w:val="1"/>
      <w:numFmt w:val="lowerLetter"/>
      <w:lvlText w:val="%8."/>
      <w:lvlJc w:val="left"/>
      <w:pPr>
        <w:ind w:left="4825" w:hanging="360"/>
      </w:pPr>
    </w:lvl>
    <w:lvl w:ilvl="8" w:tplc="0409001B" w:tentative="1">
      <w:start w:val="1"/>
      <w:numFmt w:val="lowerRoman"/>
      <w:lvlText w:val="%9."/>
      <w:lvlJc w:val="right"/>
      <w:pPr>
        <w:ind w:left="5545" w:hanging="180"/>
      </w:pPr>
    </w:lvl>
  </w:abstractNum>
  <w:abstractNum w:abstractNumId="22">
    <w:nsid w:val="5FE22AD5"/>
    <w:multiLevelType w:val="hybridMultilevel"/>
    <w:tmpl w:val="7196E8A6"/>
    <w:lvl w:ilvl="0" w:tplc="D80E1F76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>
    <w:nsid w:val="61247DD5"/>
    <w:multiLevelType w:val="hybridMultilevel"/>
    <w:tmpl w:val="93B29D82"/>
    <w:lvl w:ilvl="0" w:tplc="7C16C9CE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24">
    <w:nsid w:val="62191FED"/>
    <w:multiLevelType w:val="hybridMultilevel"/>
    <w:tmpl w:val="B986C508"/>
    <w:lvl w:ilvl="0" w:tplc="476C8076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5">
    <w:nsid w:val="67154C43"/>
    <w:multiLevelType w:val="hybridMultilevel"/>
    <w:tmpl w:val="AB74EE5A"/>
    <w:lvl w:ilvl="0" w:tplc="08D2A238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>
    <w:nsid w:val="6DDC598C"/>
    <w:multiLevelType w:val="hybridMultilevel"/>
    <w:tmpl w:val="9C1091DC"/>
    <w:lvl w:ilvl="0" w:tplc="E1947F00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7"/>
  </w:num>
  <w:num w:numId="5">
    <w:abstractNumId w:val="16"/>
  </w:num>
  <w:num w:numId="6">
    <w:abstractNumId w:val="25"/>
  </w:num>
  <w:num w:numId="7">
    <w:abstractNumId w:val="18"/>
  </w:num>
  <w:num w:numId="8">
    <w:abstractNumId w:val="8"/>
  </w:num>
  <w:num w:numId="9">
    <w:abstractNumId w:val="13"/>
  </w:num>
  <w:num w:numId="10">
    <w:abstractNumId w:val="21"/>
  </w:num>
  <w:num w:numId="11">
    <w:abstractNumId w:val="24"/>
  </w:num>
  <w:num w:numId="12">
    <w:abstractNumId w:val="1"/>
  </w:num>
  <w:num w:numId="13">
    <w:abstractNumId w:val="23"/>
  </w:num>
  <w:num w:numId="14">
    <w:abstractNumId w:val="0"/>
  </w:num>
  <w:num w:numId="15">
    <w:abstractNumId w:val="12"/>
  </w:num>
  <w:num w:numId="16">
    <w:abstractNumId w:val="3"/>
  </w:num>
  <w:num w:numId="17">
    <w:abstractNumId w:val="9"/>
  </w:num>
  <w:num w:numId="18">
    <w:abstractNumId w:val="26"/>
  </w:num>
  <w:num w:numId="19">
    <w:abstractNumId w:val="7"/>
  </w:num>
  <w:num w:numId="20">
    <w:abstractNumId w:val="2"/>
  </w:num>
  <w:num w:numId="21">
    <w:abstractNumId w:val="11"/>
  </w:num>
  <w:num w:numId="22">
    <w:abstractNumId w:val="10"/>
  </w:num>
  <w:num w:numId="23">
    <w:abstractNumId w:val="14"/>
  </w:num>
  <w:num w:numId="24">
    <w:abstractNumId w:val="15"/>
  </w:num>
  <w:num w:numId="25">
    <w:abstractNumId w:val="4"/>
  </w:num>
  <w:num w:numId="26">
    <w:abstractNumId w:val="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09CB"/>
    <w:rsid w:val="006B2409"/>
    <w:rsid w:val="00C109CB"/>
    <w:rsid w:val="00D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C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9C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9C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1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109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0C21B7-8F46-4470-B64C-0D8A243CEF21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1AAC449-322C-4BE4-9093-D083D47BB201}">
      <dgm:prSet phldrT="[Text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ar-SA">
              <a:solidFill>
                <a:schemeClr val="tx1">
                  <a:lumMod val="95000"/>
                  <a:lumOff val="5000"/>
                </a:schemeClr>
              </a:solidFill>
            </a:rPr>
            <a:t>تكوّنها</a:t>
          </a:r>
          <a:endParaRPr lang="en-US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48868C64-21E1-40E5-9C6E-C0E5473D187B}" type="parTrans" cxnId="{1CC3D678-6288-40B6-ABB9-2704E4B24F3F}">
      <dgm:prSet/>
      <dgm:spPr/>
      <dgm:t>
        <a:bodyPr/>
        <a:lstStyle/>
        <a:p>
          <a:endParaRPr lang="en-US"/>
        </a:p>
      </dgm:t>
    </dgm:pt>
    <dgm:pt modelId="{2D769C26-B6DE-421E-AFD0-DE294CFBA9E6}" type="sibTrans" cxnId="{1CC3D678-6288-40B6-ABB9-2704E4B24F3F}">
      <dgm:prSet/>
      <dgm:spPr/>
      <dgm:t>
        <a:bodyPr/>
        <a:lstStyle/>
        <a:p>
          <a:endParaRPr lang="en-US"/>
        </a:p>
      </dgm:t>
    </dgm:pt>
    <dgm:pt modelId="{52334172-6831-4707-BAC8-0E6E6821DB7E}">
      <dgm:prSet phldrT="[Text]"/>
      <dgm:spPr/>
      <dgm:t>
        <a:bodyPr/>
        <a:lstStyle/>
        <a:p>
          <a:endParaRPr lang="en-US"/>
        </a:p>
      </dgm:t>
    </dgm:pt>
    <dgm:pt modelId="{4138FDE0-EA31-4186-85CB-9D4D34BF66BD}" type="parTrans" cxnId="{A7F6B9E2-6570-4F70-B9E5-4F22E985353D}">
      <dgm:prSet/>
      <dgm:spPr/>
      <dgm:t>
        <a:bodyPr/>
        <a:lstStyle/>
        <a:p>
          <a:endParaRPr lang="en-US"/>
        </a:p>
      </dgm:t>
    </dgm:pt>
    <dgm:pt modelId="{7193562E-4477-4223-9F46-B9E077698D44}" type="sibTrans" cxnId="{A7F6B9E2-6570-4F70-B9E5-4F22E985353D}">
      <dgm:prSet/>
      <dgm:spPr/>
      <dgm:t>
        <a:bodyPr/>
        <a:lstStyle/>
        <a:p>
          <a:endParaRPr lang="en-US"/>
        </a:p>
      </dgm:t>
    </dgm:pt>
    <dgm:pt modelId="{CAEBE8DF-2347-4F07-9B8E-261C8997972C}">
      <dgm:prSet phldrT="[Text]"/>
      <dgm:spPr/>
      <dgm:t>
        <a:bodyPr/>
        <a:lstStyle/>
        <a:p>
          <a:endParaRPr lang="en-US"/>
        </a:p>
      </dgm:t>
    </dgm:pt>
    <dgm:pt modelId="{F88900B8-E353-41EB-8C93-942CA5297B55}" type="parTrans" cxnId="{37F35CA7-3603-4BB3-9942-29FC94A58FEF}">
      <dgm:prSet/>
      <dgm:spPr/>
      <dgm:t>
        <a:bodyPr/>
        <a:lstStyle/>
        <a:p>
          <a:endParaRPr lang="en-US"/>
        </a:p>
      </dgm:t>
    </dgm:pt>
    <dgm:pt modelId="{689D6026-6B82-43B9-890E-75DE4F832B1D}" type="sibTrans" cxnId="{37F35CA7-3603-4BB3-9942-29FC94A58FEF}">
      <dgm:prSet/>
      <dgm:spPr/>
      <dgm:t>
        <a:bodyPr/>
        <a:lstStyle/>
        <a:p>
          <a:endParaRPr lang="en-US"/>
        </a:p>
      </dgm:t>
    </dgm:pt>
    <dgm:pt modelId="{21780772-19E7-4E94-BB88-1F38074603B5}">
      <dgm:prSet phldrT="[Text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ar-SA">
              <a:solidFill>
                <a:schemeClr val="tx1">
                  <a:lumMod val="95000"/>
                  <a:lumOff val="5000"/>
                </a:schemeClr>
              </a:solidFill>
            </a:rPr>
            <a:t>تجددها</a:t>
          </a:r>
          <a:endParaRPr lang="en-US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E7B25F13-8EFF-4064-BC46-7AD1BA0478BB}" type="parTrans" cxnId="{1E056A92-33B9-4959-B1A7-356FFE2B3914}">
      <dgm:prSet/>
      <dgm:spPr/>
      <dgm:t>
        <a:bodyPr/>
        <a:lstStyle/>
        <a:p>
          <a:endParaRPr lang="en-US"/>
        </a:p>
      </dgm:t>
    </dgm:pt>
    <dgm:pt modelId="{EEC70909-6FE0-49C4-BDCE-59B3C4DC8D5C}" type="sibTrans" cxnId="{1E056A92-33B9-4959-B1A7-356FFE2B3914}">
      <dgm:prSet/>
      <dgm:spPr/>
      <dgm:t>
        <a:bodyPr/>
        <a:lstStyle/>
        <a:p>
          <a:endParaRPr lang="en-US"/>
        </a:p>
      </dgm:t>
    </dgm:pt>
    <dgm:pt modelId="{50B2DBFC-6FF1-42F8-8AFD-81E6B396FBFA}">
      <dgm:prSet phldrT="[Text]"/>
      <dgm:spPr/>
      <dgm:t>
        <a:bodyPr/>
        <a:lstStyle/>
        <a:p>
          <a:endParaRPr lang="en-US"/>
        </a:p>
      </dgm:t>
    </dgm:pt>
    <dgm:pt modelId="{DBFDA206-DA06-4471-99AD-059A46C4E99B}" type="parTrans" cxnId="{6DE69862-D800-45E1-9164-10AF1BA11770}">
      <dgm:prSet/>
      <dgm:spPr/>
      <dgm:t>
        <a:bodyPr/>
        <a:lstStyle/>
        <a:p>
          <a:endParaRPr lang="en-US"/>
        </a:p>
      </dgm:t>
    </dgm:pt>
    <dgm:pt modelId="{083C057F-F1A9-4AAA-8738-455374723B4B}" type="sibTrans" cxnId="{6DE69862-D800-45E1-9164-10AF1BA11770}">
      <dgm:prSet/>
      <dgm:spPr/>
      <dgm:t>
        <a:bodyPr/>
        <a:lstStyle/>
        <a:p>
          <a:endParaRPr lang="en-US"/>
        </a:p>
      </dgm:t>
    </dgm:pt>
    <dgm:pt modelId="{F2C8E132-0C22-49A4-9213-E03A34800977}">
      <dgm:prSet phldrT="[Text]"/>
      <dgm:spPr/>
      <dgm:t>
        <a:bodyPr/>
        <a:lstStyle/>
        <a:p>
          <a:endParaRPr lang="en-US"/>
        </a:p>
      </dgm:t>
    </dgm:pt>
    <dgm:pt modelId="{4195E970-AA41-4C8B-9C8B-42B4ADEA14C1}" type="parTrans" cxnId="{2CFEE69D-785F-41FE-8A77-6BDC3E9C1979}">
      <dgm:prSet/>
      <dgm:spPr/>
      <dgm:t>
        <a:bodyPr/>
        <a:lstStyle/>
        <a:p>
          <a:endParaRPr lang="en-US"/>
        </a:p>
      </dgm:t>
    </dgm:pt>
    <dgm:pt modelId="{3B7F7A3E-0120-4ED9-9502-04C3CB3A8CA1}" type="sibTrans" cxnId="{2CFEE69D-785F-41FE-8A77-6BDC3E9C1979}">
      <dgm:prSet/>
      <dgm:spPr/>
      <dgm:t>
        <a:bodyPr/>
        <a:lstStyle/>
        <a:p>
          <a:endParaRPr lang="en-US"/>
        </a:p>
      </dgm:t>
    </dgm:pt>
    <dgm:pt modelId="{C59C5F53-B40D-4677-A216-65E4D97F55E6}">
      <dgm:prSet phldrT="[Text]"/>
      <dgm:spPr/>
      <dgm:t>
        <a:bodyPr/>
        <a:lstStyle/>
        <a:p>
          <a:endParaRPr lang="en-US"/>
        </a:p>
      </dgm:t>
    </dgm:pt>
    <dgm:pt modelId="{AD33C539-C086-4ADE-ADEF-91DEE713304B}" type="parTrans" cxnId="{28DC272C-7047-428F-8D51-5D2FC758457C}">
      <dgm:prSet/>
      <dgm:spPr/>
      <dgm:t>
        <a:bodyPr/>
        <a:lstStyle/>
        <a:p>
          <a:endParaRPr lang="en-US"/>
        </a:p>
      </dgm:t>
    </dgm:pt>
    <dgm:pt modelId="{6AF4F916-DE91-4EC6-91D8-5BD97DB27B65}" type="sibTrans" cxnId="{28DC272C-7047-428F-8D51-5D2FC758457C}">
      <dgm:prSet/>
      <dgm:spPr/>
      <dgm:t>
        <a:bodyPr/>
        <a:lstStyle/>
        <a:p>
          <a:endParaRPr lang="en-US"/>
        </a:p>
      </dgm:t>
    </dgm:pt>
    <dgm:pt modelId="{65BF4451-6E60-4D1A-889F-B90B9A8AD12F}" type="pres">
      <dgm:prSet presAssocID="{060C21B7-8F46-4470-B64C-0D8A243CEF2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2BB731F-7240-40CA-83AA-D438D17E02AC}" type="pres">
      <dgm:prSet presAssocID="{D1AAC449-322C-4BE4-9093-D083D47BB201}" presName="root" presStyleCnt="0"/>
      <dgm:spPr/>
    </dgm:pt>
    <dgm:pt modelId="{02BD0DB0-A1C9-47B0-891E-298B696EA821}" type="pres">
      <dgm:prSet presAssocID="{D1AAC449-322C-4BE4-9093-D083D47BB201}" presName="rootComposite" presStyleCnt="0"/>
      <dgm:spPr/>
    </dgm:pt>
    <dgm:pt modelId="{9367F251-6142-4911-9746-600B6759BCBD}" type="pres">
      <dgm:prSet presAssocID="{D1AAC449-322C-4BE4-9093-D083D47BB201}" presName="rootText" presStyleLbl="node1" presStyleIdx="0" presStyleCnt="2"/>
      <dgm:spPr/>
      <dgm:t>
        <a:bodyPr/>
        <a:lstStyle/>
        <a:p>
          <a:endParaRPr lang="en-US"/>
        </a:p>
      </dgm:t>
    </dgm:pt>
    <dgm:pt modelId="{BBA0E8F0-6082-4355-8ABC-71B9A1297ECE}" type="pres">
      <dgm:prSet presAssocID="{D1AAC449-322C-4BE4-9093-D083D47BB201}" presName="rootConnector" presStyleLbl="node1" presStyleIdx="0" presStyleCnt="2"/>
      <dgm:spPr/>
      <dgm:t>
        <a:bodyPr/>
        <a:lstStyle/>
        <a:p>
          <a:endParaRPr lang="en-US"/>
        </a:p>
      </dgm:t>
    </dgm:pt>
    <dgm:pt modelId="{F87B390E-353B-4D85-8A2D-D6E7B5D9C1B1}" type="pres">
      <dgm:prSet presAssocID="{D1AAC449-322C-4BE4-9093-D083D47BB201}" presName="childShape" presStyleCnt="0"/>
      <dgm:spPr/>
    </dgm:pt>
    <dgm:pt modelId="{46ED7BC0-87D4-4306-8C8E-6E6722739997}" type="pres">
      <dgm:prSet presAssocID="{4138FDE0-EA31-4186-85CB-9D4D34BF66BD}" presName="Name13" presStyleLbl="parChTrans1D2" presStyleIdx="0" presStyleCnt="5"/>
      <dgm:spPr/>
      <dgm:t>
        <a:bodyPr/>
        <a:lstStyle/>
        <a:p>
          <a:endParaRPr lang="en-US"/>
        </a:p>
      </dgm:t>
    </dgm:pt>
    <dgm:pt modelId="{9616924F-6B0E-4155-8C0F-A932BF4F4070}" type="pres">
      <dgm:prSet presAssocID="{52334172-6831-4707-BAC8-0E6E6821DB7E}" presName="childText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73CE34-C608-4E02-825E-0C41C481DEDB}" type="pres">
      <dgm:prSet presAssocID="{F88900B8-E353-41EB-8C93-942CA5297B55}" presName="Name13" presStyleLbl="parChTrans1D2" presStyleIdx="1" presStyleCnt="5"/>
      <dgm:spPr/>
      <dgm:t>
        <a:bodyPr/>
        <a:lstStyle/>
        <a:p>
          <a:endParaRPr lang="en-US"/>
        </a:p>
      </dgm:t>
    </dgm:pt>
    <dgm:pt modelId="{8F55B899-F75F-49F8-A11B-B51660319CCA}" type="pres">
      <dgm:prSet presAssocID="{CAEBE8DF-2347-4F07-9B8E-261C8997972C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5A14CA3-FE24-439D-926A-BD5B56033E36}" type="pres">
      <dgm:prSet presAssocID="{21780772-19E7-4E94-BB88-1F38074603B5}" presName="root" presStyleCnt="0"/>
      <dgm:spPr/>
    </dgm:pt>
    <dgm:pt modelId="{5A0756A6-1B4D-4234-B497-506828BE9D59}" type="pres">
      <dgm:prSet presAssocID="{21780772-19E7-4E94-BB88-1F38074603B5}" presName="rootComposite" presStyleCnt="0"/>
      <dgm:spPr/>
    </dgm:pt>
    <dgm:pt modelId="{D81512E0-D83D-4292-9BC6-8FA82DB8484F}" type="pres">
      <dgm:prSet presAssocID="{21780772-19E7-4E94-BB88-1F38074603B5}" presName="rootText" presStyleLbl="node1" presStyleIdx="1" presStyleCnt="2" custLinFactNeighborY="-71"/>
      <dgm:spPr/>
      <dgm:t>
        <a:bodyPr/>
        <a:lstStyle/>
        <a:p>
          <a:endParaRPr lang="en-US"/>
        </a:p>
      </dgm:t>
    </dgm:pt>
    <dgm:pt modelId="{9AA8EEFB-10BA-456D-85E6-5BA26D238F12}" type="pres">
      <dgm:prSet presAssocID="{21780772-19E7-4E94-BB88-1F38074603B5}" presName="rootConnector" presStyleLbl="node1" presStyleIdx="1" presStyleCnt="2"/>
      <dgm:spPr/>
      <dgm:t>
        <a:bodyPr/>
        <a:lstStyle/>
        <a:p>
          <a:endParaRPr lang="en-US"/>
        </a:p>
      </dgm:t>
    </dgm:pt>
    <dgm:pt modelId="{50BEA6FE-156C-45F8-9086-4B611D7D1F11}" type="pres">
      <dgm:prSet presAssocID="{21780772-19E7-4E94-BB88-1F38074603B5}" presName="childShape" presStyleCnt="0"/>
      <dgm:spPr/>
    </dgm:pt>
    <dgm:pt modelId="{3425D989-F034-41B3-8BEB-20627F986AB6}" type="pres">
      <dgm:prSet presAssocID="{DBFDA206-DA06-4471-99AD-059A46C4E99B}" presName="Name13" presStyleLbl="parChTrans1D2" presStyleIdx="2" presStyleCnt="5"/>
      <dgm:spPr/>
      <dgm:t>
        <a:bodyPr/>
        <a:lstStyle/>
        <a:p>
          <a:endParaRPr lang="en-US"/>
        </a:p>
      </dgm:t>
    </dgm:pt>
    <dgm:pt modelId="{500646F2-19B2-4BBE-95A2-3763EDDAC050}" type="pres">
      <dgm:prSet presAssocID="{50B2DBFC-6FF1-42F8-8AFD-81E6B396FBFA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319F20-C9A7-48CA-ADE6-3F82E4114118}" type="pres">
      <dgm:prSet presAssocID="{AD33C539-C086-4ADE-ADEF-91DEE713304B}" presName="Name13" presStyleLbl="parChTrans1D2" presStyleIdx="3" presStyleCnt="5"/>
      <dgm:spPr/>
      <dgm:t>
        <a:bodyPr/>
        <a:lstStyle/>
        <a:p>
          <a:endParaRPr lang="en-US"/>
        </a:p>
      </dgm:t>
    </dgm:pt>
    <dgm:pt modelId="{116A7E86-0798-4C3D-A06A-0BD3CBE836E8}" type="pres">
      <dgm:prSet presAssocID="{C59C5F53-B40D-4677-A216-65E4D97F55E6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7ABFCA-F774-4EDF-8D21-96E9ACEE9941}" type="pres">
      <dgm:prSet presAssocID="{4195E970-AA41-4C8B-9C8B-42B4ADEA14C1}" presName="Name13" presStyleLbl="parChTrans1D2" presStyleIdx="4" presStyleCnt="5"/>
      <dgm:spPr/>
      <dgm:t>
        <a:bodyPr/>
        <a:lstStyle/>
        <a:p>
          <a:endParaRPr lang="en-US"/>
        </a:p>
      </dgm:t>
    </dgm:pt>
    <dgm:pt modelId="{C0D118DC-3986-4156-99B6-12C0115E2A7E}" type="pres">
      <dgm:prSet presAssocID="{F2C8E132-0C22-49A4-9213-E03A34800977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7E9B3AB-E001-4C88-97CE-0B1E7091B3C8}" type="presOf" srcId="{DBFDA206-DA06-4471-99AD-059A46C4E99B}" destId="{3425D989-F034-41B3-8BEB-20627F986AB6}" srcOrd="0" destOrd="0" presId="urn:microsoft.com/office/officeart/2005/8/layout/hierarchy3"/>
    <dgm:cxn modelId="{5F6810BD-9137-4D14-BB35-5105E41B9AB8}" type="presOf" srcId="{52334172-6831-4707-BAC8-0E6E6821DB7E}" destId="{9616924F-6B0E-4155-8C0F-A932BF4F4070}" srcOrd="0" destOrd="0" presId="urn:microsoft.com/office/officeart/2005/8/layout/hierarchy3"/>
    <dgm:cxn modelId="{2524BE6F-BD4F-4A92-B11C-E120EE9C9DD5}" type="presOf" srcId="{4138FDE0-EA31-4186-85CB-9D4D34BF66BD}" destId="{46ED7BC0-87D4-4306-8C8E-6E6722739997}" srcOrd="0" destOrd="0" presId="urn:microsoft.com/office/officeart/2005/8/layout/hierarchy3"/>
    <dgm:cxn modelId="{1E056A92-33B9-4959-B1A7-356FFE2B3914}" srcId="{060C21B7-8F46-4470-B64C-0D8A243CEF21}" destId="{21780772-19E7-4E94-BB88-1F38074603B5}" srcOrd="1" destOrd="0" parTransId="{E7B25F13-8EFF-4064-BC46-7AD1BA0478BB}" sibTransId="{EEC70909-6FE0-49C4-BDCE-59B3C4DC8D5C}"/>
    <dgm:cxn modelId="{972CA47E-1C74-4321-9D96-EC3DDF4BBFD8}" type="presOf" srcId="{F88900B8-E353-41EB-8C93-942CA5297B55}" destId="{7773CE34-C608-4E02-825E-0C41C481DEDB}" srcOrd="0" destOrd="0" presId="urn:microsoft.com/office/officeart/2005/8/layout/hierarchy3"/>
    <dgm:cxn modelId="{DC98FF92-1EBF-49F3-AA5D-DDAD50544890}" type="presOf" srcId="{21780772-19E7-4E94-BB88-1F38074603B5}" destId="{D81512E0-D83D-4292-9BC6-8FA82DB8484F}" srcOrd="0" destOrd="0" presId="urn:microsoft.com/office/officeart/2005/8/layout/hierarchy3"/>
    <dgm:cxn modelId="{B633F909-B515-4389-80F0-F3136518FC80}" type="presOf" srcId="{C59C5F53-B40D-4677-A216-65E4D97F55E6}" destId="{116A7E86-0798-4C3D-A06A-0BD3CBE836E8}" srcOrd="0" destOrd="0" presId="urn:microsoft.com/office/officeart/2005/8/layout/hierarchy3"/>
    <dgm:cxn modelId="{A2B219CB-BB23-461A-9625-86C78ECF0AAE}" type="presOf" srcId="{D1AAC449-322C-4BE4-9093-D083D47BB201}" destId="{9367F251-6142-4911-9746-600B6759BCBD}" srcOrd="0" destOrd="0" presId="urn:microsoft.com/office/officeart/2005/8/layout/hierarchy3"/>
    <dgm:cxn modelId="{4B1FA778-550B-4CA9-B508-BCAA816D1740}" type="presOf" srcId="{D1AAC449-322C-4BE4-9093-D083D47BB201}" destId="{BBA0E8F0-6082-4355-8ABC-71B9A1297ECE}" srcOrd="1" destOrd="0" presId="urn:microsoft.com/office/officeart/2005/8/layout/hierarchy3"/>
    <dgm:cxn modelId="{2CFEE69D-785F-41FE-8A77-6BDC3E9C1979}" srcId="{21780772-19E7-4E94-BB88-1F38074603B5}" destId="{F2C8E132-0C22-49A4-9213-E03A34800977}" srcOrd="2" destOrd="0" parTransId="{4195E970-AA41-4C8B-9C8B-42B4ADEA14C1}" sibTransId="{3B7F7A3E-0120-4ED9-9502-04C3CB3A8CA1}"/>
    <dgm:cxn modelId="{1CC3D678-6288-40B6-ABB9-2704E4B24F3F}" srcId="{060C21B7-8F46-4470-B64C-0D8A243CEF21}" destId="{D1AAC449-322C-4BE4-9093-D083D47BB201}" srcOrd="0" destOrd="0" parTransId="{48868C64-21E1-40E5-9C6E-C0E5473D187B}" sibTransId="{2D769C26-B6DE-421E-AFD0-DE294CFBA9E6}"/>
    <dgm:cxn modelId="{37F35CA7-3603-4BB3-9942-29FC94A58FEF}" srcId="{D1AAC449-322C-4BE4-9093-D083D47BB201}" destId="{CAEBE8DF-2347-4F07-9B8E-261C8997972C}" srcOrd="1" destOrd="0" parTransId="{F88900B8-E353-41EB-8C93-942CA5297B55}" sibTransId="{689D6026-6B82-43B9-890E-75DE4F832B1D}"/>
    <dgm:cxn modelId="{1B7B823D-93F0-4D4B-855F-CD6BAC8A57E2}" type="presOf" srcId="{060C21B7-8F46-4470-B64C-0D8A243CEF21}" destId="{65BF4451-6E60-4D1A-889F-B90B9A8AD12F}" srcOrd="0" destOrd="0" presId="urn:microsoft.com/office/officeart/2005/8/layout/hierarchy3"/>
    <dgm:cxn modelId="{28DC272C-7047-428F-8D51-5D2FC758457C}" srcId="{21780772-19E7-4E94-BB88-1F38074603B5}" destId="{C59C5F53-B40D-4677-A216-65E4D97F55E6}" srcOrd="1" destOrd="0" parTransId="{AD33C539-C086-4ADE-ADEF-91DEE713304B}" sibTransId="{6AF4F916-DE91-4EC6-91D8-5BD97DB27B65}"/>
    <dgm:cxn modelId="{A7F6B9E2-6570-4F70-B9E5-4F22E985353D}" srcId="{D1AAC449-322C-4BE4-9093-D083D47BB201}" destId="{52334172-6831-4707-BAC8-0E6E6821DB7E}" srcOrd="0" destOrd="0" parTransId="{4138FDE0-EA31-4186-85CB-9D4D34BF66BD}" sibTransId="{7193562E-4477-4223-9F46-B9E077698D44}"/>
    <dgm:cxn modelId="{B98CD31C-7B38-4017-9262-F0F3FC0CB5DC}" type="presOf" srcId="{4195E970-AA41-4C8B-9C8B-42B4ADEA14C1}" destId="{D57ABFCA-F774-4EDF-8D21-96E9ACEE9941}" srcOrd="0" destOrd="0" presId="urn:microsoft.com/office/officeart/2005/8/layout/hierarchy3"/>
    <dgm:cxn modelId="{FDCA6854-E641-475F-84FB-BC30DF1DF5AD}" type="presOf" srcId="{CAEBE8DF-2347-4F07-9B8E-261C8997972C}" destId="{8F55B899-F75F-49F8-A11B-B51660319CCA}" srcOrd="0" destOrd="0" presId="urn:microsoft.com/office/officeart/2005/8/layout/hierarchy3"/>
    <dgm:cxn modelId="{847B3A08-3FFD-403F-B5AB-117D22AC4CF0}" type="presOf" srcId="{50B2DBFC-6FF1-42F8-8AFD-81E6B396FBFA}" destId="{500646F2-19B2-4BBE-95A2-3763EDDAC050}" srcOrd="0" destOrd="0" presId="urn:microsoft.com/office/officeart/2005/8/layout/hierarchy3"/>
    <dgm:cxn modelId="{B01BE446-5984-4655-8AE8-52153270C30E}" type="presOf" srcId="{F2C8E132-0C22-49A4-9213-E03A34800977}" destId="{C0D118DC-3986-4156-99B6-12C0115E2A7E}" srcOrd="0" destOrd="0" presId="urn:microsoft.com/office/officeart/2005/8/layout/hierarchy3"/>
    <dgm:cxn modelId="{9308E24D-D3F7-4AF9-B773-5171BDF09289}" type="presOf" srcId="{AD33C539-C086-4ADE-ADEF-91DEE713304B}" destId="{18319F20-C9A7-48CA-ADE6-3F82E4114118}" srcOrd="0" destOrd="0" presId="urn:microsoft.com/office/officeart/2005/8/layout/hierarchy3"/>
    <dgm:cxn modelId="{40F84E54-20EE-4184-9991-16577FBBD322}" type="presOf" srcId="{21780772-19E7-4E94-BB88-1F38074603B5}" destId="{9AA8EEFB-10BA-456D-85E6-5BA26D238F12}" srcOrd="1" destOrd="0" presId="urn:microsoft.com/office/officeart/2005/8/layout/hierarchy3"/>
    <dgm:cxn modelId="{6DE69862-D800-45E1-9164-10AF1BA11770}" srcId="{21780772-19E7-4E94-BB88-1F38074603B5}" destId="{50B2DBFC-6FF1-42F8-8AFD-81E6B396FBFA}" srcOrd="0" destOrd="0" parTransId="{DBFDA206-DA06-4471-99AD-059A46C4E99B}" sibTransId="{083C057F-F1A9-4AAA-8738-455374723B4B}"/>
    <dgm:cxn modelId="{F6DA42CA-B35E-49E3-9D0C-24EBE3EADFB6}" type="presParOf" srcId="{65BF4451-6E60-4D1A-889F-B90B9A8AD12F}" destId="{F2BB731F-7240-40CA-83AA-D438D17E02AC}" srcOrd="0" destOrd="0" presId="urn:microsoft.com/office/officeart/2005/8/layout/hierarchy3"/>
    <dgm:cxn modelId="{5156DF62-456E-42D2-B92E-5256071A4926}" type="presParOf" srcId="{F2BB731F-7240-40CA-83AA-D438D17E02AC}" destId="{02BD0DB0-A1C9-47B0-891E-298B696EA821}" srcOrd="0" destOrd="0" presId="urn:microsoft.com/office/officeart/2005/8/layout/hierarchy3"/>
    <dgm:cxn modelId="{B8DC46AF-B1A3-4B12-9FB2-AED7047792FF}" type="presParOf" srcId="{02BD0DB0-A1C9-47B0-891E-298B696EA821}" destId="{9367F251-6142-4911-9746-600B6759BCBD}" srcOrd="0" destOrd="0" presId="urn:microsoft.com/office/officeart/2005/8/layout/hierarchy3"/>
    <dgm:cxn modelId="{38DEB7E9-DB13-4F74-9DF2-B63DB55AD1A4}" type="presParOf" srcId="{02BD0DB0-A1C9-47B0-891E-298B696EA821}" destId="{BBA0E8F0-6082-4355-8ABC-71B9A1297ECE}" srcOrd="1" destOrd="0" presId="urn:microsoft.com/office/officeart/2005/8/layout/hierarchy3"/>
    <dgm:cxn modelId="{33AEF604-34F3-454A-9D66-AA596BADB50C}" type="presParOf" srcId="{F2BB731F-7240-40CA-83AA-D438D17E02AC}" destId="{F87B390E-353B-4D85-8A2D-D6E7B5D9C1B1}" srcOrd="1" destOrd="0" presId="urn:microsoft.com/office/officeart/2005/8/layout/hierarchy3"/>
    <dgm:cxn modelId="{EEE47564-FD66-4EAE-AEFB-490CA0905565}" type="presParOf" srcId="{F87B390E-353B-4D85-8A2D-D6E7B5D9C1B1}" destId="{46ED7BC0-87D4-4306-8C8E-6E6722739997}" srcOrd="0" destOrd="0" presId="urn:microsoft.com/office/officeart/2005/8/layout/hierarchy3"/>
    <dgm:cxn modelId="{636FC983-DCDC-430C-A9E5-E9708D766AD0}" type="presParOf" srcId="{F87B390E-353B-4D85-8A2D-D6E7B5D9C1B1}" destId="{9616924F-6B0E-4155-8C0F-A932BF4F4070}" srcOrd="1" destOrd="0" presId="urn:microsoft.com/office/officeart/2005/8/layout/hierarchy3"/>
    <dgm:cxn modelId="{6F8FB848-846D-419E-894C-8B2F6322E908}" type="presParOf" srcId="{F87B390E-353B-4D85-8A2D-D6E7B5D9C1B1}" destId="{7773CE34-C608-4E02-825E-0C41C481DEDB}" srcOrd="2" destOrd="0" presId="urn:microsoft.com/office/officeart/2005/8/layout/hierarchy3"/>
    <dgm:cxn modelId="{9929653D-3E8D-40C9-82C7-5C9C1CF016E2}" type="presParOf" srcId="{F87B390E-353B-4D85-8A2D-D6E7B5D9C1B1}" destId="{8F55B899-F75F-49F8-A11B-B51660319CCA}" srcOrd="3" destOrd="0" presId="urn:microsoft.com/office/officeart/2005/8/layout/hierarchy3"/>
    <dgm:cxn modelId="{6EDF0748-11CD-41A8-ACC1-F0B66AACC4CF}" type="presParOf" srcId="{65BF4451-6E60-4D1A-889F-B90B9A8AD12F}" destId="{45A14CA3-FE24-439D-926A-BD5B56033E36}" srcOrd="1" destOrd="0" presId="urn:microsoft.com/office/officeart/2005/8/layout/hierarchy3"/>
    <dgm:cxn modelId="{564F8DF2-794F-41D9-8893-B3A84B23DBD8}" type="presParOf" srcId="{45A14CA3-FE24-439D-926A-BD5B56033E36}" destId="{5A0756A6-1B4D-4234-B497-506828BE9D59}" srcOrd="0" destOrd="0" presId="urn:microsoft.com/office/officeart/2005/8/layout/hierarchy3"/>
    <dgm:cxn modelId="{128C5935-7882-47B0-8DFD-80637F510EA7}" type="presParOf" srcId="{5A0756A6-1B4D-4234-B497-506828BE9D59}" destId="{D81512E0-D83D-4292-9BC6-8FA82DB8484F}" srcOrd="0" destOrd="0" presId="urn:microsoft.com/office/officeart/2005/8/layout/hierarchy3"/>
    <dgm:cxn modelId="{2FDF29DE-EC71-48D1-BF7A-E9D989E4816D}" type="presParOf" srcId="{5A0756A6-1B4D-4234-B497-506828BE9D59}" destId="{9AA8EEFB-10BA-456D-85E6-5BA26D238F12}" srcOrd="1" destOrd="0" presId="urn:microsoft.com/office/officeart/2005/8/layout/hierarchy3"/>
    <dgm:cxn modelId="{7DFC2FDD-1024-40DD-821A-8D16569AB1AE}" type="presParOf" srcId="{45A14CA3-FE24-439D-926A-BD5B56033E36}" destId="{50BEA6FE-156C-45F8-9086-4B611D7D1F11}" srcOrd="1" destOrd="0" presId="urn:microsoft.com/office/officeart/2005/8/layout/hierarchy3"/>
    <dgm:cxn modelId="{3A0BAF4E-B577-4585-A387-2F343A5A3C05}" type="presParOf" srcId="{50BEA6FE-156C-45F8-9086-4B611D7D1F11}" destId="{3425D989-F034-41B3-8BEB-20627F986AB6}" srcOrd="0" destOrd="0" presId="urn:microsoft.com/office/officeart/2005/8/layout/hierarchy3"/>
    <dgm:cxn modelId="{412B5917-C15F-4179-BBB7-C8492B9D0BDE}" type="presParOf" srcId="{50BEA6FE-156C-45F8-9086-4B611D7D1F11}" destId="{500646F2-19B2-4BBE-95A2-3763EDDAC050}" srcOrd="1" destOrd="0" presId="urn:microsoft.com/office/officeart/2005/8/layout/hierarchy3"/>
    <dgm:cxn modelId="{5D13C67B-A35A-4890-88CB-FBEBB3CDBFAD}" type="presParOf" srcId="{50BEA6FE-156C-45F8-9086-4B611D7D1F11}" destId="{18319F20-C9A7-48CA-ADE6-3F82E4114118}" srcOrd="2" destOrd="0" presId="urn:microsoft.com/office/officeart/2005/8/layout/hierarchy3"/>
    <dgm:cxn modelId="{BA8459D4-357E-4AA2-8943-0DD32D60051F}" type="presParOf" srcId="{50BEA6FE-156C-45F8-9086-4B611D7D1F11}" destId="{116A7E86-0798-4C3D-A06A-0BD3CBE836E8}" srcOrd="3" destOrd="0" presId="urn:microsoft.com/office/officeart/2005/8/layout/hierarchy3"/>
    <dgm:cxn modelId="{0EF319F4-3ECB-4C3B-9C7B-EC52A6BCC347}" type="presParOf" srcId="{50BEA6FE-156C-45F8-9086-4B611D7D1F11}" destId="{D57ABFCA-F774-4EDF-8D21-96E9ACEE9941}" srcOrd="4" destOrd="0" presId="urn:microsoft.com/office/officeart/2005/8/layout/hierarchy3"/>
    <dgm:cxn modelId="{644F7378-0333-410A-8862-1C5D7A0CEC48}" type="presParOf" srcId="{50BEA6FE-156C-45F8-9086-4B611D7D1F11}" destId="{C0D118DC-3986-4156-99B6-12C0115E2A7E}" srcOrd="5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1724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2021-09-29T17:23:00Z</dcterms:created>
  <dcterms:modified xsi:type="dcterms:W3CDTF">2021-09-29T17:24:00Z</dcterms:modified>
</cp:coreProperties>
</file>