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4A" w:rsidRPr="00220345" w:rsidRDefault="00AA214A" w:rsidP="00AA214A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395080" cy="967563"/>
            <wp:effectExtent l="19050" t="0" r="0" b="0"/>
            <wp:docPr id="5" name="صورة 1" descr="C:\Users\LENOVO\Desktop\اكاديمية الترويج\IMG-2021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اكاديمية الترويج\IMG-2021091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11" cy="97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4A" w:rsidRPr="002C4620" w:rsidRDefault="00AA214A" w:rsidP="00AA214A">
      <w:pPr>
        <w:jc w:val="center"/>
        <w:rPr>
          <w:b/>
          <w:bCs/>
          <w:sz w:val="24"/>
          <w:szCs w:val="24"/>
          <w:rtl/>
          <w:lang w:bidi="ar-JO"/>
        </w:rPr>
      </w:pPr>
      <w:r w:rsidRPr="002C4620">
        <w:rPr>
          <w:rFonts w:hint="cs"/>
          <w:b/>
          <w:bCs/>
          <w:sz w:val="24"/>
          <w:szCs w:val="24"/>
          <w:rtl/>
          <w:lang w:bidi="ar-JO"/>
        </w:rPr>
        <w:t xml:space="preserve">أكاديمية </w:t>
      </w:r>
      <w:r>
        <w:rPr>
          <w:rFonts w:hint="cs"/>
          <w:b/>
          <w:bCs/>
          <w:sz w:val="24"/>
          <w:szCs w:val="24"/>
          <w:rtl/>
          <w:lang w:bidi="ar-JO"/>
        </w:rPr>
        <w:t>الترويج العلمي</w:t>
      </w:r>
    </w:p>
    <w:p w:rsidR="00AA214A" w:rsidRPr="002C4620" w:rsidRDefault="00AA214A" w:rsidP="00AA214A">
      <w:pPr>
        <w:jc w:val="center"/>
        <w:rPr>
          <w:b/>
          <w:bCs/>
          <w:sz w:val="24"/>
          <w:szCs w:val="24"/>
          <w:u w:val="single"/>
          <w:lang w:bidi="ar-JO"/>
        </w:rPr>
      </w:pPr>
      <w:r w:rsidRPr="002C4620">
        <w:rPr>
          <w:b/>
          <w:bCs/>
          <w:sz w:val="24"/>
          <w:szCs w:val="24"/>
          <w:u w:val="single"/>
          <w:lang w:bidi="ar-JO"/>
        </w:rPr>
        <w:t>Academy</w:t>
      </w:r>
      <w:r>
        <w:rPr>
          <w:b/>
          <w:bCs/>
          <w:sz w:val="24"/>
          <w:szCs w:val="24"/>
          <w:u w:val="single"/>
          <w:lang w:bidi="ar-JO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bidi="ar-JO"/>
        </w:rPr>
        <w:t>Tarwij</w:t>
      </w:r>
      <w:proofErr w:type="spellEnd"/>
      <w:r>
        <w:rPr>
          <w:b/>
          <w:bCs/>
          <w:sz w:val="24"/>
          <w:szCs w:val="24"/>
          <w:u w:val="single"/>
          <w:lang w:bidi="ar-JO"/>
        </w:rPr>
        <w:t xml:space="preserve"> Science</w:t>
      </w:r>
      <w:r w:rsidRPr="0077711F">
        <w:rPr>
          <w:b/>
          <w:bCs/>
          <w:sz w:val="24"/>
          <w:szCs w:val="24"/>
          <w:u w:val="single"/>
          <w:lang w:bidi="ar-JO"/>
        </w:rPr>
        <w:t xml:space="preserve"> </w:t>
      </w:r>
    </w:p>
    <w:p w:rsidR="00AA214A" w:rsidRPr="001F47D9" w:rsidRDefault="00AA214A" w:rsidP="00AA214A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امتحان الشهر </w:t>
      </w:r>
      <w:proofErr w:type="spellStart"/>
      <w:r w:rsidRPr="001F47D9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1F47D9">
        <w:rPr>
          <w:rFonts w:hint="cs"/>
          <w:b/>
          <w:bCs/>
          <w:sz w:val="32"/>
          <w:szCs w:val="32"/>
          <w:rtl/>
        </w:rPr>
        <w:t xml:space="preserve"> في مادة </w:t>
      </w:r>
      <w:r>
        <w:rPr>
          <w:rFonts w:hint="cs"/>
          <w:b/>
          <w:bCs/>
          <w:sz w:val="32"/>
          <w:szCs w:val="32"/>
          <w:rtl/>
        </w:rPr>
        <w:t>الاجتماعيات</w:t>
      </w:r>
    </w:p>
    <w:p w:rsidR="00AA214A" w:rsidRDefault="00AA214A" w:rsidP="00AA214A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الفصل </w:t>
      </w:r>
      <w:proofErr w:type="spellStart"/>
      <w:r w:rsidRPr="001F47D9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1F47D9">
        <w:rPr>
          <w:rFonts w:hint="cs"/>
          <w:b/>
          <w:bCs/>
          <w:sz w:val="32"/>
          <w:szCs w:val="32"/>
          <w:rtl/>
        </w:rPr>
        <w:t xml:space="preserve"> /العام الدراسي </w:t>
      </w:r>
      <w:r>
        <w:rPr>
          <w:rFonts w:hint="cs"/>
          <w:b/>
          <w:bCs/>
          <w:sz w:val="32"/>
          <w:szCs w:val="32"/>
          <w:rtl/>
        </w:rPr>
        <w:t>2021/2022</w:t>
      </w:r>
    </w:p>
    <w:p w:rsidR="00AA214A" w:rsidRDefault="00AA214A" w:rsidP="00AA214A">
      <w:pPr>
        <w:tabs>
          <w:tab w:val="left" w:pos="139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:                                                                العلامـــــــــــة :      /20 </w:t>
      </w:r>
    </w:p>
    <w:p w:rsidR="00AA214A" w:rsidRPr="00651C9A" w:rsidRDefault="00AA214A" w:rsidP="00AA214A">
      <w:pPr>
        <w:tabs>
          <w:tab w:val="left" w:pos="1391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الصـــــــف :      الرابع                                                      </w:t>
      </w:r>
      <w:r w:rsidRPr="00651C9A">
        <w:rPr>
          <w:rFonts w:hint="cs"/>
          <w:b/>
          <w:bCs/>
          <w:sz w:val="24"/>
          <w:szCs w:val="24"/>
          <w:rtl/>
        </w:rPr>
        <w:t>اليوم والتاريخ</w:t>
      </w:r>
      <w:r>
        <w:rPr>
          <w:rFonts w:hint="cs"/>
          <w:b/>
          <w:bCs/>
          <w:sz w:val="24"/>
          <w:szCs w:val="24"/>
          <w:rtl/>
        </w:rPr>
        <w:t xml:space="preserve"> :     /    / 2021</w:t>
      </w:r>
    </w:p>
    <w:p w:rsidR="00AA214A" w:rsidRPr="00D67A5D" w:rsidRDefault="00AA214A" w:rsidP="00AA214A">
      <w:pPr>
        <w:pBdr>
          <w:bottom w:val="single" w:sz="4" w:space="1" w:color="auto"/>
        </w:pBdr>
        <w:tabs>
          <w:tab w:val="left" w:pos="-28"/>
          <w:tab w:val="left" w:pos="0"/>
        </w:tabs>
        <w:rPr>
          <w:b/>
          <w:bCs/>
          <w:sz w:val="2"/>
          <w:szCs w:val="2"/>
          <w:rtl/>
        </w:rPr>
      </w:pP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ملاحظات *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الاجابة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على نفس الورقة .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 w:hint="cs"/>
          <w:b/>
          <w:bCs/>
          <w:sz w:val="28"/>
          <w:szCs w:val="28"/>
          <w:rtl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            *عدد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(5) ، عدد الصفحات (2)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 w:rsidRPr="00FF081F">
        <w:rPr>
          <w:rFonts w:cs="Arial"/>
          <w:b/>
          <w:bCs/>
          <w:sz w:val="28"/>
          <w:szCs w:val="28"/>
          <w:u w:val="single"/>
          <w:rtl/>
          <w:lang w:bidi="ar-JO"/>
        </w:rPr>
        <w:t>الاول</w:t>
      </w:r>
      <w:proofErr w:type="spellEnd"/>
      <w:r w:rsidRPr="00FF081F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: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( 4 علامات)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-       عدد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اربعة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محافظات من وطني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الاردن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 ؟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1.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4.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الثاني :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( 4 علامات)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>-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ab/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املأ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الفراغ بما يناسبه  ؟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>1.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ab/>
        <w:t xml:space="preserve">تقع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الاردن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في قارة  ..........................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ab/>
        <w:t xml:space="preserve">المنفذ البحري الوحيد للمملكة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الاردنية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الهاشمية هو ..................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ab/>
        <w:t xml:space="preserve">تتميز الصحراء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الاردنية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بـ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.............................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4. 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ab/>
        <w:t xml:space="preserve">تدين النسبة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الاكبر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من سكان المملكة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الاردنية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الهاشمية بدين ..........................</w:t>
      </w:r>
    </w:p>
    <w:p w:rsidR="00AA214A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AA214A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AA214A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الثالث :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( 6 علامات)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>-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ab/>
        <w:t xml:space="preserve">عدد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اشكال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سطح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الارض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الموجودة في وطني :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3. 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الرابع :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( 3 علامات)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>-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ab/>
        <w:t xml:space="preserve">يتصف السكان في وطني بصفات حسنة اذكرها ؟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الخامس :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( 3 علامات)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>-</w:t>
      </w:r>
      <w:r w:rsidRPr="00FF081F">
        <w:rPr>
          <w:rFonts w:cs="Arial"/>
          <w:b/>
          <w:bCs/>
          <w:sz w:val="28"/>
          <w:szCs w:val="28"/>
          <w:rtl/>
          <w:lang w:bidi="ar-JO"/>
        </w:rPr>
        <w:tab/>
        <w:t xml:space="preserve">ما هي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اهم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الانماط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المعيشية في </w:t>
      </w:r>
      <w:proofErr w:type="spellStart"/>
      <w:r w:rsidRPr="00FF081F">
        <w:rPr>
          <w:rFonts w:cs="Arial"/>
          <w:b/>
          <w:bCs/>
          <w:sz w:val="28"/>
          <w:szCs w:val="28"/>
          <w:rtl/>
          <w:lang w:bidi="ar-JO"/>
        </w:rPr>
        <w:t>الاردن</w:t>
      </w:r>
      <w:proofErr w:type="spellEnd"/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 ؟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AA214A" w:rsidRPr="00FF081F" w:rsidRDefault="00AA214A" w:rsidP="00AA214A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</w:p>
    <w:p w:rsidR="00AA214A" w:rsidRPr="00097695" w:rsidRDefault="00AA214A" w:rsidP="00AA214A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 w:rsidRPr="00FF081F">
        <w:rPr>
          <w:rFonts w:cs="Arial"/>
          <w:b/>
          <w:bCs/>
          <w:sz w:val="28"/>
          <w:szCs w:val="28"/>
          <w:rtl/>
          <w:lang w:bidi="ar-JO"/>
        </w:rPr>
        <w:t>3.</w:t>
      </w:r>
    </w:p>
    <w:p w:rsidR="00AA214A" w:rsidRDefault="00AA214A" w:rsidP="00AA214A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AA214A" w:rsidRDefault="00AA214A" w:rsidP="00AA214A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AA214A" w:rsidRDefault="00AA214A" w:rsidP="00AA214A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AA214A" w:rsidRDefault="00AA214A" w:rsidP="00AA214A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AA214A" w:rsidRDefault="00AA214A" w:rsidP="00AA214A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AA214A" w:rsidRPr="00097695" w:rsidRDefault="00AA214A" w:rsidP="00AA214A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انتهت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الاسئلة</w:t>
      </w:r>
      <w:proofErr w:type="spellEnd"/>
    </w:p>
    <w:p w:rsidR="00AA214A" w:rsidRPr="00097695" w:rsidRDefault="00AA214A" w:rsidP="00AA214A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>"مع تمنياتي لكم بالنجاح والتوفيق"</w:t>
      </w:r>
    </w:p>
    <w:p w:rsidR="00AA214A" w:rsidRPr="00097695" w:rsidRDefault="00AA214A" w:rsidP="00AA214A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</w:p>
    <w:p w:rsidR="00AA214A" w:rsidRDefault="00AA214A" w:rsidP="00AA214A">
      <w:pPr>
        <w:tabs>
          <w:tab w:val="left" w:pos="-28"/>
          <w:tab w:val="left" w:pos="0"/>
        </w:tabs>
        <w:jc w:val="right"/>
        <w:rPr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معلمة المادة :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ردينة</w:t>
      </w:r>
      <w:proofErr w:type="spellEnd"/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سحيمان</w:t>
      </w:r>
      <w:proofErr w:type="spellEnd"/>
    </w:p>
    <w:p w:rsidR="00B73BA0" w:rsidRDefault="00B73BA0"/>
    <w:sectPr w:rsidR="00B73BA0" w:rsidSect="0042029A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214A"/>
    <w:rsid w:val="006B2409"/>
    <w:rsid w:val="00AA214A"/>
    <w:rsid w:val="00B7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4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A214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2021-09-29T17:18:00Z</dcterms:created>
  <dcterms:modified xsi:type="dcterms:W3CDTF">2021-09-29T17:18:00Z</dcterms:modified>
</cp:coreProperties>
</file>