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83" w:rsidRPr="00B808A7" w:rsidRDefault="00FC6583" w:rsidP="00FC6583">
      <w:pPr>
        <w:jc w:val="both"/>
        <w:rPr>
          <w:b/>
          <w:bCs/>
          <w:noProof/>
          <w:sz w:val="20"/>
          <w:szCs w:val="20"/>
          <w:rtl/>
          <w:lang w:bidi="ar-JO"/>
        </w:rPr>
      </w:pPr>
      <w:bookmarkStart w:id="0" w:name="_GoBack"/>
      <w:bookmarkEnd w:id="0"/>
      <w:r>
        <w:rPr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-590550</wp:posOffset>
            </wp:positionV>
            <wp:extent cx="1250315" cy="1114425"/>
            <wp:effectExtent l="19050" t="0" r="6985" b="0"/>
            <wp:wrapSquare wrapText="right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08A7">
        <w:rPr>
          <w:rFonts w:hint="cs"/>
          <w:b/>
          <w:bCs/>
          <w:noProof/>
          <w:sz w:val="20"/>
          <w:szCs w:val="20"/>
          <w:rtl/>
        </w:rPr>
        <w:t>وزارة التربية والتعليم</w:t>
      </w:r>
    </w:p>
    <w:p w:rsidR="00FC6583" w:rsidRDefault="00FC6583" w:rsidP="00FC6583">
      <w:pPr>
        <w:jc w:val="both"/>
        <w:rPr>
          <w:b/>
          <w:bCs/>
          <w:noProof/>
          <w:sz w:val="20"/>
          <w:szCs w:val="20"/>
          <w:rtl/>
        </w:rPr>
      </w:pPr>
      <w:r w:rsidRPr="00B808A7">
        <w:rPr>
          <w:rFonts w:hint="cs"/>
          <w:b/>
          <w:bCs/>
          <w:noProof/>
          <w:sz w:val="20"/>
          <w:szCs w:val="20"/>
          <w:rtl/>
        </w:rPr>
        <w:t xml:space="preserve">مديرية التربية والتعليم </w:t>
      </w:r>
    </w:p>
    <w:p w:rsidR="00FC6583" w:rsidRPr="009662ED" w:rsidRDefault="00FC6583" w:rsidP="00FC6583">
      <w:pPr>
        <w:jc w:val="center"/>
        <w:rPr>
          <w:b/>
          <w:bCs/>
          <w:sz w:val="28"/>
          <w:szCs w:val="28"/>
          <w:lang w:bidi="ar-JO"/>
        </w:rPr>
      </w:pPr>
    </w:p>
    <w:p w:rsidR="00FC6583" w:rsidRPr="00A36ABD" w:rsidRDefault="00FC6583" w:rsidP="00FC6583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 w:rsidRPr="00A36ABD">
        <w:rPr>
          <w:rFonts w:hint="cs"/>
          <w:b/>
          <w:bCs/>
          <w:i/>
          <w:iCs/>
          <w:sz w:val="28"/>
          <w:szCs w:val="28"/>
          <w:rtl/>
          <w:lang w:bidi="ar-JO"/>
        </w:rPr>
        <w:t>خطة عمل المكتبة للعام الدراسي</w:t>
      </w:r>
    </w:p>
    <w:p w:rsidR="00FC6583" w:rsidRPr="009662ED" w:rsidRDefault="00FC6583" w:rsidP="00FC6583">
      <w:pPr>
        <w:rPr>
          <w:b/>
          <w:bCs/>
          <w:i/>
          <w:iCs/>
          <w:rtl/>
          <w:lang w:bidi="ar-JO"/>
        </w:rPr>
      </w:pPr>
    </w:p>
    <w:p w:rsidR="00FC6583" w:rsidRPr="009662ED" w:rsidRDefault="00FC6583" w:rsidP="00FC6583">
      <w:pPr>
        <w:ind w:left="153" w:right="180"/>
        <w:rPr>
          <w:rFonts w:ascii="Arial" w:hAnsi="Arial" w:cs="Arial"/>
          <w:b/>
          <w:bCs/>
          <w:rtl/>
        </w:rPr>
      </w:pPr>
      <w:r w:rsidRPr="009662ED">
        <w:rPr>
          <w:rFonts w:ascii="Arial" w:hAnsi="Arial" w:cs="Arial"/>
          <w:b/>
          <w:bCs/>
          <w:rtl/>
        </w:rPr>
        <w:t xml:space="preserve">الوظائف والخدمات المكتبية التي ينبغي أن تقوم بها المكتبة المدرسية وتهـدف إلى تحقيقهـا :- </w:t>
      </w:r>
    </w:p>
    <w:p w:rsidR="00FC6583" w:rsidRPr="009662ED" w:rsidRDefault="00FC6583" w:rsidP="00FC6583">
      <w:pPr>
        <w:ind w:left="153" w:right="180"/>
        <w:rPr>
          <w:rFonts w:ascii="Arial" w:hAnsi="Arial" w:cs="Arial"/>
          <w:b/>
          <w:bCs/>
          <w:color w:val="000000"/>
          <w:rtl/>
        </w:rPr>
      </w:pPr>
      <w:r w:rsidRPr="009662ED">
        <w:rPr>
          <w:rFonts w:ascii="Arial" w:hAnsi="Arial" w:cs="Arial"/>
          <w:b/>
          <w:bCs/>
          <w:rtl/>
        </w:rPr>
        <w:br/>
      </w:r>
      <w:r w:rsidRPr="009662ED">
        <w:rPr>
          <w:rFonts w:ascii="Arial" w:hAnsi="Arial" w:cs="Arial"/>
          <w:b/>
          <w:bCs/>
          <w:color w:val="FF0000"/>
          <w:rtl/>
        </w:rPr>
        <w:t xml:space="preserve">1- </w:t>
      </w:r>
      <w:r w:rsidRPr="009662ED">
        <w:rPr>
          <w:rFonts w:ascii="Arial" w:hAnsi="Arial" w:cs="Arial"/>
          <w:b/>
          <w:bCs/>
          <w:rtl/>
        </w:rPr>
        <w:t>حث التلاميذ وتشجـيعهم على القراءة والبحث والإطلاع في المـكتبة ، وإرشادهم في نواحي القراءة التي تتصـل بمــا يدرسونه في مختلف حجرات الدراسة ، أو بالنشاط المدرسي خارجهـا أو مدى حاجاتهم واهتماماتهم الذاتية .</w:t>
      </w:r>
    </w:p>
    <w:p w:rsidR="00FC6583" w:rsidRPr="009662ED" w:rsidRDefault="00FC6583" w:rsidP="00FC6583">
      <w:pPr>
        <w:ind w:left="153" w:right="180"/>
        <w:rPr>
          <w:rFonts w:ascii="Arial" w:hAnsi="Arial" w:cs="Arial"/>
          <w:b/>
          <w:bCs/>
          <w:rtl/>
        </w:rPr>
      </w:pPr>
      <w:r w:rsidRPr="009662ED">
        <w:rPr>
          <w:rFonts w:ascii="Arial" w:hAnsi="Arial" w:cs="Arial"/>
          <w:b/>
          <w:bCs/>
          <w:color w:val="000000"/>
          <w:rtl/>
        </w:rPr>
        <w:br/>
      </w:r>
      <w:r w:rsidRPr="009662ED">
        <w:rPr>
          <w:rFonts w:ascii="Arial" w:hAnsi="Arial" w:cs="Arial"/>
          <w:b/>
          <w:bCs/>
          <w:color w:val="FF0000"/>
          <w:rtl/>
        </w:rPr>
        <w:t>2-</w:t>
      </w:r>
      <w:r w:rsidRPr="009662ED">
        <w:rPr>
          <w:rFonts w:ascii="Arial" w:hAnsi="Arial" w:cs="Arial"/>
          <w:b/>
          <w:bCs/>
          <w:rtl/>
        </w:rPr>
        <w:t xml:space="preserve">تعرف التلاميذ عن كيفـية استخدام المكـتبة المدرسـية والاستفادة من محـتوياتها لخدمة حاجـات الدراسـة وحاجاتهم واهتماماتهم المختلفة ، ويتطلب ذلك تزويـدهم بالمـعلومات والمهارات المكـتبية التي تمكنهـم في النهايـة من الاسـتخدام الواعي الذكي لمختلف محتويات المكتبة المدرسية وغيرهـا من المكتبات العامة في البيئة . </w:t>
      </w:r>
    </w:p>
    <w:p w:rsidR="00FC6583" w:rsidRPr="009662ED" w:rsidRDefault="00FC6583" w:rsidP="00FC6583">
      <w:pPr>
        <w:ind w:left="153" w:right="180"/>
        <w:rPr>
          <w:rFonts w:ascii="Arial" w:hAnsi="Arial" w:cs="Arial"/>
          <w:b/>
          <w:bCs/>
          <w:rtl/>
        </w:rPr>
      </w:pPr>
      <w:r w:rsidRPr="009662ED">
        <w:rPr>
          <w:rFonts w:ascii="Arial" w:hAnsi="Arial" w:cs="Arial"/>
          <w:b/>
          <w:bCs/>
          <w:rtl/>
        </w:rPr>
        <w:br/>
      </w:r>
      <w:r w:rsidRPr="009662ED">
        <w:rPr>
          <w:rFonts w:ascii="Arial" w:hAnsi="Arial" w:cs="Arial"/>
          <w:b/>
          <w:bCs/>
          <w:color w:val="FF0000"/>
          <w:rtl/>
        </w:rPr>
        <w:t xml:space="preserve">   3-</w:t>
      </w:r>
      <w:r w:rsidRPr="009662ED">
        <w:rPr>
          <w:rFonts w:ascii="Arial" w:hAnsi="Arial" w:cs="Arial"/>
          <w:b/>
          <w:bCs/>
          <w:color w:val="000000"/>
          <w:rtl/>
        </w:rPr>
        <w:t> </w:t>
      </w:r>
      <w:r w:rsidRPr="009662ED">
        <w:rPr>
          <w:rFonts w:ascii="Arial" w:hAnsi="Arial" w:cs="Arial"/>
          <w:b/>
          <w:bCs/>
          <w:rtl/>
        </w:rPr>
        <w:t>توفـير مختلف أنواع الكـتب والمراجع وغـيرها مـن مختلف الأدوات اللازمــة لتكمـيل النواحي التعليمية وتبين مدى الاستفادة التي تحـتاج إليها ودراسـة المقررات ومخـتلف أوجه النشـاط  التعليمي المختلفة ، والعمل على تسهيل تناولها واستخدامها من جانب المدرسين والتلاميذ في داخل المدرسة وخـارجهـا .</w:t>
      </w:r>
    </w:p>
    <w:p w:rsidR="00FC6583" w:rsidRPr="009662ED" w:rsidRDefault="00FC6583" w:rsidP="00FC6583">
      <w:pPr>
        <w:ind w:left="153" w:right="180"/>
        <w:rPr>
          <w:rFonts w:ascii="Arial" w:hAnsi="Arial" w:cs="Arial"/>
          <w:b/>
          <w:bCs/>
          <w:rtl/>
        </w:rPr>
      </w:pPr>
      <w:r w:rsidRPr="009662ED">
        <w:rPr>
          <w:rFonts w:ascii="Arial" w:hAnsi="Arial" w:cs="Arial"/>
          <w:b/>
          <w:bCs/>
          <w:rtl/>
        </w:rPr>
        <w:br/>
      </w:r>
      <w:r w:rsidRPr="009662ED">
        <w:rPr>
          <w:rFonts w:ascii="Arial" w:hAnsi="Arial" w:cs="Arial"/>
          <w:b/>
          <w:bCs/>
          <w:color w:val="FF0000"/>
          <w:rtl/>
        </w:rPr>
        <w:t>4-</w:t>
      </w:r>
      <w:r w:rsidRPr="009662ED">
        <w:rPr>
          <w:rFonts w:ascii="Arial" w:hAnsi="Arial" w:cs="Arial"/>
          <w:b/>
          <w:bCs/>
          <w:rtl/>
        </w:rPr>
        <w:t>توفـير الكتب والمراجـع الحديثة التي تحـتاج إليها المدرسـون في مخـتلف النواحي العلمـية والتربويـة والاجتماعية وغيرهـا مـن نواحي الثقافة العامة التي تساعدهم على تحقيق النمو الثقافي والمهني .</w:t>
      </w:r>
    </w:p>
    <w:p w:rsidR="00FC6583" w:rsidRPr="009662ED" w:rsidRDefault="00FC6583" w:rsidP="00FC6583">
      <w:pPr>
        <w:ind w:left="153" w:right="180"/>
        <w:rPr>
          <w:rFonts w:ascii="Arial" w:hAnsi="Arial" w:cs="Arial"/>
          <w:b/>
          <w:bCs/>
          <w:rtl/>
        </w:rPr>
      </w:pPr>
      <w:r w:rsidRPr="009662ED">
        <w:rPr>
          <w:rFonts w:ascii="Arial" w:hAnsi="Arial" w:cs="Arial"/>
          <w:b/>
          <w:bCs/>
          <w:rtl/>
        </w:rPr>
        <w:br/>
      </w:r>
      <w:r w:rsidRPr="009662ED">
        <w:rPr>
          <w:rFonts w:ascii="Arial" w:hAnsi="Arial" w:cs="Arial"/>
          <w:b/>
          <w:bCs/>
          <w:color w:val="FF0000"/>
          <w:rtl/>
        </w:rPr>
        <w:t>5-</w:t>
      </w:r>
      <w:r w:rsidRPr="009662ED">
        <w:rPr>
          <w:rFonts w:ascii="Arial" w:hAnsi="Arial" w:cs="Arial"/>
          <w:b/>
          <w:bCs/>
          <w:rtl/>
        </w:rPr>
        <w:t xml:space="preserve">مساعدة الطلاب على الحصول على مختلف مصادر التعلم ومراكز المعلومات التي تتصل بدراسة موضوع أو مشروع معين ، وإرشادهم  إلى كيفـية جمع البـيانات والمعلومات وكيفـية كتابة المقالات وعمل البحـوث الدراسية التي تتناسب وأعمار وقدرات التلاميذ . </w:t>
      </w:r>
    </w:p>
    <w:p w:rsidR="00FC6583" w:rsidRPr="009662ED" w:rsidRDefault="00FC6583" w:rsidP="00FC6583">
      <w:pPr>
        <w:ind w:left="153" w:right="180"/>
        <w:rPr>
          <w:rFonts w:ascii="Arial" w:hAnsi="Arial" w:cs="Arial"/>
          <w:b/>
          <w:bCs/>
          <w:rtl/>
        </w:rPr>
      </w:pPr>
      <w:r w:rsidRPr="009662ED">
        <w:rPr>
          <w:rFonts w:ascii="Arial" w:hAnsi="Arial" w:cs="Arial"/>
          <w:b/>
          <w:bCs/>
          <w:rtl/>
        </w:rPr>
        <w:br/>
      </w:r>
      <w:r w:rsidRPr="009662ED">
        <w:rPr>
          <w:rFonts w:ascii="Arial" w:hAnsi="Arial" w:cs="Arial"/>
          <w:b/>
          <w:bCs/>
          <w:color w:val="FF0000"/>
          <w:rtl/>
        </w:rPr>
        <w:t>6-</w:t>
      </w:r>
      <w:r w:rsidRPr="009662ED">
        <w:rPr>
          <w:rFonts w:ascii="Arial" w:hAnsi="Arial" w:cs="Arial"/>
          <w:b/>
          <w:bCs/>
          <w:rtl/>
        </w:rPr>
        <w:t xml:space="preserve">توفـير الفرص للأهـالي وأولياء الأمور للاستفادة مـن مخـتلف إمكانيات وخدمات المكتبة الثقافية وخاصة في الأحياء التي لا يوجد فيها مكتبات عامة . </w:t>
      </w:r>
    </w:p>
    <w:p w:rsidR="00FC6583" w:rsidRPr="009662ED" w:rsidRDefault="00FC6583" w:rsidP="00FC6583">
      <w:pPr>
        <w:ind w:left="153" w:right="180"/>
        <w:rPr>
          <w:rFonts w:ascii="Arial" w:hAnsi="Arial" w:cs="Arial"/>
          <w:b/>
          <w:bCs/>
          <w:rtl/>
        </w:rPr>
      </w:pPr>
      <w:r w:rsidRPr="009662ED">
        <w:rPr>
          <w:rFonts w:ascii="Arial" w:hAnsi="Arial" w:cs="Arial"/>
          <w:b/>
          <w:bCs/>
          <w:rtl/>
        </w:rPr>
        <w:br/>
      </w:r>
      <w:r w:rsidRPr="009662ED">
        <w:rPr>
          <w:rFonts w:ascii="Arial" w:hAnsi="Arial" w:cs="Arial"/>
          <w:b/>
          <w:bCs/>
          <w:color w:val="FF0000"/>
          <w:rtl/>
        </w:rPr>
        <w:t>7-</w:t>
      </w:r>
      <w:r w:rsidRPr="009662ED">
        <w:rPr>
          <w:rFonts w:ascii="Arial" w:hAnsi="Arial" w:cs="Arial"/>
          <w:b/>
          <w:bCs/>
          <w:rtl/>
        </w:rPr>
        <w:t>تنسيق خدمات المكتبة المدرسية مع غيرها من مكتبات المدارس المجاورة ، وكذلك مع المكتبات العامة الموجودة في البيئة المحلية لكي يتوفر للتلاميذ أكبر استفادة ممكنة من الخدمات والإمكانيات المكتبية .</w:t>
      </w:r>
    </w:p>
    <w:p w:rsidR="00FC6583" w:rsidRDefault="00FC6583" w:rsidP="00FC6583">
      <w:pPr>
        <w:rPr>
          <w:rtl/>
        </w:rPr>
      </w:pPr>
    </w:p>
    <w:p w:rsidR="00FC6583" w:rsidRDefault="00FC6583" w:rsidP="00FC6583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أ</w:t>
      </w:r>
      <w:r w:rsidRPr="00474742">
        <w:rPr>
          <w:rFonts w:hint="cs"/>
          <w:b/>
          <w:bCs/>
          <w:rtl/>
        </w:rPr>
        <w:t>مين المكتبة : خلدون الجبور</w:t>
      </w:r>
    </w:p>
    <w:p w:rsidR="00FC6583" w:rsidRDefault="00FC6583" w:rsidP="00FC6583">
      <w:pPr>
        <w:jc w:val="right"/>
        <w:rPr>
          <w:b/>
          <w:bCs/>
          <w:rtl/>
        </w:rPr>
      </w:pPr>
    </w:p>
    <w:p w:rsidR="00FC6583" w:rsidRDefault="00FC6583" w:rsidP="00FC6583">
      <w:pPr>
        <w:jc w:val="right"/>
        <w:rPr>
          <w:b/>
          <w:bCs/>
          <w:rtl/>
        </w:rPr>
      </w:pPr>
    </w:p>
    <w:tbl>
      <w:tblPr>
        <w:tblpPr w:leftFromText="180" w:rightFromText="180" w:vertAnchor="page" w:horzAnchor="margin" w:tblpXSpec="center" w:tblpY="3661"/>
        <w:bidiVisual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6384"/>
        <w:gridCol w:w="3397"/>
        <w:gridCol w:w="1701"/>
        <w:gridCol w:w="1418"/>
      </w:tblGrid>
      <w:tr w:rsidR="00FC6583" w:rsidTr="002803C1">
        <w:trPr>
          <w:trHeight w:val="330"/>
        </w:trPr>
        <w:tc>
          <w:tcPr>
            <w:tcW w:w="2410" w:type="dxa"/>
          </w:tcPr>
          <w:p w:rsidR="00FC6583" w:rsidRPr="00BF79F0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lastRenderedPageBreak/>
              <w:t>ال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مجالات</w:t>
            </w:r>
          </w:p>
        </w:tc>
        <w:tc>
          <w:tcPr>
            <w:tcW w:w="6384" w:type="dxa"/>
            <w:shd w:val="clear" w:color="auto" w:fill="auto"/>
          </w:tcPr>
          <w:p w:rsidR="00FC6583" w:rsidRPr="00BF79F0" w:rsidRDefault="00FC6583" w:rsidP="002803C1">
            <w:pPr>
              <w:jc w:val="center"/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الاهداف</w:t>
            </w:r>
          </w:p>
        </w:tc>
        <w:tc>
          <w:tcPr>
            <w:tcW w:w="3397" w:type="dxa"/>
            <w:shd w:val="clear" w:color="auto" w:fill="auto"/>
          </w:tcPr>
          <w:p w:rsidR="00FC6583" w:rsidRPr="00BF79F0" w:rsidRDefault="00FC6583" w:rsidP="002803C1">
            <w:pPr>
              <w:jc w:val="center"/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الاساليب والاجراءات</w:t>
            </w:r>
          </w:p>
        </w:tc>
        <w:tc>
          <w:tcPr>
            <w:tcW w:w="1701" w:type="dxa"/>
            <w:shd w:val="clear" w:color="auto" w:fill="auto"/>
          </w:tcPr>
          <w:p w:rsidR="00FC6583" w:rsidRPr="00BF79F0" w:rsidRDefault="00FC6583" w:rsidP="002803C1">
            <w:pPr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1418" w:type="dxa"/>
            <w:shd w:val="clear" w:color="auto" w:fill="auto"/>
          </w:tcPr>
          <w:p w:rsidR="00FC6583" w:rsidRDefault="00FC6583" w:rsidP="002803C1">
            <w:pPr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Pr="00BF79F0">
              <w:rPr>
                <w:rFonts w:hint="cs"/>
                <w:b/>
                <w:bCs/>
                <w:rtl/>
              </w:rPr>
              <w:t>لتقويم</w:t>
            </w:r>
          </w:p>
        </w:tc>
      </w:tr>
      <w:tr w:rsidR="00FC6583" w:rsidTr="002803C1">
        <w:trPr>
          <w:trHeight w:val="1779"/>
        </w:trPr>
        <w:tc>
          <w:tcPr>
            <w:tcW w:w="2410" w:type="dxa"/>
          </w:tcPr>
          <w:p w:rsidR="00FC6583" w:rsidRDefault="00FC6583" w:rsidP="002803C1">
            <w:pPr>
              <w:jc w:val="center"/>
              <w:rPr>
                <w:b/>
                <w:bCs/>
                <w:rtl/>
              </w:rPr>
            </w:pPr>
          </w:p>
          <w:p w:rsidR="00FC6583" w:rsidRDefault="00FC6583" w:rsidP="002803C1">
            <w:pPr>
              <w:jc w:val="center"/>
              <w:rPr>
                <w:b/>
                <w:bCs/>
                <w:rtl/>
              </w:rPr>
            </w:pPr>
          </w:p>
          <w:p w:rsidR="00FC6583" w:rsidRPr="00C1287C" w:rsidRDefault="00FC6583" w:rsidP="002803C1">
            <w:pPr>
              <w:pStyle w:val="a4"/>
              <w:numPr>
                <w:ilvl w:val="0"/>
                <w:numId w:val="4"/>
              </w:numPr>
              <w:rPr>
                <w:b/>
                <w:bCs/>
                <w:rtl/>
              </w:rPr>
            </w:pPr>
            <w:r w:rsidRPr="00C1287C">
              <w:rPr>
                <w:rFonts w:hint="cs"/>
                <w:b/>
                <w:bCs/>
                <w:rtl/>
              </w:rPr>
              <w:t>لجنة اصدقاء المكتبة</w:t>
            </w:r>
          </w:p>
        </w:tc>
        <w:tc>
          <w:tcPr>
            <w:tcW w:w="6384" w:type="dxa"/>
            <w:shd w:val="clear" w:color="auto" w:fill="auto"/>
          </w:tcPr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Pr="00BF79F0" w:rsidRDefault="00FC6583" w:rsidP="002803C1">
            <w:pPr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مساعدة امين المكتبة في الاعمال المكتبية مثل التزويد الاعارة التسجيل  الصيانة والجرد</w:t>
            </w:r>
          </w:p>
        </w:tc>
        <w:tc>
          <w:tcPr>
            <w:tcW w:w="3397" w:type="dxa"/>
            <w:shd w:val="clear" w:color="auto" w:fill="auto"/>
          </w:tcPr>
          <w:p w:rsidR="00FC6583" w:rsidRPr="00BF79F0" w:rsidRDefault="00FC6583" w:rsidP="002803C1">
            <w:pPr>
              <w:jc w:val="center"/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1. اختيار طالب من كل صف</w:t>
            </w:r>
          </w:p>
          <w:p w:rsidR="00FC6583" w:rsidRPr="00BF79F0" w:rsidRDefault="00FC6583" w:rsidP="002803C1">
            <w:pPr>
              <w:jc w:val="center"/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2. اختيار معلم من كل تخصص</w:t>
            </w:r>
          </w:p>
          <w:p w:rsidR="00FC6583" w:rsidRPr="00BF79F0" w:rsidRDefault="00FC6583" w:rsidP="002803C1">
            <w:pPr>
              <w:jc w:val="center"/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3. المشاركة في عملية اختيار الكتب المراد اقتناؤها</w:t>
            </w:r>
          </w:p>
        </w:tc>
        <w:tc>
          <w:tcPr>
            <w:tcW w:w="1701" w:type="dxa"/>
            <w:shd w:val="clear" w:color="auto" w:fill="auto"/>
          </w:tcPr>
          <w:p w:rsidR="00FC6583" w:rsidRPr="00BF79F0" w:rsidRDefault="00FC6583" w:rsidP="002803C1">
            <w:pPr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 xml:space="preserve">من بداية السنة وعلى مدار العام الدراسي </w:t>
            </w:r>
          </w:p>
        </w:tc>
        <w:tc>
          <w:tcPr>
            <w:tcW w:w="1418" w:type="dxa"/>
            <w:shd w:val="clear" w:color="auto" w:fill="auto"/>
          </w:tcPr>
          <w:p w:rsidR="00FC6583" w:rsidRDefault="00FC6583" w:rsidP="002803C1">
            <w:pPr>
              <w:rPr>
                <w:rtl/>
              </w:rPr>
            </w:pPr>
          </w:p>
        </w:tc>
      </w:tr>
      <w:tr w:rsidR="00FC6583" w:rsidTr="002803C1">
        <w:trPr>
          <w:trHeight w:val="1974"/>
        </w:trPr>
        <w:tc>
          <w:tcPr>
            <w:tcW w:w="2410" w:type="dxa"/>
          </w:tcPr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Pr="00BF79F0" w:rsidRDefault="00FC6583" w:rsidP="002803C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2.    </w:t>
            </w:r>
            <w:r w:rsidRPr="00BF79F0">
              <w:rPr>
                <w:rFonts w:hint="cs"/>
                <w:b/>
                <w:bCs/>
                <w:rtl/>
              </w:rPr>
              <w:t>الاذاعة المدرسية</w:t>
            </w:r>
          </w:p>
        </w:tc>
        <w:tc>
          <w:tcPr>
            <w:tcW w:w="6384" w:type="dxa"/>
            <w:shd w:val="clear" w:color="auto" w:fill="auto"/>
          </w:tcPr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Pr="00BF79F0" w:rsidRDefault="00FC6583" w:rsidP="002803C1">
            <w:pPr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مشاركة لجنة اصدقاء المكتبة في الاذاعة المدرسية</w:t>
            </w:r>
          </w:p>
        </w:tc>
        <w:tc>
          <w:tcPr>
            <w:tcW w:w="3397" w:type="dxa"/>
            <w:shd w:val="clear" w:color="auto" w:fill="auto"/>
          </w:tcPr>
          <w:p w:rsidR="00FC6583" w:rsidRPr="00BF79F0" w:rsidRDefault="00FC6583" w:rsidP="002803C1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  <w:r w:rsidRPr="00BF79F0">
              <w:rPr>
                <w:rFonts w:hint="cs"/>
                <w:b/>
                <w:bCs/>
                <w:rtl/>
              </w:rPr>
              <w:t>تقديم الكلمات في المناسبات الدينية والوطنية</w:t>
            </w:r>
          </w:p>
          <w:p w:rsidR="00FC6583" w:rsidRPr="00BF79F0" w:rsidRDefault="00FC6583" w:rsidP="002803C1">
            <w:pPr>
              <w:pStyle w:val="a4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تعريف الطلاب بالكتب الجديدة الواردة الى المكتبة</w:t>
            </w:r>
          </w:p>
        </w:tc>
        <w:tc>
          <w:tcPr>
            <w:tcW w:w="1701" w:type="dxa"/>
            <w:shd w:val="clear" w:color="auto" w:fill="auto"/>
          </w:tcPr>
          <w:p w:rsidR="00FC6583" w:rsidRPr="00BF79F0" w:rsidRDefault="00FC6583" w:rsidP="002803C1">
            <w:pPr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 xml:space="preserve">على مدار العام </w:t>
            </w:r>
          </w:p>
        </w:tc>
        <w:tc>
          <w:tcPr>
            <w:tcW w:w="1418" w:type="dxa"/>
            <w:shd w:val="clear" w:color="auto" w:fill="auto"/>
          </w:tcPr>
          <w:p w:rsidR="00FC6583" w:rsidRDefault="00FC6583" w:rsidP="002803C1">
            <w:pPr>
              <w:rPr>
                <w:rtl/>
              </w:rPr>
            </w:pPr>
          </w:p>
        </w:tc>
      </w:tr>
      <w:tr w:rsidR="00FC6583" w:rsidTr="002803C1">
        <w:trPr>
          <w:trHeight w:val="2273"/>
        </w:trPr>
        <w:tc>
          <w:tcPr>
            <w:tcW w:w="2410" w:type="dxa"/>
          </w:tcPr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Pr="00BF79F0" w:rsidRDefault="00FC6583" w:rsidP="002803C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3.    </w:t>
            </w:r>
            <w:r w:rsidRPr="00BF79F0">
              <w:rPr>
                <w:rFonts w:hint="cs"/>
                <w:b/>
                <w:bCs/>
                <w:rtl/>
              </w:rPr>
              <w:t>المحاضرات</w:t>
            </w:r>
          </w:p>
        </w:tc>
        <w:tc>
          <w:tcPr>
            <w:tcW w:w="6384" w:type="dxa"/>
            <w:shd w:val="clear" w:color="auto" w:fill="auto"/>
          </w:tcPr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Pr="00BF79F0" w:rsidRDefault="00FC6583" w:rsidP="002803C1">
            <w:pPr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توسيع مدارك الطلاب وزيادة الوعي لديهم</w:t>
            </w:r>
          </w:p>
        </w:tc>
        <w:tc>
          <w:tcPr>
            <w:tcW w:w="3397" w:type="dxa"/>
            <w:shd w:val="clear" w:color="auto" w:fill="auto"/>
          </w:tcPr>
          <w:p w:rsidR="00FC6583" w:rsidRPr="00BF79F0" w:rsidRDefault="00FC6583" w:rsidP="002803C1">
            <w:pPr>
              <w:jc w:val="center"/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استدعاء المختصين ليتحدث كل  في مجاله مثل استضافة طبيب  ,مكتبي مسؤول بيئة,  تربوي ,رجل امن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C6583" w:rsidRPr="00BF79F0" w:rsidRDefault="00FC6583" w:rsidP="002803C1">
            <w:pPr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على مدار العام</w:t>
            </w:r>
          </w:p>
        </w:tc>
        <w:tc>
          <w:tcPr>
            <w:tcW w:w="1418" w:type="dxa"/>
            <w:shd w:val="clear" w:color="auto" w:fill="auto"/>
          </w:tcPr>
          <w:p w:rsidR="00FC6583" w:rsidRDefault="00FC6583" w:rsidP="002803C1">
            <w:pPr>
              <w:rPr>
                <w:rtl/>
              </w:rPr>
            </w:pPr>
          </w:p>
        </w:tc>
      </w:tr>
      <w:tr w:rsidR="00FC6583" w:rsidTr="002803C1">
        <w:trPr>
          <w:trHeight w:val="1411"/>
        </w:trPr>
        <w:tc>
          <w:tcPr>
            <w:tcW w:w="2410" w:type="dxa"/>
          </w:tcPr>
          <w:p w:rsidR="00FC6583" w:rsidRDefault="00FC6583" w:rsidP="002803C1">
            <w:pPr>
              <w:rPr>
                <w:b/>
                <w:bCs/>
                <w:rtl/>
                <w:lang w:bidi="ar-JO"/>
              </w:rPr>
            </w:pPr>
          </w:p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Pr="00BF79F0" w:rsidRDefault="00FC6583" w:rsidP="002803C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4.  </w:t>
            </w:r>
            <w:r w:rsidRPr="00BF79F0">
              <w:rPr>
                <w:rFonts w:hint="cs"/>
                <w:b/>
                <w:bCs/>
                <w:rtl/>
              </w:rPr>
              <w:t>مجلات الحائط</w:t>
            </w:r>
          </w:p>
        </w:tc>
        <w:tc>
          <w:tcPr>
            <w:tcW w:w="6384" w:type="dxa"/>
            <w:shd w:val="clear" w:color="auto" w:fill="auto"/>
          </w:tcPr>
          <w:p w:rsidR="00FC6583" w:rsidRDefault="00FC6583" w:rsidP="002803C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1.تنمية القدرة على الانتقاء واختيار الفكرة الموضوع</w:t>
            </w:r>
          </w:p>
          <w:p w:rsidR="00FC6583" w:rsidRPr="00BF79F0" w:rsidRDefault="00FC6583" w:rsidP="002803C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2.اظهار قدرات ومواهب الطلاب الابداعية</w:t>
            </w:r>
          </w:p>
        </w:tc>
        <w:tc>
          <w:tcPr>
            <w:tcW w:w="3397" w:type="dxa"/>
            <w:shd w:val="clear" w:color="auto" w:fill="auto"/>
          </w:tcPr>
          <w:p w:rsidR="00FC6583" w:rsidRPr="00BF79F0" w:rsidRDefault="00FC6583" w:rsidP="002803C1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1</w:t>
            </w:r>
            <w:r w:rsidRPr="00BF79F0">
              <w:rPr>
                <w:rFonts w:hint="cs"/>
                <w:b/>
                <w:bCs/>
                <w:rtl/>
              </w:rPr>
              <w:t>. تشجيع الطلاب على الكتابة</w:t>
            </w:r>
          </w:p>
          <w:p w:rsidR="00FC6583" w:rsidRDefault="00FC6583" w:rsidP="002803C1">
            <w:pPr>
              <w:rPr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2.اعطاء الطلاب حوافز تشجيعية على اعمالهم</w:t>
            </w:r>
          </w:p>
        </w:tc>
        <w:tc>
          <w:tcPr>
            <w:tcW w:w="1701" w:type="dxa"/>
            <w:shd w:val="clear" w:color="auto" w:fill="auto"/>
          </w:tcPr>
          <w:p w:rsidR="00FC6583" w:rsidRPr="00BF79F0" w:rsidRDefault="00FC6583" w:rsidP="002803C1">
            <w:pPr>
              <w:rPr>
                <w:b/>
                <w:bCs/>
                <w:rtl/>
              </w:rPr>
            </w:pPr>
            <w:r w:rsidRPr="00BF79F0">
              <w:rPr>
                <w:rFonts w:hint="cs"/>
                <w:b/>
                <w:bCs/>
                <w:rtl/>
              </w:rPr>
              <w:t>على مدار العام</w:t>
            </w:r>
          </w:p>
        </w:tc>
        <w:tc>
          <w:tcPr>
            <w:tcW w:w="1418" w:type="dxa"/>
            <w:shd w:val="clear" w:color="auto" w:fill="auto"/>
          </w:tcPr>
          <w:p w:rsidR="00FC6583" w:rsidRDefault="00FC6583" w:rsidP="002803C1">
            <w:pPr>
              <w:rPr>
                <w:rtl/>
              </w:rPr>
            </w:pPr>
          </w:p>
        </w:tc>
      </w:tr>
      <w:tr w:rsidR="00FC6583" w:rsidTr="002803C1">
        <w:trPr>
          <w:trHeight w:val="1113"/>
        </w:trPr>
        <w:tc>
          <w:tcPr>
            <w:tcW w:w="2410" w:type="dxa"/>
          </w:tcPr>
          <w:p w:rsidR="00FC6583" w:rsidRDefault="00FC6583" w:rsidP="002803C1">
            <w:pPr>
              <w:rPr>
                <w:b/>
                <w:bCs/>
                <w:rtl/>
                <w:lang w:bidi="ar-JO"/>
              </w:rPr>
            </w:pPr>
          </w:p>
          <w:p w:rsidR="00FC6583" w:rsidRDefault="00FC6583" w:rsidP="002803C1">
            <w:pPr>
              <w:rPr>
                <w:b/>
                <w:bCs/>
                <w:rtl/>
              </w:rPr>
            </w:pPr>
          </w:p>
          <w:p w:rsidR="00FC6583" w:rsidRPr="00BF79F0" w:rsidRDefault="00FC6583" w:rsidP="002803C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5.  </w:t>
            </w:r>
            <w:r w:rsidRPr="00BF79F0">
              <w:rPr>
                <w:rFonts w:hint="cs"/>
                <w:b/>
                <w:bCs/>
                <w:rtl/>
              </w:rPr>
              <w:t>الزيارات العلمية</w:t>
            </w:r>
          </w:p>
        </w:tc>
        <w:tc>
          <w:tcPr>
            <w:tcW w:w="6384" w:type="dxa"/>
            <w:shd w:val="clear" w:color="auto" w:fill="auto"/>
          </w:tcPr>
          <w:p w:rsidR="00FC6583" w:rsidRPr="005D25E3" w:rsidRDefault="00FC6583" w:rsidP="002803C1">
            <w:pPr>
              <w:rPr>
                <w:b/>
                <w:bCs/>
                <w:rtl/>
              </w:rPr>
            </w:pPr>
            <w:r w:rsidRPr="005D25E3">
              <w:rPr>
                <w:rFonts w:hint="cs"/>
                <w:b/>
                <w:bCs/>
                <w:rtl/>
              </w:rPr>
              <w:t>التعرف على انواع المكتبات ومراكز المعلومات</w:t>
            </w:r>
          </w:p>
        </w:tc>
        <w:tc>
          <w:tcPr>
            <w:tcW w:w="3397" w:type="dxa"/>
            <w:shd w:val="clear" w:color="auto" w:fill="auto"/>
          </w:tcPr>
          <w:p w:rsidR="00FC6583" w:rsidRPr="005D25E3" w:rsidRDefault="00FC6583" w:rsidP="002803C1">
            <w:pPr>
              <w:rPr>
                <w:b/>
                <w:bCs/>
                <w:rtl/>
              </w:rPr>
            </w:pPr>
            <w:r w:rsidRPr="005D25E3">
              <w:rPr>
                <w:rFonts w:hint="cs"/>
                <w:b/>
                <w:bCs/>
                <w:rtl/>
              </w:rPr>
              <w:t>عمل زيارات الى المكتبات ومراكز المعلومات بالتنسيق معها مثل الجامعه , مكتبة شومان</w:t>
            </w:r>
          </w:p>
        </w:tc>
        <w:tc>
          <w:tcPr>
            <w:tcW w:w="1701" w:type="dxa"/>
            <w:shd w:val="clear" w:color="auto" w:fill="auto"/>
          </w:tcPr>
          <w:p w:rsidR="00FC6583" w:rsidRPr="005D25E3" w:rsidRDefault="00FC6583" w:rsidP="002803C1">
            <w:pPr>
              <w:rPr>
                <w:b/>
                <w:bCs/>
                <w:rtl/>
              </w:rPr>
            </w:pPr>
            <w:r w:rsidRPr="005D25E3">
              <w:rPr>
                <w:rFonts w:hint="cs"/>
                <w:b/>
                <w:bCs/>
                <w:rtl/>
              </w:rPr>
              <w:t>على مدار العام على ان يحدد اليوم والتاريخ في وقته</w:t>
            </w:r>
          </w:p>
        </w:tc>
        <w:tc>
          <w:tcPr>
            <w:tcW w:w="1418" w:type="dxa"/>
            <w:shd w:val="clear" w:color="auto" w:fill="auto"/>
          </w:tcPr>
          <w:p w:rsidR="00FC6583" w:rsidRDefault="00FC6583" w:rsidP="002803C1">
            <w:pPr>
              <w:rPr>
                <w:rtl/>
              </w:rPr>
            </w:pPr>
          </w:p>
        </w:tc>
      </w:tr>
      <w:tr w:rsidR="00FC6583" w:rsidTr="002803C1">
        <w:trPr>
          <w:trHeight w:val="1548"/>
        </w:trPr>
        <w:tc>
          <w:tcPr>
            <w:tcW w:w="2410" w:type="dxa"/>
          </w:tcPr>
          <w:p w:rsidR="00FC6583" w:rsidRPr="00BF79F0" w:rsidRDefault="00FC6583" w:rsidP="002803C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6.  </w:t>
            </w:r>
            <w:r w:rsidRPr="00BF79F0">
              <w:rPr>
                <w:rFonts w:hint="cs"/>
                <w:b/>
                <w:bCs/>
                <w:rtl/>
              </w:rPr>
              <w:t>معارض الكتب</w:t>
            </w:r>
          </w:p>
        </w:tc>
        <w:tc>
          <w:tcPr>
            <w:tcW w:w="6384" w:type="dxa"/>
            <w:shd w:val="clear" w:color="auto" w:fill="auto"/>
          </w:tcPr>
          <w:p w:rsidR="00FC6583" w:rsidRPr="005D25E3" w:rsidRDefault="00FC6583" w:rsidP="002803C1">
            <w:pPr>
              <w:rPr>
                <w:b/>
                <w:bCs/>
                <w:rtl/>
              </w:rPr>
            </w:pPr>
            <w:r w:rsidRPr="005D25E3">
              <w:rPr>
                <w:rFonts w:hint="cs"/>
                <w:b/>
                <w:bCs/>
                <w:rtl/>
              </w:rPr>
              <w:t xml:space="preserve">أن يتعرف الطالب على اوعية المعلومات بكل اشكالها </w:t>
            </w:r>
          </w:p>
        </w:tc>
        <w:tc>
          <w:tcPr>
            <w:tcW w:w="3397" w:type="dxa"/>
            <w:shd w:val="clear" w:color="auto" w:fill="auto"/>
          </w:tcPr>
          <w:p w:rsidR="00FC6583" w:rsidRPr="005D25E3" w:rsidRDefault="00FC6583" w:rsidP="002803C1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 w:rsidRPr="005D25E3">
              <w:rPr>
                <w:rFonts w:hint="cs"/>
                <w:b/>
                <w:bCs/>
                <w:rtl/>
              </w:rPr>
              <w:t xml:space="preserve">إقامة المعارض ان امكن ذلك وتوفر  الامكانيات </w:t>
            </w:r>
          </w:p>
          <w:p w:rsidR="00FC6583" w:rsidRPr="005D25E3" w:rsidRDefault="00FC6583" w:rsidP="002803C1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5D25E3">
              <w:rPr>
                <w:rFonts w:hint="cs"/>
                <w:b/>
                <w:bCs/>
                <w:rtl/>
              </w:rPr>
              <w:t>زيارة المعارض اللتي تقام في مدارس المنطقة  او المعارض العامه</w:t>
            </w:r>
          </w:p>
        </w:tc>
        <w:tc>
          <w:tcPr>
            <w:tcW w:w="1701" w:type="dxa"/>
            <w:shd w:val="clear" w:color="auto" w:fill="auto"/>
          </w:tcPr>
          <w:p w:rsidR="00FC6583" w:rsidRPr="005D25E3" w:rsidRDefault="00FC6583" w:rsidP="002803C1">
            <w:pPr>
              <w:rPr>
                <w:b/>
                <w:bCs/>
                <w:rtl/>
              </w:rPr>
            </w:pPr>
            <w:r w:rsidRPr="005D25E3">
              <w:rPr>
                <w:rFonts w:hint="cs"/>
                <w:b/>
                <w:bCs/>
                <w:rtl/>
              </w:rPr>
              <w:t>يحدد في وقته</w:t>
            </w:r>
          </w:p>
        </w:tc>
        <w:tc>
          <w:tcPr>
            <w:tcW w:w="1418" w:type="dxa"/>
            <w:shd w:val="clear" w:color="auto" w:fill="auto"/>
          </w:tcPr>
          <w:p w:rsidR="00FC6583" w:rsidRDefault="00FC6583" w:rsidP="002803C1">
            <w:pPr>
              <w:rPr>
                <w:rtl/>
              </w:rPr>
            </w:pPr>
          </w:p>
        </w:tc>
      </w:tr>
      <w:tr w:rsidR="00FC6583" w:rsidTr="002803C1">
        <w:trPr>
          <w:trHeight w:val="435"/>
        </w:trPr>
        <w:tc>
          <w:tcPr>
            <w:tcW w:w="2410" w:type="dxa"/>
          </w:tcPr>
          <w:p w:rsidR="00FC6583" w:rsidRDefault="00FC6583" w:rsidP="002803C1">
            <w:pPr>
              <w:rPr>
                <w:b/>
                <w:bCs/>
                <w:rtl/>
                <w:lang w:bidi="ar-JO"/>
              </w:rPr>
            </w:pPr>
          </w:p>
          <w:p w:rsidR="00FC6583" w:rsidRPr="00BF79F0" w:rsidRDefault="00FC6583" w:rsidP="002803C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7.   </w:t>
            </w:r>
            <w:r w:rsidRPr="00BF79F0">
              <w:rPr>
                <w:rFonts w:hint="cs"/>
                <w:b/>
                <w:bCs/>
                <w:rtl/>
              </w:rPr>
              <w:t>المسابقات</w:t>
            </w:r>
          </w:p>
        </w:tc>
        <w:tc>
          <w:tcPr>
            <w:tcW w:w="6384" w:type="dxa"/>
            <w:shd w:val="clear" w:color="auto" w:fill="auto"/>
          </w:tcPr>
          <w:p w:rsidR="00FC6583" w:rsidRPr="005D25E3" w:rsidRDefault="00FC6583" w:rsidP="002803C1">
            <w:pPr>
              <w:rPr>
                <w:b/>
                <w:bCs/>
                <w:rtl/>
              </w:rPr>
            </w:pPr>
            <w:r w:rsidRPr="005D25E3">
              <w:rPr>
                <w:rFonts w:hint="cs"/>
                <w:b/>
                <w:bCs/>
                <w:rtl/>
              </w:rPr>
              <w:t>تشجيع الطلاب على ارتياد المكتبة والبحث</w:t>
            </w:r>
          </w:p>
        </w:tc>
        <w:tc>
          <w:tcPr>
            <w:tcW w:w="3397" w:type="dxa"/>
            <w:shd w:val="clear" w:color="auto" w:fill="auto"/>
          </w:tcPr>
          <w:p w:rsidR="00FC6583" w:rsidRPr="005D25E3" w:rsidRDefault="00FC6583" w:rsidP="002803C1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  <w:r w:rsidRPr="005D25E3">
              <w:rPr>
                <w:rFonts w:hint="cs"/>
                <w:b/>
                <w:bCs/>
                <w:rtl/>
              </w:rPr>
              <w:t xml:space="preserve">عمل مسابقات ثقافية بين الصفوف </w:t>
            </w:r>
          </w:p>
          <w:p w:rsidR="00FC6583" w:rsidRPr="005D25E3" w:rsidRDefault="00FC6583" w:rsidP="002803C1">
            <w:pPr>
              <w:pStyle w:val="a4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5D25E3">
              <w:rPr>
                <w:rFonts w:hint="cs"/>
                <w:b/>
                <w:bCs/>
                <w:rtl/>
              </w:rPr>
              <w:t xml:space="preserve">عمل المسابقات في الاحتفالات  والمناسبات الدينية والوطنية </w:t>
            </w:r>
          </w:p>
        </w:tc>
        <w:tc>
          <w:tcPr>
            <w:tcW w:w="1701" w:type="dxa"/>
            <w:shd w:val="clear" w:color="auto" w:fill="auto"/>
          </w:tcPr>
          <w:p w:rsidR="00FC6583" w:rsidRPr="005D25E3" w:rsidRDefault="00FC6583" w:rsidP="002803C1">
            <w:pPr>
              <w:rPr>
                <w:b/>
                <w:bCs/>
                <w:rtl/>
              </w:rPr>
            </w:pPr>
            <w:r w:rsidRPr="005D25E3">
              <w:rPr>
                <w:rFonts w:hint="cs"/>
                <w:b/>
                <w:bCs/>
                <w:rtl/>
              </w:rPr>
              <w:t>على مدار العام</w:t>
            </w:r>
          </w:p>
        </w:tc>
        <w:tc>
          <w:tcPr>
            <w:tcW w:w="1418" w:type="dxa"/>
            <w:shd w:val="clear" w:color="auto" w:fill="auto"/>
          </w:tcPr>
          <w:p w:rsidR="00FC6583" w:rsidRDefault="00FC6583" w:rsidP="002803C1">
            <w:pPr>
              <w:rPr>
                <w:rtl/>
              </w:rPr>
            </w:pPr>
          </w:p>
        </w:tc>
      </w:tr>
    </w:tbl>
    <w:p w:rsidR="00FC6583" w:rsidRPr="00B808A7" w:rsidRDefault="00FC6583" w:rsidP="00FC6583">
      <w:pPr>
        <w:jc w:val="right"/>
        <w:rPr>
          <w:b/>
          <w:bCs/>
          <w:noProof/>
          <w:sz w:val="20"/>
          <w:szCs w:val="20"/>
          <w:rtl/>
        </w:rPr>
      </w:pPr>
    </w:p>
    <w:p w:rsidR="00FC6583" w:rsidRPr="005B5A60" w:rsidRDefault="00FC6583" w:rsidP="00FC6583">
      <w:pPr>
        <w:jc w:val="right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rtl/>
        </w:rPr>
        <w:t>أ</w:t>
      </w:r>
      <w:r w:rsidRPr="005B5A60">
        <w:rPr>
          <w:rFonts w:hint="cs"/>
          <w:b/>
          <w:bCs/>
          <w:noProof/>
          <w:rtl/>
        </w:rPr>
        <w:t>مين المكتبة خلدون الجبور</w:t>
      </w:r>
    </w:p>
    <w:p w:rsidR="00FC6583" w:rsidRDefault="00FC6583" w:rsidP="00FC6583">
      <w:pPr>
        <w:jc w:val="both"/>
        <w:rPr>
          <w:b/>
          <w:bCs/>
          <w:sz w:val="20"/>
          <w:szCs w:val="20"/>
          <w:rtl/>
          <w:lang w:bidi="ar-JO"/>
        </w:rPr>
      </w:pPr>
    </w:p>
    <w:p w:rsidR="00FC6583" w:rsidRDefault="00FC6583" w:rsidP="00FC6583">
      <w:pPr>
        <w:jc w:val="both"/>
        <w:rPr>
          <w:b/>
          <w:bCs/>
          <w:sz w:val="20"/>
          <w:szCs w:val="20"/>
          <w:rtl/>
          <w:lang w:bidi="ar-JO"/>
        </w:rPr>
      </w:pPr>
    </w:p>
    <w:p w:rsidR="00FC6583" w:rsidRDefault="00FC6583" w:rsidP="00FC6583">
      <w:pPr>
        <w:rPr>
          <w:lang w:bidi="ar-JO"/>
        </w:rPr>
      </w:pPr>
    </w:p>
    <w:p w:rsidR="00FC6583" w:rsidRDefault="00FC6583" w:rsidP="00FC6583">
      <w:pPr>
        <w:jc w:val="right"/>
        <w:rPr>
          <w:b/>
          <w:bCs/>
          <w:rtl/>
        </w:rPr>
      </w:pPr>
    </w:p>
    <w:p w:rsidR="00FC6583" w:rsidRDefault="00FC6583" w:rsidP="00FC6583">
      <w:pPr>
        <w:jc w:val="right"/>
        <w:rPr>
          <w:b/>
          <w:bCs/>
          <w:rtl/>
        </w:rPr>
      </w:pPr>
    </w:p>
    <w:p w:rsidR="00FC6583" w:rsidRDefault="00FC6583" w:rsidP="00FC6583">
      <w:pPr>
        <w:jc w:val="right"/>
        <w:rPr>
          <w:b/>
          <w:bCs/>
          <w:rtl/>
        </w:rPr>
      </w:pPr>
    </w:p>
    <w:p w:rsidR="00FC6583" w:rsidRDefault="00FC6583" w:rsidP="00FC6583">
      <w:pPr>
        <w:jc w:val="right"/>
        <w:rPr>
          <w:b/>
          <w:bCs/>
          <w:rtl/>
        </w:rPr>
      </w:pPr>
    </w:p>
    <w:p w:rsidR="00FC6583" w:rsidRDefault="00FC6583" w:rsidP="00FC6583">
      <w:pPr>
        <w:jc w:val="right"/>
        <w:rPr>
          <w:b/>
          <w:bCs/>
          <w:rtl/>
        </w:rPr>
      </w:pPr>
    </w:p>
    <w:p w:rsidR="00FC6583" w:rsidRDefault="00FC6583" w:rsidP="00FC6583">
      <w:pPr>
        <w:jc w:val="right"/>
        <w:rPr>
          <w:b/>
          <w:bCs/>
          <w:rtl/>
        </w:rPr>
      </w:pPr>
    </w:p>
    <w:p w:rsidR="00FC6583" w:rsidRDefault="00FC6583" w:rsidP="00FC6583">
      <w:pPr>
        <w:jc w:val="right"/>
        <w:rPr>
          <w:b/>
          <w:bCs/>
          <w:rtl/>
        </w:rPr>
      </w:pPr>
    </w:p>
    <w:p w:rsidR="00FC6583" w:rsidRDefault="00FC6583" w:rsidP="00FC6583">
      <w:pPr>
        <w:jc w:val="right"/>
        <w:rPr>
          <w:b/>
          <w:bCs/>
          <w:rtl/>
        </w:rPr>
      </w:pPr>
    </w:p>
    <w:p w:rsidR="00FC6583" w:rsidRDefault="00FC6583" w:rsidP="00FC6583">
      <w:pPr>
        <w:jc w:val="right"/>
        <w:rPr>
          <w:b/>
          <w:bCs/>
          <w:rtl/>
        </w:rPr>
      </w:pPr>
    </w:p>
    <w:p w:rsidR="00FC6583" w:rsidRDefault="00FC6583" w:rsidP="00FC6583">
      <w:pPr>
        <w:jc w:val="right"/>
        <w:rPr>
          <w:b/>
          <w:bCs/>
          <w:rtl/>
        </w:rPr>
      </w:pPr>
    </w:p>
    <w:p w:rsidR="00FC6583" w:rsidRDefault="00FC6583" w:rsidP="00FC6583">
      <w:pPr>
        <w:jc w:val="right"/>
        <w:rPr>
          <w:b/>
          <w:bCs/>
          <w:rtl/>
        </w:rPr>
      </w:pPr>
    </w:p>
    <w:p w:rsidR="00FC6583" w:rsidRDefault="00FC6583" w:rsidP="00FC6583">
      <w:pPr>
        <w:jc w:val="right"/>
        <w:rPr>
          <w:b/>
          <w:bCs/>
          <w:rtl/>
        </w:rPr>
      </w:pPr>
    </w:p>
    <w:p w:rsidR="00FC6583" w:rsidRPr="00B808A7" w:rsidRDefault="00FC6583" w:rsidP="00FC6583">
      <w:pPr>
        <w:jc w:val="both"/>
        <w:rPr>
          <w:b/>
          <w:bCs/>
          <w:noProof/>
          <w:sz w:val="20"/>
          <w:szCs w:val="20"/>
          <w:rtl/>
          <w:lang w:bidi="ar-JO"/>
        </w:rPr>
      </w:pPr>
      <w:r>
        <w:rPr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-838200</wp:posOffset>
            </wp:positionV>
            <wp:extent cx="1250315" cy="1114425"/>
            <wp:effectExtent l="19050" t="0" r="6985" b="0"/>
            <wp:wrapSquare wrapText="right"/>
            <wp:docPr id="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08A7">
        <w:rPr>
          <w:rFonts w:hint="cs"/>
          <w:b/>
          <w:bCs/>
          <w:noProof/>
          <w:sz w:val="20"/>
          <w:szCs w:val="20"/>
          <w:rtl/>
        </w:rPr>
        <w:t>وزارة التربية والتعليم</w:t>
      </w:r>
    </w:p>
    <w:p w:rsidR="00FC6583" w:rsidRDefault="00FC6583" w:rsidP="00FC6583">
      <w:pPr>
        <w:jc w:val="both"/>
        <w:rPr>
          <w:b/>
          <w:bCs/>
          <w:noProof/>
          <w:sz w:val="20"/>
          <w:szCs w:val="20"/>
          <w:rtl/>
        </w:rPr>
      </w:pPr>
      <w:r w:rsidRPr="00B808A7">
        <w:rPr>
          <w:rFonts w:hint="cs"/>
          <w:b/>
          <w:bCs/>
          <w:noProof/>
          <w:sz w:val="20"/>
          <w:szCs w:val="20"/>
          <w:rtl/>
        </w:rPr>
        <w:t>مديرية التربية والتعليم لمنطقة الزرقاء الثانية</w:t>
      </w:r>
    </w:p>
    <w:p w:rsidR="00FC6583" w:rsidRDefault="00FC6583" w:rsidP="00FC6583">
      <w:pPr>
        <w:jc w:val="both"/>
        <w:rPr>
          <w:b/>
          <w:bCs/>
          <w:noProof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  <w:rtl/>
        </w:rPr>
        <w:t xml:space="preserve">مدرسة الكمشة الثانوية للبنين </w:t>
      </w:r>
    </w:p>
    <w:p w:rsidR="00FC6583" w:rsidRDefault="00FC6583" w:rsidP="00FC6583">
      <w:pPr>
        <w:jc w:val="center"/>
        <w:rPr>
          <w:b/>
          <w:bCs/>
          <w:noProof/>
          <w:sz w:val="32"/>
          <w:szCs w:val="32"/>
          <w:rtl/>
        </w:rPr>
      </w:pPr>
      <w:r w:rsidRPr="005B5A60">
        <w:rPr>
          <w:rFonts w:hint="cs"/>
          <w:b/>
          <w:bCs/>
          <w:noProof/>
          <w:sz w:val="32"/>
          <w:szCs w:val="32"/>
          <w:rtl/>
        </w:rPr>
        <w:t xml:space="preserve">خطة </w:t>
      </w:r>
      <w:r>
        <w:rPr>
          <w:rFonts w:hint="cs"/>
          <w:b/>
          <w:bCs/>
          <w:noProof/>
          <w:sz w:val="32"/>
          <w:szCs w:val="32"/>
          <w:rtl/>
        </w:rPr>
        <w:t>المكتبة</w:t>
      </w:r>
      <w:r w:rsidRPr="005B5A60">
        <w:rPr>
          <w:rFonts w:hint="cs"/>
          <w:b/>
          <w:bCs/>
          <w:noProof/>
          <w:sz w:val="32"/>
          <w:szCs w:val="32"/>
          <w:rtl/>
        </w:rPr>
        <w:t xml:space="preserve"> للعام الدراسي /</w:t>
      </w:r>
    </w:p>
    <w:p w:rsidR="00FC6583" w:rsidRDefault="00FC6583" w:rsidP="00FC6583">
      <w:pPr>
        <w:jc w:val="right"/>
        <w:rPr>
          <w:b/>
          <w:bCs/>
          <w:rtl/>
          <w:lang w:bidi="ar-JO"/>
        </w:rPr>
      </w:pPr>
      <w:r w:rsidRPr="001920DE">
        <w:rPr>
          <w:rFonts w:hint="cs"/>
          <w:b/>
          <w:bCs/>
          <w:noProof/>
          <w:sz w:val="22"/>
          <w:szCs w:val="22"/>
          <w:rtl/>
        </w:rPr>
        <w:t>امين المكتبة : خلدون الجبور</w:t>
      </w:r>
    </w:p>
    <w:p w:rsidR="00FC6583" w:rsidRPr="00C21F7E" w:rsidRDefault="00FC6583" w:rsidP="00FC6583">
      <w:pPr>
        <w:jc w:val="right"/>
        <w:rPr>
          <w:b/>
          <w:bCs/>
          <w:rtl/>
          <w:lang w:bidi="ar-JO"/>
        </w:rPr>
      </w:pPr>
    </w:p>
    <w:tbl>
      <w:tblPr>
        <w:tblpPr w:leftFromText="180" w:rightFromText="180" w:vertAnchor="text" w:horzAnchor="margin" w:tblpXSpec="center" w:tblpY="26"/>
        <w:bidiVisual/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"/>
        <w:gridCol w:w="1711"/>
        <w:gridCol w:w="5422"/>
        <w:gridCol w:w="3730"/>
        <w:gridCol w:w="1016"/>
        <w:gridCol w:w="851"/>
        <w:gridCol w:w="1134"/>
      </w:tblGrid>
      <w:tr w:rsidR="00FC6583" w:rsidRPr="00C21F7E" w:rsidTr="002803C1">
        <w:trPr>
          <w:trHeight w:val="390"/>
        </w:trPr>
        <w:tc>
          <w:tcPr>
            <w:tcW w:w="925" w:type="dxa"/>
            <w:vMerge w:val="restart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711" w:type="dxa"/>
            <w:vMerge w:val="restart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المجالات</w:t>
            </w:r>
          </w:p>
        </w:tc>
        <w:tc>
          <w:tcPr>
            <w:tcW w:w="5422" w:type="dxa"/>
            <w:vMerge w:val="restart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الاهداف</w:t>
            </w:r>
          </w:p>
        </w:tc>
        <w:tc>
          <w:tcPr>
            <w:tcW w:w="3730" w:type="dxa"/>
            <w:vMerge w:val="restart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الاساليب والإجراءات</w:t>
            </w:r>
          </w:p>
        </w:tc>
        <w:tc>
          <w:tcPr>
            <w:tcW w:w="1867" w:type="dxa"/>
            <w:gridSpan w:val="2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1134" w:type="dxa"/>
          </w:tcPr>
          <w:p w:rsidR="00FC6583" w:rsidRPr="00027652" w:rsidRDefault="00FC6583" w:rsidP="002803C1">
            <w:pPr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</w:tr>
      <w:tr w:rsidR="00FC6583" w:rsidRPr="00C21F7E" w:rsidTr="002803C1">
        <w:trPr>
          <w:trHeight w:val="318"/>
        </w:trPr>
        <w:tc>
          <w:tcPr>
            <w:tcW w:w="925" w:type="dxa"/>
            <w:vMerge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1" w:type="dxa"/>
            <w:vMerge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422" w:type="dxa"/>
            <w:vMerge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730" w:type="dxa"/>
            <w:vMerge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16" w:type="dxa"/>
          </w:tcPr>
          <w:p w:rsidR="00FC6583" w:rsidRPr="00027652" w:rsidRDefault="00FC6583" w:rsidP="002803C1">
            <w:pPr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من</w:t>
            </w:r>
          </w:p>
        </w:tc>
        <w:tc>
          <w:tcPr>
            <w:tcW w:w="851" w:type="dxa"/>
          </w:tcPr>
          <w:p w:rsidR="00FC6583" w:rsidRPr="00027652" w:rsidRDefault="00FC6583" w:rsidP="002803C1">
            <w:pPr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الى</w:t>
            </w:r>
          </w:p>
        </w:tc>
        <w:tc>
          <w:tcPr>
            <w:tcW w:w="1134" w:type="dxa"/>
          </w:tcPr>
          <w:p w:rsidR="00FC6583" w:rsidRPr="00027652" w:rsidRDefault="00FC6583" w:rsidP="002803C1">
            <w:pPr>
              <w:rPr>
                <w:b/>
                <w:bCs/>
                <w:rtl/>
                <w:lang w:bidi="ar-JO"/>
              </w:rPr>
            </w:pPr>
          </w:p>
        </w:tc>
      </w:tr>
      <w:tr w:rsidR="00FC6583" w:rsidRPr="00C21F7E" w:rsidTr="002803C1">
        <w:trPr>
          <w:trHeight w:val="1238"/>
        </w:trPr>
        <w:tc>
          <w:tcPr>
            <w:tcW w:w="925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71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الفهرسة</w:t>
            </w:r>
          </w:p>
        </w:tc>
        <w:tc>
          <w:tcPr>
            <w:tcW w:w="5422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5"/>
              </w:numPr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تسهيل عملية البحث عن الكتب او موضوع ما بأسرع وقت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5"/>
              </w:numPr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إعطاء المستفيد معلومات اساسية عن الكتب عن طريق البطاقة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5"/>
              </w:numPr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تعريف الطالب على مفهوم الفهرسة واهمية محتويات البطاقة</w:t>
            </w:r>
          </w:p>
          <w:p w:rsidR="00FC6583" w:rsidRPr="00027652" w:rsidRDefault="00FC6583" w:rsidP="002803C1">
            <w:pPr>
              <w:pStyle w:val="a4"/>
              <w:rPr>
                <w:b/>
                <w:bCs/>
                <w:rtl/>
                <w:lang w:bidi="ar-JO"/>
              </w:rPr>
            </w:pPr>
          </w:p>
        </w:tc>
        <w:tc>
          <w:tcPr>
            <w:tcW w:w="3730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تنظيم زيارات صفية للمكتبة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فهرسة الكتب الجديدة</w:t>
            </w:r>
          </w:p>
        </w:tc>
        <w:tc>
          <w:tcPr>
            <w:tcW w:w="1016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 xml:space="preserve">شهر ايلول </w:t>
            </w:r>
          </w:p>
        </w:tc>
        <w:tc>
          <w:tcPr>
            <w:tcW w:w="85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على مدار السنة</w:t>
            </w:r>
          </w:p>
        </w:tc>
        <w:tc>
          <w:tcPr>
            <w:tcW w:w="1134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C6583" w:rsidRPr="00C21F7E" w:rsidTr="002803C1">
        <w:trPr>
          <w:trHeight w:val="1293"/>
        </w:trPr>
        <w:tc>
          <w:tcPr>
            <w:tcW w:w="925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71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التصنيف</w:t>
            </w:r>
          </w:p>
        </w:tc>
        <w:tc>
          <w:tcPr>
            <w:tcW w:w="5422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ترتيب وتنظيم كتب المكتبة حسب الموضوع ورقم التنصنيف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7"/>
              </w:numPr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تعريف الطالب على نظام التصنيف في المكتبة.</w:t>
            </w:r>
          </w:p>
        </w:tc>
        <w:tc>
          <w:tcPr>
            <w:tcW w:w="3730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تصنيف الكتب الجديدة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تدريب الطلاب على استخراج الكتب حسب رقم التصنيف</w:t>
            </w:r>
          </w:p>
        </w:tc>
        <w:tc>
          <w:tcPr>
            <w:tcW w:w="1016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على مدار السنة الدراسية</w:t>
            </w:r>
          </w:p>
        </w:tc>
        <w:tc>
          <w:tcPr>
            <w:tcW w:w="85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C6583" w:rsidRPr="00C21F7E" w:rsidTr="002803C1">
        <w:trPr>
          <w:trHeight w:val="1960"/>
        </w:trPr>
        <w:tc>
          <w:tcPr>
            <w:tcW w:w="925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71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الاعارة</w:t>
            </w:r>
          </w:p>
        </w:tc>
        <w:tc>
          <w:tcPr>
            <w:tcW w:w="5422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9"/>
              </w:numPr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زيادة  حصيلة الطلاب الثقافية.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9"/>
              </w:numPr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تدريب الطلاب على استخدام المعاجم والكتب المرجعية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9"/>
              </w:numPr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دعم ومساندة المنهاج الدراسي</w:t>
            </w:r>
          </w:p>
        </w:tc>
        <w:tc>
          <w:tcPr>
            <w:tcW w:w="3730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1.عمل بطاقات اعارة لجميع الطلاب</w:t>
            </w:r>
          </w:p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عمل برنامج اعارة وتحديد يوم لكل صف</w:t>
            </w:r>
          </w:p>
        </w:tc>
        <w:tc>
          <w:tcPr>
            <w:tcW w:w="1016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على مدار السنة الدراسية</w:t>
            </w:r>
          </w:p>
        </w:tc>
        <w:tc>
          <w:tcPr>
            <w:tcW w:w="85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C6583" w:rsidRPr="00C21F7E" w:rsidTr="002803C1">
        <w:trPr>
          <w:trHeight w:val="474"/>
        </w:trPr>
        <w:tc>
          <w:tcPr>
            <w:tcW w:w="925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71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السجلات +الحاسوب</w:t>
            </w:r>
          </w:p>
        </w:tc>
        <w:tc>
          <w:tcPr>
            <w:tcW w:w="5422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10"/>
              </w:numPr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حفظ العناوين للكتب والمجلات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10"/>
              </w:numPr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اعطاء معلومات اولية عن الكتب ومحتوياتها</w:t>
            </w:r>
          </w:p>
        </w:tc>
        <w:tc>
          <w:tcPr>
            <w:tcW w:w="3730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تسجيل كل ما يرد الى المكتبة من كتب ومجلات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lastRenderedPageBreak/>
              <w:t>تنظيم مشتندات ادخالات بذلك</w:t>
            </w:r>
          </w:p>
        </w:tc>
        <w:tc>
          <w:tcPr>
            <w:tcW w:w="1016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lastRenderedPageBreak/>
              <w:t xml:space="preserve">على مدار السنة </w:t>
            </w:r>
            <w:r w:rsidRPr="00027652">
              <w:rPr>
                <w:rFonts w:hint="cs"/>
                <w:b/>
                <w:bCs/>
                <w:rtl/>
                <w:lang w:bidi="ar-JO"/>
              </w:rPr>
              <w:lastRenderedPageBreak/>
              <w:t>الدراسية</w:t>
            </w:r>
          </w:p>
        </w:tc>
        <w:tc>
          <w:tcPr>
            <w:tcW w:w="85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C6583" w:rsidRPr="00C21F7E" w:rsidTr="002803C1">
        <w:trPr>
          <w:trHeight w:val="446"/>
        </w:trPr>
        <w:tc>
          <w:tcPr>
            <w:tcW w:w="925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lastRenderedPageBreak/>
              <w:t>5</w:t>
            </w:r>
          </w:p>
        </w:tc>
        <w:tc>
          <w:tcPr>
            <w:tcW w:w="171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التزويد</w:t>
            </w:r>
          </w:p>
        </w:tc>
        <w:tc>
          <w:tcPr>
            <w:tcW w:w="5422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إثراء محتويات المكتبة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اختيار الكتب اللتي تدعم المنهاج وتلبي احتياجات المستفيدين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تحديث مقتنيات المكتبة</w:t>
            </w:r>
          </w:p>
        </w:tc>
        <w:tc>
          <w:tcPr>
            <w:tcW w:w="3730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13"/>
              </w:numPr>
              <w:jc w:val="center"/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مشاركة المعلمين والطلاب في عملية الاختيار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13"/>
              </w:num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اعداد قوائم بالمواد المطلوبة لاتمام عملية الشراء</w:t>
            </w:r>
          </w:p>
        </w:tc>
        <w:tc>
          <w:tcPr>
            <w:tcW w:w="1016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شهر ايلول</w:t>
            </w:r>
          </w:p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+تشرين اول</w:t>
            </w:r>
          </w:p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+ تشرين ثاني</w:t>
            </w:r>
          </w:p>
        </w:tc>
        <w:tc>
          <w:tcPr>
            <w:tcW w:w="85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C6583" w:rsidRPr="00C21F7E" w:rsidTr="002803C1">
        <w:trPr>
          <w:trHeight w:val="1155"/>
        </w:trPr>
        <w:tc>
          <w:tcPr>
            <w:tcW w:w="925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171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التجليد والصيانه</w:t>
            </w:r>
          </w:p>
        </w:tc>
        <w:tc>
          <w:tcPr>
            <w:tcW w:w="5422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14"/>
              </w:numPr>
              <w:jc w:val="center"/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المحافظة على الكتب أطول مدة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14"/>
              </w:num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اعطاء منظر لائق للمكتبة</w:t>
            </w:r>
          </w:p>
        </w:tc>
        <w:tc>
          <w:tcPr>
            <w:tcW w:w="3730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15"/>
              </w:numPr>
              <w:jc w:val="center"/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عمل قوائم بالكتب اللتي تحتاج الى تجليد وصيانه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15"/>
              </w:num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ارسال الكتب الى مشغل التجليد بعد عمل المناقصات</w:t>
            </w:r>
          </w:p>
        </w:tc>
        <w:tc>
          <w:tcPr>
            <w:tcW w:w="1016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شهر ايلول</w:t>
            </w:r>
          </w:p>
        </w:tc>
        <w:tc>
          <w:tcPr>
            <w:tcW w:w="85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 xml:space="preserve">كانون اول  </w:t>
            </w:r>
          </w:p>
        </w:tc>
        <w:tc>
          <w:tcPr>
            <w:tcW w:w="1134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C6583" w:rsidRPr="00C21F7E" w:rsidTr="002803C1">
        <w:trPr>
          <w:trHeight w:val="1045"/>
        </w:trPr>
        <w:tc>
          <w:tcPr>
            <w:tcW w:w="925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171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الجرد</w:t>
            </w:r>
          </w:p>
        </w:tc>
        <w:tc>
          <w:tcPr>
            <w:tcW w:w="5422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16"/>
              </w:numPr>
              <w:jc w:val="center"/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معرفة اماكن الضعف والقوة في محتويات المكتبة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16"/>
              </w:num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حصر المواد المفقودة والتالفة</w:t>
            </w:r>
          </w:p>
        </w:tc>
        <w:tc>
          <w:tcPr>
            <w:tcW w:w="3730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1.مطابقة الكتب على الرفوف مع السجلات</w:t>
            </w:r>
          </w:p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2. اعداد قوائم بالكتب المفقودة والتالفة</w:t>
            </w:r>
          </w:p>
        </w:tc>
        <w:tc>
          <w:tcPr>
            <w:tcW w:w="1016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خلال شهر ايار</w:t>
            </w:r>
          </w:p>
        </w:tc>
        <w:tc>
          <w:tcPr>
            <w:tcW w:w="85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C6583" w:rsidRPr="00C21F7E" w:rsidTr="002803C1">
        <w:trPr>
          <w:trHeight w:val="499"/>
        </w:trPr>
        <w:tc>
          <w:tcPr>
            <w:tcW w:w="925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171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الاتلاف</w:t>
            </w:r>
          </w:p>
        </w:tc>
        <w:tc>
          <w:tcPr>
            <w:tcW w:w="5422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17"/>
              </w:numPr>
              <w:jc w:val="center"/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معرفة الكتب التالفة بسبب كثرة الاستعمال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17"/>
              </w:num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معرفة المتب الغير منسجمه مع فلسفة التربية والتعليم</w:t>
            </w:r>
          </w:p>
        </w:tc>
        <w:tc>
          <w:tcPr>
            <w:tcW w:w="3730" w:type="dxa"/>
          </w:tcPr>
          <w:p w:rsidR="00FC6583" w:rsidRPr="00027652" w:rsidRDefault="00FC6583" w:rsidP="002803C1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bCs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عمل قوائم بالمواد التالفة واخراجها حسب الاصول</w:t>
            </w:r>
          </w:p>
          <w:p w:rsidR="00FC6583" w:rsidRPr="00027652" w:rsidRDefault="00FC6583" w:rsidP="002803C1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تنظيم مستندات اخراجات بالكتب المتلفة</w:t>
            </w:r>
          </w:p>
        </w:tc>
        <w:tc>
          <w:tcPr>
            <w:tcW w:w="1016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خلال شهر ايار</w:t>
            </w:r>
          </w:p>
        </w:tc>
        <w:tc>
          <w:tcPr>
            <w:tcW w:w="85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C6583" w:rsidRPr="00C21F7E" w:rsidTr="002803C1">
        <w:trPr>
          <w:trHeight w:val="499"/>
        </w:trPr>
        <w:tc>
          <w:tcPr>
            <w:tcW w:w="925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171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البحوث والدراسات الطلابيه</w:t>
            </w:r>
          </w:p>
        </w:tc>
        <w:tc>
          <w:tcPr>
            <w:tcW w:w="5422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1.تنمية القدرة على الانتقاء والاختيار للفكرة والموضوع</w:t>
            </w:r>
          </w:p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2. التخطيط السليم لما يكتب</w:t>
            </w:r>
          </w:p>
        </w:tc>
        <w:tc>
          <w:tcPr>
            <w:tcW w:w="3730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1. تشجيع الطلاب على الكتابة والتعبير</w:t>
            </w:r>
          </w:p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2.اعطاء الطلاب حوافز تشجيعية على اعمالهم</w:t>
            </w:r>
          </w:p>
        </w:tc>
        <w:tc>
          <w:tcPr>
            <w:tcW w:w="1016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  <w:r w:rsidRPr="00027652">
              <w:rPr>
                <w:rFonts w:hint="cs"/>
                <w:b/>
                <w:bCs/>
                <w:rtl/>
                <w:lang w:bidi="ar-JO"/>
              </w:rPr>
              <w:t>على مدار السنة الدراسيه</w:t>
            </w:r>
          </w:p>
        </w:tc>
        <w:tc>
          <w:tcPr>
            <w:tcW w:w="851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C6583" w:rsidRPr="00027652" w:rsidRDefault="00FC6583" w:rsidP="002803C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FC6583" w:rsidRDefault="00FC6583" w:rsidP="00FC6583"/>
    <w:p w:rsidR="00FC6583" w:rsidRDefault="00FC6583" w:rsidP="00FC6583"/>
    <w:p w:rsidR="00FC6583" w:rsidRPr="00474742" w:rsidRDefault="00FC6583" w:rsidP="00FC6583">
      <w:pPr>
        <w:jc w:val="right"/>
        <w:rPr>
          <w:b/>
          <w:bCs/>
        </w:rPr>
      </w:pPr>
    </w:p>
    <w:p w:rsidR="008E1B1D" w:rsidRDefault="008E1B1D">
      <w:pPr>
        <w:rPr>
          <w:rFonts w:hint="cs"/>
        </w:rPr>
      </w:pPr>
    </w:p>
    <w:sectPr w:rsidR="008E1B1D" w:rsidSect="00392736">
      <w:pgSz w:w="16839" w:h="11907" w:orient="landscape" w:code="9"/>
      <w:pgMar w:top="1800" w:right="1440" w:bottom="180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2CB" w:rsidRDefault="00DD42CB" w:rsidP="00FC6583">
      <w:r>
        <w:separator/>
      </w:r>
    </w:p>
  </w:endnote>
  <w:endnote w:type="continuationSeparator" w:id="1">
    <w:p w:rsidR="00DD42CB" w:rsidRDefault="00DD42CB" w:rsidP="00FC6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2CB" w:rsidRDefault="00DD42CB" w:rsidP="00FC6583">
      <w:r>
        <w:separator/>
      </w:r>
    </w:p>
  </w:footnote>
  <w:footnote w:type="continuationSeparator" w:id="1">
    <w:p w:rsidR="00DD42CB" w:rsidRDefault="00DD42CB" w:rsidP="00FC6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74FC"/>
    <w:multiLevelType w:val="hybridMultilevel"/>
    <w:tmpl w:val="B826F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65FF"/>
    <w:multiLevelType w:val="hybridMultilevel"/>
    <w:tmpl w:val="8D86F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166BB"/>
    <w:multiLevelType w:val="hybridMultilevel"/>
    <w:tmpl w:val="6D1E9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417F4"/>
    <w:multiLevelType w:val="hybridMultilevel"/>
    <w:tmpl w:val="29AAA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417E2"/>
    <w:multiLevelType w:val="hybridMultilevel"/>
    <w:tmpl w:val="40EC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16C1C"/>
    <w:multiLevelType w:val="hybridMultilevel"/>
    <w:tmpl w:val="A080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5767A"/>
    <w:multiLevelType w:val="hybridMultilevel"/>
    <w:tmpl w:val="EACC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83299"/>
    <w:multiLevelType w:val="hybridMultilevel"/>
    <w:tmpl w:val="2062B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F1D6F"/>
    <w:multiLevelType w:val="hybridMultilevel"/>
    <w:tmpl w:val="7F623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03D5D"/>
    <w:multiLevelType w:val="hybridMultilevel"/>
    <w:tmpl w:val="2ADC8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C5B43"/>
    <w:multiLevelType w:val="hybridMultilevel"/>
    <w:tmpl w:val="49CEC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32A75"/>
    <w:multiLevelType w:val="hybridMultilevel"/>
    <w:tmpl w:val="262E0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9AD"/>
    <w:multiLevelType w:val="hybridMultilevel"/>
    <w:tmpl w:val="EAE4B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E3D3F"/>
    <w:multiLevelType w:val="hybridMultilevel"/>
    <w:tmpl w:val="B9E03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F118F"/>
    <w:multiLevelType w:val="hybridMultilevel"/>
    <w:tmpl w:val="55D8D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92C57"/>
    <w:multiLevelType w:val="hybridMultilevel"/>
    <w:tmpl w:val="7412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30F53"/>
    <w:multiLevelType w:val="hybridMultilevel"/>
    <w:tmpl w:val="5AAC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04D2F"/>
    <w:multiLevelType w:val="hybridMultilevel"/>
    <w:tmpl w:val="E3B66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6"/>
  </w:num>
  <w:num w:numId="5">
    <w:abstractNumId w:val="13"/>
  </w:num>
  <w:num w:numId="6">
    <w:abstractNumId w:val="12"/>
  </w:num>
  <w:num w:numId="7">
    <w:abstractNumId w:val="1"/>
  </w:num>
  <w:num w:numId="8">
    <w:abstractNumId w:val="2"/>
  </w:num>
  <w:num w:numId="9">
    <w:abstractNumId w:val="17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7"/>
  </w:num>
  <w:num w:numId="15">
    <w:abstractNumId w:val="10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583"/>
    <w:rsid w:val="008E1B1D"/>
    <w:rsid w:val="00DD42CB"/>
    <w:rsid w:val="00EC5D2E"/>
    <w:rsid w:val="00FC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8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C6583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semiHidden/>
    <w:rsid w:val="00FC658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C6583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FC6583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FC65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2021-09-22T09:30:00Z</dcterms:created>
  <dcterms:modified xsi:type="dcterms:W3CDTF">2021-09-22T09:31:00Z</dcterms:modified>
</cp:coreProperties>
</file>