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: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خصائص الكائنات الحية وصفاتها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النباتات تنمو وتتغير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77"/>
        <w:gridCol w:w="1676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3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3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3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استكشف التغيرات التي تطرا على النبات بعد زراعته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مقص ،كرتون بيض ،ملعقة ، مرش ماء ، تربه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اقص كرتونه البيض لكي احصل على طبق من اربع خانات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اضع كميه مناسبة من التربة في كل خانه مع حبتي عدس واغطيها بطبقه من التراب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اراقب النبات لأسبوعين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اقيس طول النبات كل ثلاث ايام واسجل التاتج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التغيرات التي ستطرأ على النبات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مناقشه الطلبة في النتائج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  <w:r w:rsidRPr="00260562">
        <w:rPr>
          <w:b/>
          <w:bCs/>
          <w:lang w:bidi="ar-JO"/>
        </w:rPr>
        <w:t xml:space="preserve">                                            </w:t>
      </w:r>
    </w:p>
    <w:p w:rsidR="002D2D8C" w:rsidRPr="00260562" w:rsidRDefault="002D2D8C" w:rsidP="002D2D8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خصائص الكائنات الحية 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لتعرف ما الذي يميز الكائن الحي عن غيره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المدرسي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بعرض صور لكائنات حية من الكتاب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اطرح سؤال ما الذي يميز الكائن الحي عن غيره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استمع لاجابات الطلبة واعزز الاجابات الصحيحه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اكتب الخصائص وتعريف النمو والتكاثر على السبورة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يتكاثر كل من الارنب ، الدجاجه ، القمح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خصائص الكائنات الحية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مراحل نمو الكائنات الحية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اعرف الاستجابه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كيف تختلف الكائنات الحية في تغذيتها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كيف تختلف الكائنات الحيه في الحركه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المدرسي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الدرس السابق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طرح سؤال ما عدد صغار الحيوانات في الشكل وكيف عرفت انها صغار الحيوانات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انفذ مع الطلبة نشاط ص12 اكتب تعريف الاستجابه على السبورة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يتغذى كل من القمح ، الارنب ، الاسد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يتحرك كل من الضفدع ، الارنب ، السلحفاه ، الحصان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تكليف الطلبة بحل الاسئلة ص15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خصائص الكائنات الحية وصفاتها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الكائنات الحية تورث صفاتها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معنى الوراثة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المدرسي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بمراجعه الدرس السابق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انظروا الى الصورة ص16 هل تشبه صغار الدببه ابويها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اتوصل الى تعريف الوراثه واكتب التعريف على السبورة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اطرح اسئلة ماذا ورثت من ابيك او امك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تنفيذ النشاط ص17 مع الطلبة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اناقش صور الدجاجه مع صغارها ص18 لمعرفة ان صغارها تختلف في الريش عنها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الكائنات الحية تورث صفاتها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على الاختلافات في الصفات بين افراد النوع الواحد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اثر البيئة في صفات الكائنات الحية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من  الكتاب المدرسي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بالنظر الى صورة الموز ص18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تتشابه النباتات الصغيرة والكبيرة الحجم لنفس النوع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يختلف افراد النوع الواحد من الحيوانات مقارنة صور الكلاب ص19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الاستماع الى اجابة الطلبة والتوصل الى الاختلاف في الحجم ولون الشعر وشكل الاذن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انظر الى صورة الاسد واللبؤة ماذا تلاحظ ص20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تؤثر البيئة في صفات الكائنات الحية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اجب من خلال الصور ص21.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خصائص الكائنات الحية وصفاتها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مراجعة الوحدة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اسئلة الوحدة نهاية الدرس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طرح الاسئلة على الطلبة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الاجابة على الاسئلة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كتابة الاجابة الصحيحة على الكتاب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تصحيح الواجبات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كيف تتفاعل الكائنات الحية في بيئ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تها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استكشف كيف تتفاعل الكائنات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الحية في بيئتها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للوحدة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بدراسة الشكل ص29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انظر الى الصور امامك ، ماذا تشاهد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سم الكائنات الحيه فيها . ما الغذاء المناسب لكل كائن حي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ماذا يحدث اذا جف الماء في هذه البيئة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اسمي بعض الكائنات الحية في بيئتي واتحدث عنها.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حاجات الكائنات الحية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على الكائنات الحية كي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ف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تعيش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اعرف المأوى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الدرس السابق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اطرح اسئلة مثل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ممكن العيش بدون ماء ، هواء ، غذاء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اتلقى الاجابات المختلفة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اكتب حاجات الكائنات الحية  على السبورة 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كيف تستفيد الكائنات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الحية و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الحيوانات من النباتات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مناقشة الصور ص31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الغذاء وتوفر المأوى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حاجات الكائنات الحية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اتعرف كيف تستفيد النباتات من الحيوان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اوضح كيفية انتقال الطاقة بين الكائنات الحية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اعرف السلسلة الغذائية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الدرس السابق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اناقش الصورة ص32 لتوضيح كيف تستفيد النباتات من الحيوانات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شاهدت دودة الارض في الشتاء  ما فائدتها للتربة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ارسم علة السبورة سلسلة غذائية ص32 واوضح عليها كيفية انتقال الطاقة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يوجد في البيئه المائية سلاسل غذاية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تكيف الكائنات الحية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اوضح معنى التكيف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اربط بين تركيب الكائن الحي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ووظيفته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حيوانات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بطرح سؤال :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الذي يجعل الطائر يطير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اين يعيش الدب القطبي . لماذا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تختلف الحيوان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 في طريقة تغذيتها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شاهدت ماعز او خاروف ماذا يأكل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الذي يساعد الكلب على اكل اللحوم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ادرس صورة الصقر ص37 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دور مخالبه في الاكل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يطير .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cs="Times New Roman"/>
          <w:b/>
          <w:bCs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تكيف الكائنات الحية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اتعرف كيف تتفاعل الحيوانات مع البيئة لحماية نفسها .</w:t>
            </w:r>
          </w:p>
          <w:p w:rsidR="002D2D8C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اعرف التمويه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بطرح سؤال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انظر الى الجمل ص38 ما التراكيب الخاصه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حتى يعيش في الصحراء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كيف يتفاعل الحلزون مع البئية 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تفسر سلوك النمل بالهرب الى مسكنه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عرف التمويه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انظر الى صورة الافعى كيف تختبئ من اعداءها .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lastRenderedPageBreak/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تكيف الكائنات الحية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على طريقه تكيف النباتات مع البيئة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3 نباتات متشابهه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كوب مدرج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مسطرة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لاصق ، قلم ، ماء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بمراجعه تعريف التكيف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واعطاء امثلة من الحيوانات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عليه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هل النباتات  تتكيف مع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البيئة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ادرس الصور ص40 للإجابة على الاسئلة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تؤثر البيئات المختلفة في نمو النباتات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تنفيذ النشاط ص41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ص42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تفاعل الكائنات الحية في البيئة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مراجعة الوحدة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اسئلة نهاية الوحدة 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2D2D8C" w:rsidRPr="00260562" w:rsidRDefault="002D2D8C" w:rsidP="00B92651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للحل بمراجعة المفاهيم الواردة في الوحدة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على السبورة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تصحيح كتب الطلبة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تعزيز الاجابات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:  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بم تختلف الصخور عن التربة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استكشف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تختلف الصخور عن التربة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صخور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تربة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عدسه مكبرة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للوحدة باعطاء فكره عامه عنها تغطي الصخور والتربة اليابسة على سطح الارض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اضع عينات للتربة والصخور في وعاء على الطاولة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المس الصخور والتربة واتفحصها باستعمال العدسه المكبرة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اقارن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ين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هما اكثر تماسكا الصخور ام التربة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اكتب على السبورة الاختلافات بين الصخور والتربة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كيف تتكون التربة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مكونات سطح الارض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اوضح كيف تتكون التربة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صور من الكتاب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بطرح سؤال ما هي مكونات  سطح  الارض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ايهما اكثر اليابسة ام الماء على سطح  الارض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بم تتميز الصخور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اناقش الصور ص51 لمعرفة كيف تتكون الصخور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كيف تتكون التربة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  <w:p w:rsidR="002D2D8C" w:rsidRPr="00260562" w:rsidRDefault="002D2D8C" w:rsidP="00B92651">
            <w:pP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اصف اهمية التربة 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الكتاب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بطرح سؤال : ماذا تحتاج حتى تزرع النبات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هل شاهدت بعض الحيوانات التي تعيش في التربة  سم امثلة عليها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اهمية التربة للنباتات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ص53.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تصحيح الكتاب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يتحدث الطلبة باسلوبهم عن اهمية التربة للنباتات والحيوانات 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كيف يتغير سطح الارض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اتعرف مفهوم التجويه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اوضح مفهوم التعرية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</w:t>
            </w: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بطرح سؤال : هل زرت مجرى مائي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صف حواف هذا المجرى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تحدث التجوية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هو اثر النباتات على الصخور من خلال ص55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ما الفرق بين التعرية والتجوية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تنفيذ النشاط ص56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ص57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br w:type="page"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lastRenderedPageBreak/>
        <w:t xml:space="preserve">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الشمس نجم قريب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اتعرف على مفهوم النجم .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افسر لماذا نرى الشمس كبيرة جدا بالمقارنة مع النجوم الاخرى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: تلاوة الآية ( 5 ) من سورة يونس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صف منظر السماء ليلا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عرف النجم 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تنفيذ النشاط ص59 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لماذا تبد النجوم لامعه  في السماء ليلا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افسر لماذا نرى الشمس كبيرة جد</w:t>
            </w:r>
            <w:r w:rsidRPr="0026056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بالرغم انها ليست اكبر النجوم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ص60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lang w:eastAsia="ar-SA" w:bidi="ar-JO"/>
        </w:rPr>
      </w:pPr>
    </w:p>
    <w:p w:rsidR="002D2D8C" w:rsidRDefault="002D2D8C" w:rsidP="002D2D8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2D2D8C" w:rsidRPr="00260562" w:rsidRDefault="002D2D8C" w:rsidP="002D2D8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2D2D8C" w:rsidRPr="00260562" w:rsidRDefault="002D2D8C" w:rsidP="002D2D8C">
      <w:pPr>
        <w:tabs>
          <w:tab w:val="left" w:pos="6257"/>
        </w:tabs>
        <w:jc w:val="center"/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lastRenderedPageBreak/>
        <w:t>خط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الفصل الاول 2020 / 2021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صفحة  "     "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المبحث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علوم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الارض والشمس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مراجعة الوحدة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  <w:t xml:space="preserve">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</w:p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                                   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التاريخ </w:t>
      </w:r>
      <w:r w:rsidRPr="00260562">
        <w:rPr>
          <w:b/>
          <w:bCs/>
          <w:sz w:val="24"/>
          <w:szCs w:val="24"/>
          <w:rtl/>
          <w:lang w:bidi="ar-JO"/>
        </w:rPr>
        <w:t xml:space="preserve">من      /     /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  الى         /       /  </w:t>
      </w:r>
      <w:r w:rsidRPr="00260562">
        <w:rPr>
          <w:rFonts w:hint="cs"/>
          <w:b/>
          <w:bCs/>
          <w:sz w:val="24"/>
          <w:szCs w:val="24"/>
          <w:rtl/>
          <w:lang w:bidi="ar-JO"/>
        </w:rPr>
        <w:t>2020</w:t>
      </w:r>
      <w:r w:rsidRPr="00260562">
        <w:rPr>
          <w:b/>
          <w:bCs/>
          <w:sz w:val="24"/>
          <w:szCs w:val="24"/>
          <w:rtl/>
          <w:lang w:bidi="ar-JO"/>
        </w:rPr>
        <w:t xml:space="preserve"> </w:t>
      </w:r>
    </w:p>
    <w:p w:rsidR="002D2D8C" w:rsidRPr="00260562" w:rsidRDefault="002D2D8C" w:rsidP="002D2D8C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2D2D8C" w:rsidRPr="00260562" w:rsidRDefault="002D2D8C" w:rsidP="002D2D8C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 علوم الصف الاول</w:t>
      </w:r>
      <w:r w:rsidRPr="00260562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  </w:t>
      </w:r>
      <w:r w:rsidRPr="0026056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26056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2D2D8C" w:rsidRPr="00260562" w:rsidTr="00B92651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2D2D8C" w:rsidRPr="00260562" w:rsidTr="00B92651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2D2D8C" w:rsidRPr="00260562" w:rsidTr="00B92651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نهاية الوحدة .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 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صور من الكتاب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D2D8C" w:rsidRPr="00260562" w:rsidRDefault="002D2D8C" w:rsidP="00B9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تمهيد للدرس بمراجعة المفاهيم الوار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د</w:t>
            </w: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ة في الوحدة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حل الاسئلة مع الطلبة على السبورة 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26056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تصحيح الكتب وتقديم التغذية الراجعة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D2D8C" w:rsidRPr="00260562" w:rsidTr="00B9265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6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2605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2D2D8C" w:rsidRPr="00260562" w:rsidTr="00B9265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D8C" w:rsidRPr="00260562" w:rsidRDefault="002D2D8C" w:rsidP="00B9265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2D2D8C" w:rsidRPr="00260562" w:rsidRDefault="002D2D8C" w:rsidP="00B9265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D2D8C" w:rsidRPr="00260562" w:rsidRDefault="002D2D8C" w:rsidP="002D2D8C">
      <w:pPr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lang w:eastAsia="ar-SA" w:bidi="ar-JO"/>
        </w:rPr>
      </w:pPr>
    </w:p>
    <w:p w:rsidR="002D2D8C" w:rsidRPr="00260562" w:rsidRDefault="002D2D8C" w:rsidP="002D2D8C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7A6A2B" w:rsidRDefault="007A6A2B"/>
    <w:sectPr w:rsidR="007A6A2B" w:rsidSect="00453329">
      <w:pgSz w:w="16838" w:h="11906" w:orient="landscape" w:code="9"/>
      <w:pgMar w:top="426" w:right="962" w:bottom="567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C3" w:rsidRDefault="00E14FC3" w:rsidP="002D2D8C">
      <w:pPr>
        <w:spacing w:after="0" w:line="240" w:lineRule="auto"/>
      </w:pPr>
      <w:r>
        <w:separator/>
      </w:r>
    </w:p>
  </w:endnote>
  <w:endnote w:type="continuationSeparator" w:id="1">
    <w:p w:rsidR="00E14FC3" w:rsidRDefault="00E14FC3" w:rsidP="002D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C3" w:rsidRDefault="00E14FC3" w:rsidP="002D2D8C">
      <w:pPr>
        <w:spacing w:after="0" w:line="240" w:lineRule="auto"/>
      </w:pPr>
      <w:r>
        <w:separator/>
      </w:r>
    </w:p>
  </w:footnote>
  <w:footnote w:type="continuationSeparator" w:id="1">
    <w:p w:rsidR="00E14FC3" w:rsidRDefault="00E14FC3" w:rsidP="002D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B00"/>
    <w:multiLevelType w:val="hybridMultilevel"/>
    <w:tmpl w:val="02468EF0"/>
    <w:lvl w:ilvl="0" w:tplc="8D744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CDE4E02"/>
    <w:multiLevelType w:val="hybridMultilevel"/>
    <w:tmpl w:val="454282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339EB"/>
    <w:multiLevelType w:val="hybridMultilevel"/>
    <w:tmpl w:val="6A18AA28"/>
    <w:lvl w:ilvl="0" w:tplc="61602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F5C"/>
    <w:multiLevelType w:val="hybridMultilevel"/>
    <w:tmpl w:val="82E63E84"/>
    <w:lvl w:ilvl="0" w:tplc="993C1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D8C"/>
    <w:rsid w:val="002D2D8C"/>
    <w:rsid w:val="007A6A2B"/>
    <w:rsid w:val="00E14FC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8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D8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uiPriority w:val="99"/>
    <w:unhideWhenUsed/>
    <w:rsid w:val="002D2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2D2D8C"/>
  </w:style>
  <w:style w:type="character" w:customStyle="1" w:styleId="Char">
    <w:name w:val="تذييل الصفحة Char"/>
    <w:basedOn w:val="a0"/>
    <w:link w:val="a4"/>
    <w:uiPriority w:val="99"/>
    <w:rsid w:val="002D2D8C"/>
    <w:rPr>
      <w:rFonts w:ascii="Calibri" w:eastAsia="Calibri" w:hAnsi="Calibri" w:cs="Arial"/>
    </w:rPr>
  </w:style>
  <w:style w:type="paragraph" w:customStyle="1" w:styleId="1">
    <w:name w:val="نمط1"/>
    <w:basedOn w:val="a"/>
    <w:link w:val="1Char"/>
    <w:qFormat/>
    <w:rsid w:val="002D2D8C"/>
    <w:pPr>
      <w:spacing w:after="0" w:line="240" w:lineRule="auto"/>
    </w:pPr>
    <w:rPr>
      <w:rFonts w:ascii="Arial" w:eastAsia="Times New Roman" w:hAnsi="Arial" w:cs="Times New Roman"/>
      <w:color w:val="000000"/>
      <w:lang/>
    </w:rPr>
  </w:style>
  <w:style w:type="character" w:customStyle="1" w:styleId="1Char">
    <w:name w:val="نمط1 Char"/>
    <w:link w:val="1"/>
    <w:rsid w:val="002D2D8C"/>
    <w:rPr>
      <w:rFonts w:ascii="Arial" w:eastAsia="Times New Roman" w:hAnsi="Arial" w:cs="Times New Roman"/>
      <w:color w:val="000000"/>
      <w:lang/>
    </w:rPr>
  </w:style>
  <w:style w:type="table" w:customStyle="1" w:styleId="TableGrid1">
    <w:name w:val="Table Grid1"/>
    <w:basedOn w:val="a1"/>
    <w:next w:val="a3"/>
    <w:rsid w:val="002D2D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rsid w:val="002D2D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semiHidden/>
    <w:rsid w:val="002D2D8C"/>
    <w:rPr>
      <w:sz w:val="16"/>
      <w:szCs w:val="16"/>
    </w:rPr>
  </w:style>
  <w:style w:type="paragraph" w:styleId="a7">
    <w:name w:val="annotation text"/>
    <w:basedOn w:val="a"/>
    <w:link w:val="Char1"/>
    <w:semiHidden/>
    <w:rsid w:val="002D2D8C"/>
    <w:rPr>
      <w:sz w:val="20"/>
      <w:szCs w:val="20"/>
    </w:rPr>
  </w:style>
  <w:style w:type="character" w:customStyle="1" w:styleId="Char1">
    <w:name w:val="نص تعليق Char"/>
    <w:basedOn w:val="a0"/>
    <w:link w:val="a7"/>
    <w:semiHidden/>
    <w:rsid w:val="002D2D8C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semiHidden/>
    <w:rsid w:val="002D2D8C"/>
    <w:rPr>
      <w:b/>
      <w:bCs/>
    </w:rPr>
  </w:style>
  <w:style w:type="character" w:customStyle="1" w:styleId="Char2">
    <w:name w:val="موضوع تعليق Char"/>
    <w:basedOn w:val="Char1"/>
    <w:link w:val="a8"/>
    <w:semiHidden/>
    <w:rsid w:val="002D2D8C"/>
    <w:rPr>
      <w:b/>
      <w:bCs/>
    </w:rPr>
  </w:style>
  <w:style w:type="paragraph" w:styleId="a9">
    <w:name w:val="Balloon Text"/>
    <w:basedOn w:val="a"/>
    <w:link w:val="Char3"/>
    <w:semiHidden/>
    <w:rsid w:val="002D2D8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semiHidden/>
    <w:rsid w:val="002D2D8C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Char4"/>
    <w:uiPriority w:val="99"/>
    <w:semiHidden/>
    <w:unhideWhenUsed/>
    <w:rsid w:val="002D2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صفحة Char"/>
    <w:basedOn w:val="a0"/>
    <w:link w:val="aa"/>
    <w:uiPriority w:val="99"/>
    <w:semiHidden/>
    <w:rsid w:val="002D2D8C"/>
    <w:rPr>
      <w:rFonts w:ascii="Calibri" w:eastAsia="Calibri" w:hAnsi="Calibri" w:cs="Arial"/>
    </w:rPr>
  </w:style>
  <w:style w:type="paragraph" w:styleId="a5">
    <w:name w:val="footer"/>
    <w:basedOn w:val="a"/>
    <w:link w:val="Char5"/>
    <w:uiPriority w:val="99"/>
    <w:semiHidden/>
    <w:unhideWhenUsed/>
    <w:rsid w:val="002D2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صفحة Char"/>
    <w:basedOn w:val="a0"/>
    <w:link w:val="a5"/>
    <w:uiPriority w:val="99"/>
    <w:semiHidden/>
    <w:rsid w:val="002D2D8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5915</Words>
  <Characters>33719</Characters>
  <Application>Microsoft Office Word</Application>
  <DocSecurity>0</DocSecurity>
  <Lines>280</Lines>
  <Paragraphs>79</Paragraphs>
  <ScaleCrop>false</ScaleCrop>
  <Company/>
  <LinksUpToDate>false</LinksUpToDate>
  <CharactersWithSpaces>39555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2021-09-21T18:21:00Z</dcterms:created>
  <dcterms:modified xsi:type="dcterms:W3CDTF">2021-09-21T18:22:00Z</dcterms:modified>
</cp:coreProperties>
</file>