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E9" w:rsidRPr="00F063E9" w:rsidRDefault="00F063E9" w:rsidP="00F063E9">
      <w:pPr>
        <w:spacing w:after="0" w:line="240" w:lineRule="auto"/>
        <w:jc w:val="center"/>
        <w:outlineLvl w:val="0"/>
        <w:rPr>
          <w:rFonts w:asciiTheme="minorBidi" w:hAnsiTheme="minorBidi" w:cstheme="minorBidi"/>
          <w:sz w:val="28"/>
          <w:szCs w:val="28"/>
          <w:lang w:bidi="ar-JO"/>
        </w:rPr>
      </w:pPr>
      <w:r w:rsidRPr="00F063E9">
        <w:rPr>
          <w:rFonts w:asciiTheme="minorBidi" w:hAnsiTheme="minorBidi" w:cstheme="minorBidi"/>
          <w:sz w:val="28"/>
          <w:szCs w:val="28"/>
          <w:rtl/>
          <w:lang w:bidi="ar-JO"/>
        </w:rPr>
        <w:t>بسم الله الرحمن الرحيم</w:t>
      </w:r>
    </w:p>
    <w:p w:rsidR="00F063E9" w:rsidRPr="00F063E9" w:rsidRDefault="00F063E9" w:rsidP="00F063E9">
      <w:pPr>
        <w:spacing w:after="0" w:line="240" w:lineRule="auto"/>
        <w:ind w:left="400" w:hanging="330"/>
        <w:jc w:val="center"/>
        <w:outlineLvl w:val="0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F063E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سجل رصد العلامات الجانبي للطلبة لجميع المواد من الصف الرابع ولغاية الصف العاشر الفصل الأول 2021</w:t>
      </w:r>
    </w:p>
    <w:p w:rsidR="00F063E9" w:rsidRPr="00F063E9" w:rsidRDefault="00F063E9" w:rsidP="00F063E9">
      <w:pPr>
        <w:spacing w:after="0" w:line="240" w:lineRule="auto"/>
        <w:outlineLvl w:val="0"/>
        <w:rPr>
          <w:rFonts w:asciiTheme="minorBidi" w:hAnsiTheme="minorBidi" w:cstheme="minorBidi"/>
          <w:color w:val="FF0000"/>
          <w:sz w:val="32"/>
          <w:szCs w:val="32"/>
          <w:rtl/>
          <w:lang w:bidi="ar-JO"/>
        </w:rPr>
      </w:pPr>
      <w:r w:rsidRPr="00F063E9">
        <w:rPr>
          <w:rFonts w:asciiTheme="minorBidi" w:hAnsiTheme="minorBidi" w:cstheme="minorBidi"/>
          <w:color w:val="FF0000"/>
          <w:sz w:val="32"/>
          <w:szCs w:val="32"/>
          <w:rtl/>
          <w:lang w:bidi="ar-JO"/>
        </w:rPr>
        <w:t xml:space="preserve">      للصفوف ( الرابع – العاشر )</w:t>
      </w:r>
    </w:p>
    <w:p w:rsidR="00F063E9" w:rsidRPr="00F063E9" w:rsidRDefault="00F063E9" w:rsidP="00F063E9">
      <w:pPr>
        <w:spacing w:after="0" w:line="240" w:lineRule="auto"/>
        <w:outlineLvl w:val="0"/>
        <w:rPr>
          <w:rFonts w:asciiTheme="minorBidi" w:hAnsiTheme="minorBidi" w:cstheme="minorBidi"/>
          <w:sz w:val="28"/>
          <w:szCs w:val="28"/>
          <w:rtl/>
        </w:rPr>
      </w:pPr>
      <w:r w:rsidRPr="00F063E9">
        <w:rPr>
          <w:rFonts w:asciiTheme="minorBidi" w:hAnsiTheme="minorBidi" w:cstheme="minorBidi"/>
          <w:sz w:val="28"/>
          <w:szCs w:val="28"/>
          <w:rtl/>
          <w:lang w:bidi="ar-JO"/>
        </w:rPr>
        <w:t xml:space="preserve"> الصف والشعبة: ...............................                           </w:t>
      </w:r>
    </w:p>
    <w:p w:rsidR="00F063E9" w:rsidRPr="00F063E9" w:rsidRDefault="00F063E9" w:rsidP="00F063E9">
      <w:pPr>
        <w:spacing w:after="0" w:line="240" w:lineRule="auto"/>
        <w:jc w:val="center"/>
        <w:outlineLvl w:val="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F063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=============================================================</w:t>
      </w:r>
    </w:p>
    <w:tbl>
      <w:tblPr>
        <w:bidiVisual/>
        <w:tblW w:w="10080" w:type="dxa"/>
        <w:tblInd w:w="-16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000000"/>
          <w:insideV w:val="single" w:sz="12" w:space="0" w:color="000000"/>
        </w:tblBorders>
        <w:tblLayout w:type="fixed"/>
        <w:tblLook w:val="04A0"/>
      </w:tblPr>
      <w:tblGrid>
        <w:gridCol w:w="450"/>
        <w:gridCol w:w="1980"/>
        <w:gridCol w:w="440"/>
        <w:gridCol w:w="440"/>
        <w:gridCol w:w="440"/>
        <w:gridCol w:w="440"/>
        <w:gridCol w:w="440"/>
        <w:gridCol w:w="660"/>
        <w:gridCol w:w="880"/>
        <w:gridCol w:w="440"/>
        <w:gridCol w:w="440"/>
        <w:gridCol w:w="440"/>
        <w:gridCol w:w="440"/>
        <w:gridCol w:w="660"/>
        <w:gridCol w:w="770"/>
        <w:gridCol w:w="720"/>
      </w:tblGrid>
      <w:tr w:rsidR="00F063E9" w:rsidRPr="00F063E9" w:rsidTr="00755397">
        <w:trPr>
          <w:cantSplit/>
          <w:trHeight w:val="411"/>
        </w:trPr>
        <w:tc>
          <w:tcPr>
            <w:tcW w:w="450" w:type="dxa"/>
            <w:vMerge w:val="restart"/>
            <w:tcBorders>
              <w:top w:val="thinThickSmallGap" w:sz="12" w:space="0" w:color="auto"/>
              <w:bottom w:val="single" w:sz="2" w:space="0" w:color="000000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1980" w:type="dxa"/>
            <w:vMerge w:val="restart"/>
            <w:tcBorders>
              <w:top w:val="thinThickSmallGap" w:sz="12" w:space="0" w:color="auto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36"/>
                <w:szCs w:val="36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sz w:val="36"/>
                <w:szCs w:val="36"/>
                <w:rtl/>
                <w:lang w:bidi="ar-JO"/>
              </w:rPr>
              <w:t>اسم</w:t>
            </w:r>
          </w:p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sz w:val="36"/>
                <w:szCs w:val="36"/>
                <w:rtl/>
                <w:lang w:bidi="ar-JO"/>
              </w:rPr>
              <w:t xml:space="preserve"> الطالب</w:t>
            </w:r>
          </w:p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  <w:lang w:bidi="ar-JO"/>
              </w:rPr>
            </w:pPr>
          </w:p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6"/>
                <w:szCs w:val="6"/>
                <w:rtl/>
                <w:lang w:bidi="ar-JO"/>
              </w:rPr>
            </w:pPr>
          </w:p>
        </w:tc>
        <w:tc>
          <w:tcPr>
            <w:tcW w:w="2860" w:type="dxa"/>
            <w:gridSpan w:val="6"/>
            <w:tcBorders>
              <w:top w:val="thinThickSmallGap" w:sz="12" w:space="0" w:color="auto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  <w:t>التقويم الأول 20%</w:t>
            </w:r>
          </w:p>
        </w:tc>
        <w:tc>
          <w:tcPr>
            <w:tcW w:w="880" w:type="dxa"/>
            <w:vMerge w:val="restart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  <w:t xml:space="preserve">التقويم </w:t>
            </w:r>
          </w:p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  <w:t>الثاني 20%</w:t>
            </w:r>
          </w:p>
        </w:tc>
        <w:tc>
          <w:tcPr>
            <w:tcW w:w="2420" w:type="dxa"/>
            <w:gridSpan w:val="5"/>
            <w:tcBorders>
              <w:top w:val="thinThickSmallGap" w:sz="12" w:space="0" w:color="auto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18"/>
                <w:szCs w:val="18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rtl/>
                <w:lang w:bidi="ar-JO"/>
              </w:rPr>
              <w:t>التقويم الثالث 20%</w:t>
            </w:r>
          </w:p>
        </w:tc>
        <w:tc>
          <w:tcPr>
            <w:tcW w:w="770" w:type="dxa"/>
            <w:vMerge w:val="restart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rtl/>
                <w:lang w:bidi="ar-JO"/>
              </w:rPr>
              <w:t>التقويم النهائي</w:t>
            </w:r>
          </w:p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rtl/>
                <w:lang w:bidi="ar-JO"/>
              </w:rPr>
              <w:t xml:space="preserve"> 40%</w:t>
            </w:r>
          </w:p>
        </w:tc>
        <w:tc>
          <w:tcPr>
            <w:tcW w:w="720" w:type="dxa"/>
            <w:vMerge w:val="restart"/>
            <w:tcBorders>
              <w:top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  <w:t xml:space="preserve">المجموع </w:t>
            </w:r>
            <w:r w:rsidRPr="00F063E9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100 %</w:t>
            </w:r>
          </w:p>
        </w:tc>
      </w:tr>
      <w:tr w:rsidR="00F063E9" w:rsidRPr="00F063E9" w:rsidTr="00755397">
        <w:trPr>
          <w:cantSplit/>
          <w:trHeight w:val="1616"/>
        </w:trPr>
        <w:tc>
          <w:tcPr>
            <w:tcW w:w="450" w:type="dxa"/>
            <w:vMerge/>
            <w:tcBorders>
              <w:top w:val="single" w:sz="2" w:space="0" w:color="000000"/>
              <w:bottom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2" w:space="0" w:color="000000"/>
              <w:bottom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  <w:t xml:space="preserve">واجبات </w:t>
            </w:r>
            <w:r w:rsidRPr="00F063E9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ar-JO"/>
              </w:rPr>
              <w:t>بيتيه</w:t>
            </w:r>
            <w:r w:rsidRPr="00F063E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  <w:t xml:space="preserve"> 2%</w:t>
            </w:r>
          </w:p>
        </w:tc>
        <w:tc>
          <w:tcPr>
            <w:tcW w:w="440" w:type="dxa"/>
            <w:tcBorders>
              <w:top w:val="single" w:sz="2" w:space="0" w:color="000000"/>
              <w:bottom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  <w:t>الأداء والمشاركة 6%</w:t>
            </w:r>
          </w:p>
        </w:tc>
        <w:tc>
          <w:tcPr>
            <w:tcW w:w="440" w:type="dxa"/>
            <w:tcBorders>
              <w:top w:val="single" w:sz="2" w:space="0" w:color="000000"/>
              <w:bottom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  <w:t>أوراق العمل 2%</w:t>
            </w:r>
          </w:p>
        </w:tc>
        <w:tc>
          <w:tcPr>
            <w:tcW w:w="440" w:type="dxa"/>
            <w:tcBorders>
              <w:top w:val="single" w:sz="2" w:space="0" w:color="000000"/>
              <w:bottom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  <w:t>اختبار قصير  5%</w:t>
            </w:r>
          </w:p>
        </w:tc>
        <w:tc>
          <w:tcPr>
            <w:tcW w:w="440" w:type="dxa"/>
            <w:tcBorders>
              <w:top w:val="single" w:sz="2" w:space="0" w:color="000000"/>
              <w:bottom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  <w:t xml:space="preserve">العمل </w:t>
            </w:r>
            <w:r w:rsidRPr="00F063E9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ar-JO"/>
              </w:rPr>
              <w:t>ألمخبري</w:t>
            </w:r>
            <w:r w:rsidRPr="00F063E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  <w:t xml:space="preserve"> 5%</w:t>
            </w:r>
          </w:p>
        </w:tc>
        <w:tc>
          <w:tcPr>
            <w:tcW w:w="660" w:type="dxa"/>
            <w:tcBorders>
              <w:bottom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sz w:val="18"/>
                <w:szCs w:val="18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sz w:val="18"/>
                <w:szCs w:val="18"/>
                <w:rtl/>
                <w:lang w:bidi="ar-JO"/>
              </w:rPr>
              <w:t>المجموع 20%</w:t>
            </w:r>
          </w:p>
        </w:tc>
        <w:tc>
          <w:tcPr>
            <w:tcW w:w="880" w:type="dxa"/>
            <w:vMerge/>
            <w:tcBorders>
              <w:bottom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  <w:t xml:space="preserve">واجبات </w:t>
            </w:r>
            <w:r w:rsidRPr="00F063E9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ar-JO"/>
              </w:rPr>
              <w:t>بيتيه</w:t>
            </w:r>
            <w:r w:rsidRPr="00F063E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  <w:t xml:space="preserve"> 2%</w:t>
            </w:r>
          </w:p>
        </w:tc>
        <w:tc>
          <w:tcPr>
            <w:tcW w:w="440" w:type="dxa"/>
            <w:tcBorders>
              <w:top w:val="single" w:sz="2" w:space="0" w:color="000000"/>
              <w:bottom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  <w:t>الأداء والمشاركة 6%</w:t>
            </w:r>
          </w:p>
        </w:tc>
        <w:tc>
          <w:tcPr>
            <w:tcW w:w="440" w:type="dxa"/>
            <w:tcBorders>
              <w:top w:val="single" w:sz="2" w:space="0" w:color="000000"/>
              <w:bottom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  <w:t>أوراق العمل 2%</w:t>
            </w:r>
          </w:p>
        </w:tc>
        <w:tc>
          <w:tcPr>
            <w:tcW w:w="440" w:type="dxa"/>
            <w:tcBorders>
              <w:top w:val="single" w:sz="2" w:space="0" w:color="000000"/>
              <w:bottom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  <w:t>اختبار عملي 10%</w:t>
            </w:r>
          </w:p>
        </w:tc>
        <w:tc>
          <w:tcPr>
            <w:tcW w:w="660" w:type="dxa"/>
            <w:tcBorders>
              <w:bottom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sz w:val="18"/>
                <w:szCs w:val="18"/>
                <w:rtl/>
                <w:lang w:bidi="ar-JO"/>
              </w:rPr>
            </w:pPr>
            <w:r w:rsidRPr="00F063E9">
              <w:rPr>
                <w:rFonts w:asciiTheme="minorBidi" w:hAnsiTheme="minorBidi" w:cstheme="minorBidi"/>
                <w:sz w:val="18"/>
                <w:szCs w:val="18"/>
                <w:rtl/>
                <w:lang w:bidi="ar-JO"/>
              </w:rPr>
              <w:t>المجموع 20%</w:t>
            </w:r>
          </w:p>
        </w:tc>
        <w:tc>
          <w:tcPr>
            <w:tcW w:w="770" w:type="dxa"/>
            <w:vMerge/>
            <w:tcBorders>
              <w:bottom w:val="thinThickSmallGap" w:sz="12" w:space="0" w:color="auto"/>
            </w:tcBorders>
            <w:textDirection w:val="btLr"/>
          </w:tcPr>
          <w:p w:rsidR="00F063E9" w:rsidRPr="00F063E9" w:rsidRDefault="00F063E9" w:rsidP="00755397">
            <w:pPr>
              <w:spacing w:after="0" w:line="240" w:lineRule="auto"/>
              <w:ind w:left="113" w:right="113"/>
              <w:jc w:val="center"/>
              <w:outlineLvl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vMerge/>
            <w:tcBorders>
              <w:bottom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</w:tr>
      <w:tr w:rsidR="00F063E9" w:rsidRPr="00F063E9" w:rsidTr="00755397">
        <w:trPr>
          <w:trHeight w:val="349"/>
        </w:trPr>
        <w:tc>
          <w:tcPr>
            <w:tcW w:w="45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  <w:tcBorders>
              <w:top w:val="thinThickSmallGap" w:sz="12" w:space="0" w:color="auto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  <w:tr w:rsidR="00F063E9" w:rsidRPr="00F063E9" w:rsidTr="00755397">
        <w:tc>
          <w:tcPr>
            <w:tcW w:w="450" w:type="dxa"/>
          </w:tcPr>
          <w:p w:rsidR="00F063E9" w:rsidRPr="00F063E9" w:rsidRDefault="00F063E9" w:rsidP="00755397">
            <w:pPr>
              <w:spacing w:after="0" w:line="240" w:lineRule="auto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4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6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tcBorders>
              <w:top w:val="single" w:sz="2" w:space="0" w:color="000000"/>
            </w:tcBorders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</w:tcPr>
          <w:p w:rsidR="00F063E9" w:rsidRPr="00F063E9" w:rsidRDefault="00F063E9" w:rsidP="00755397">
            <w:pPr>
              <w:spacing w:after="0" w:line="240" w:lineRule="auto"/>
              <w:jc w:val="center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</w:tr>
    </w:tbl>
    <w:p w:rsidR="00F063E9" w:rsidRDefault="00F063E9" w:rsidP="00F063E9">
      <w:pPr>
        <w:spacing w:after="0" w:line="240" w:lineRule="auto"/>
        <w:outlineLvl w:val="0"/>
        <w:rPr>
          <w:rFonts w:asciiTheme="minorBidi" w:hAnsiTheme="minorBidi" w:cstheme="minorBidi" w:hint="cs"/>
          <w:sz w:val="24"/>
          <w:szCs w:val="24"/>
          <w:rtl/>
          <w:lang w:bidi="ar-JO"/>
        </w:rPr>
      </w:pPr>
    </w:p>
    <w:p w:rsidR="00C30BCC" w:rsidRPr="00F063E9" w:rsidRDefault="00F063E9" w:rsidP="00F063E9">
      <w:pPr>
        <w:spacing w:after="0" w:line="240" w:lineRule="auto"/>
        <w:outlineLvl w:val="0"/>
        <w:rPr>
          <w:rFonts w:asciiTheme="minorBidi" w:hAnsiTheme="minorBidi" w:cstheme="minorBidi"/>
          <w:b/>
          <w:bCs/>
          <w:sz w:val="24"/>
          <w:szCs w:val="24"/>
          <w:lang w:bidi="ar-JO"/>
        </w:rPr>
      </w:pPr>
      <w:r w:rsidRPr="00F063E9">
        <w:rPr>
          <w:rFonts w:asciiTheme="minorBidi" w:hAnsiTheme="minorBidi" w:cstheme="minorBidi"/>
          <w:b/>
          <w:bCs/>
          <w:sz w:val="24"/>
          <w:szCs w:val="24"/>
          <w:rtl/>
          <w:lang w:bidi="ar-JO"/>
        </w:rPr>
        <w:t xml:space="preserve">اسم معلم المادة وتوقيعه: </w:t>
      </w:r>
    </w:p>
    <w:sectPr w:rsidR="00C30BCC" w:rsidRPr="00F063E9" w:rsidSect="009C7D01">
      <w:pgSz w:w="11906" w:h="16838"/>
      <w:pgMar w:top="719" w:right="926" w:bottom="1079" w:left="90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F063E9"/>
    <w:rsid w:val="00C30BCC"/>
    <w:rsid w:val="00EC5D2E"/>
    <w:rsid w:val="00F0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E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2021-09-10T11:30:00Z</dcterms:created>
  <dcterms:modified xsi:type="dcterms:W3CDTF">2021-09-10T11:31:00Z</dcterms:modified>
</cp:coreProperties>
</file>