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F0" w:rsidRPr="00D76D3B" w:rsidRDefault="00070FF0" w:rsidP="00070FF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  <w:t xml:space="preserve">                            عنوان الوحدة : عصور ما قبل التاريخ و العصور التاريخية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عنوان الدرس : عصور ما قبل التاريخ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</w:t>
      </w:r>
      <w:proofErr w:type="spellStart"/>
      <w:r>
        <w:rPr>
          <w:rFonts w:hint="cs"/>
          <w:b/>
          <w:bCs/>
          <w:rtl/>
        </w:rPr>
        <w:t>الارضية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الدرس(عصور ما قبل التاريخ, العصور التاريخية,الكتابة, ...)</w:t>
            </w:r>
          </w:p>
          <w:p w:rsidR="00070FF0" w:rsidRDefault="00070FF0" w:rsidP="00F07A0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يتعرف الحقب التاريخية</w:t>
            </w:r>
          </w:p>
          <w:p w:rsidR="00070FF0" w:rsidRDefault="00070FF0" w:rsidP="00F07A0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مظاهر العصور الحجرية القديمة (القديم, الوسيط, الحجري الحديث, النحاسي)</w:t>
            </w:r>
          </w:p>
          <w:p w:rsidR="00070FF0" w:rsidRPr="00B11BC0" w:rsidRDefault="00070FF0" w:rsidP="00F07A03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رسم خط زمني يبين الحقب التاريخية قبل التاريخ و بعد التاريخ </w:t>
            </w:r>
          </w:p>
          <w:p w:rsidR="00070FF0" w:rsidRPr="00B11BC0" w:rsidRDefault="00070FF0" w:rsidP="00F07A03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A37D7E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الحقب التاريخية قبل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التريخ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وبعد التاريخ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مظاهر العصور الحجرية القديمة (القديم, الوسيط, الحجري الحديث, النحاسي)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070FF0" w:rsidRPr="00B11BC0" w:rsidTr="00F07A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Pr="00D76D3B" w:rsidRDefault="00070FF0" w:rsidP="00070FF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           المبحث :تاريخ</w:t>
      </w:r>
      <w:r>
        <w:rPr>
          <w:rFonts w:hint="cs"/>
          <w:b/>
          <w:bCs/>
          <w:rtl/>
        </w:rPr>
        <w:tab/>
        <w:t xml:space="preserve">                   عنوان الوحدة : عصور ما قبل التاريخ و العصور التاريخية     عنوان الدرس : العصور التاريخية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/               إلى :           /         /                 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السادس أشكال سطح </w:t>
      </w:r>
      <w:proofErr w:type="spellStart"/>
      <w:r>
        <w:rPr>
          <w:rFonts w:hint="cs"/>
          <w:b/>
          <w:bCs/>
          <w:rtl/>
        </w:rPr>
        <w:t>الارض</w:t>
      </w:r>
      <w:proofErr w:type="spellEnd"/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Pr="00C358AD" w:rsidRDefault="00070FF0" w:rsidP="00F07A03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البيئة(العصور التاريخية, العصر البرونزي, الحديدي, التقويم التاريخي,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قبلالميلاد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بعد الميلاد, التقويم الهجري)</w:t>
            </w:r>
          </w:p>
          <w:p w:rsidR="00070FF0" w:rsidRPr="00F70BDD" w:rsidRDefault="00070FF0" w:rsidP="00F07A03">
            <w:pPr>
              <w:numPr>
                <w:ilvl w:val="0"/>
                <w:numId w:val="3"/>
              </w:numPr>
              <w:rPr>
                <w:rFonts w:hint="cs"/>
                <w:sz w:val="22"/>
                <w:szCs w:val="22"/>
              </w:rPr>
            </w:pPr>
            <w:r w:rsidRPr="00F70BDD">
              <w:rPr>
                <w:rFonts w:hint="cs"/>
                <w:sz w:val="22"/>
                <w:szCs w:val="22"/>
                <w:rtl/>
              </w:rPr>
              <w:t>يتعرف الحقب التاريخية</w:t>
            </w:r>
          </w:p>
          <w:p w:rsidR="00070FF0" w:rsidRPr="00F70BDD" w:rsidRDefault="00070FF0" w:rsidP="00F07A03">
            <w:pPr>
              <w:numPr>
                <w:ilvl w:val="0"/>
                <w:numId w:val="3"/>
              </w:numPr>
              <w:rPr>
                <w:rFonts w:hint="cs"/>
                <w:sz w:val="22"/>
                <w:szCs w:val="22"/>
              </w:rPr>
            </w:pPr>
            <w:r w:rsidRPr="00F70BDD">
              <w:rPr>
                <w:rFonts w:hint="cs"/>
                <w:sz w:val="22"/>
                <w:szCs w:val="22"/>
                <w:rtl/>
              </w:rPr>
              <w:t>يبين مظاهر العصور الحجرية القديمة (البرونزي, الحديدي)</w:t>
            </w:r>
          </w:p>
          <w:p w:rsidR="00070FF0" w:rsidRPr="00F70BDD" w:rsidRDefault="00070FF0" w:rsidP="00F07A03">
            <w:pPr>
              <w:numPr>
                <w:ilvl w:val="0"/>
                <w:numId w:val="3"/>
              </w:numPr>
              <w:rPr>
                <w:rFonts w:hint="cs"/>
                <w:sz w:val="22"/>
                <w:szCs w:val="22"/>
              </w:rPr>
            </w:pPr>
            <w:r w:rsidRPr="00F70BDD">
              <w:rPr>
                <w:rFonts w:hint="cs"/>
                <w:sz w:val="22"/>
                <w:szCs w:val="22"/>
                <w:rtl/>
              </w:rPr>
              <w:t>يبين الحقب الزمنية</w:t>
            </w:r>
          </w:p>
          <w:p w:rsidR="00070FF0" w:rsidRPr="00F70BDD" w:rsidRDefault="00070FF0" w:rsidP="00F07A03">
            <w:pPr>
              <w:numPr>
                <w:ilvl w:val="0"/>
                <w:numId w:val="3"/>
              </w:numPr>
              <w:rPr>
                <w:rFonts w:hint="cs"/>
                <w:sz w:val="22"/>
                <w:szCs w:val="22"/>
              </w:rPr>
            </w:pPr>
            <w:r w:rsidRPr="00F70BDD">
              <w:rPr>
                <w:rFonts w:hint="cs"/>
                <w:sz w:val="22"/>
                <w:szCs w:val="22"/>
                <w:rtl/>
              </w:rPr>
              <w:t>رسم خط زمني يبين الحقب الزمنية(قبل الميلاد, وبعد الميلاد</w:t>
            </w:r>
          </w:p>
          <w:p w:rsidR="00070FF0" w:rsidRPr="00017857" w:rsidRDefault="00070FF0" w:rsidP="00F07A03">
            <w:pPr>
              <w:numPr>
                <w:ilvl w:val="0"/>
                <w:numId w:val="3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مقارنة بين التقويم الهجري و التقويم الميلادي</w:t>
            </w:r>
          </w:p>
          <w:p w:rsidR="00070FF0" w:rsidRPr="00017857" w:rsidRDefault="00070FF0" w:rsidP="00F07A03">
            <w:pPr>
              <w:spacing w:line="276" w:lineRule="auto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1819D1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Pr="00F70BDD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070FF0" w:rsidRPr="00017857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070FF0" w:rsidRPr="00F70BDD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F70BDD">
              <w:rPr>
                <w:rFonts w:hint="cs"/>
                <w:sz w:val="22"/>
                <w:szCs w:val="22"/>
                <w:rtl/>
              </w:rPr>
              <w:t>الحقب التاريخية</w:t>
            </w:r>
          </w:p>
          <w:p w:rsidR="00070FF0" w:rsidRPr="00F70BDD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F70BDD">
              <w:rPr>
                <w:rFonts w:hint="cs"/>
                <w:sz w:val="22"/>
                <w:szCs w:val="22"/>
                <w:rtl/>
              </w:rPr>
              <w:t>مظاهر العصور الحجرية القديمة (البرونزي, الحديدي)</w:t>
            </w:r>
          </w:p>
          <w:p w:rsidR="00070FF0" w:rsidRPr="00F70BDD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  <w:r w:rsidRPr="00F70BDD">
              <w:rPr>
                <w:rFonts w:hint="cs"/>
                <w:sz w:val="22"/>
                <w:szCs w:val="22"/>
                <w:rtl/>
              </w:rPr>
              <w:t>بين الحقب الزمنية</w:t>
            </w:r>
          </w:p>
          <w:p w:rsidR="00070FF0" w:rsidRPr="00F70BDD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F70BDD">
              <w:rPr>
                <w:rFonts w:hint="cs"/>
                <w:sz w:val="22"/>
                <w:szCs w:val="22"/>
                <w:rtl/>
              </w:rPr>
              <w:t>رسم خط زمني يبين الحقب الزمنية(قبل الميلاد, وبعد الميلاد</w:t>
            </w:r>
          </w:p>
          <w:p w:rsidR="00070FF0" w:rsidRPr="00017857" w:rsidRDefault="00070FF0" w:rsidP="00F07A03">
            <w:pPr>
              <w:spacing w:line="276" w:lineRule="auto"/>
              <w:ind w:left="3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مقارنة بين التقويم الهجري و التقويم الميلادي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Pr="00C45211" w:rsidRDefault="00070FF0" w:rsidP="00070FF0">
      <w:pPr>
        <w:rPr>
          <w:rFonts w:hint="cs"/>
          <w:szCs w:val="28"/>
        </w:rPr>
      </w:pPr>
    </w:p>
    <w:p w:rsidR="00070FF0" w:rsidRPr="00D76D3B" w:rsidRDefault="00070FF0" w:rsidP="00070FF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عصور ما قبل التاريخ و العصور التاريخية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عنوان الدرس : الحضارة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     إلى :           /          /                     التعلم القبلي : ورد الموضع مبحث الاجتماعيات للصف الثالث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                                                التكامل الأفقي :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Pr="00391990" w:rsidRDefault="00070FF0" w:rsidP="00F07A03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الخريطة(الحضارة, المناخ,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الجرش...)</w:t>
            </w:r>
          </w:p>
          <w:p w:rsidR="00070FF0" w:rsidRPr="005B5F1F" w:rsidRDefault="00070FF0" w:rsidP="00F07A03">
            <w:pPr>
              <w:rPr>
                <w:rFonts w:hint="cs"/>
                <w:sz w:val="22"/>
                <w:szCs w:val="22"/>
                <w:rtl/>
              </w:rPr>
            </w:pPr>
            <w:r w:rsidRPr="005B5F1F">
              <w:rPr>
                <w:rFonts w:hint="cs"/>
                <w:sz w:val="22"/>
                <w:szCs w:val="22"/>
                <w:rtl/>
              </w:rPr>
              <w:t xml:space="preserve">2- يبين أسباب قيام الحضارات </w:t>
            </w:r>
          </w:p>
          <w:p w:rsidR="00070FF0" w:rsidRPr="005B5F1F" w:rsidRDefault="00070FF0" w:rsidP="00F07A03">
            <w:pPr>
              <w:rPr>
                <w:rFonts w:hint="cs"/>
                <w:sz w:val="22"/>
                <w:szCs w:val="22"/>
                <w:rtl/>
              </w:rPr>
            </w:pPr>
            <w:r w:rsidRPr="005B5F1F">
              <w:rPr>
                <w:rFonts w:hint="cs"/>
                <w:sz w:val="22"/>
                <w:szCs w:val="22"/>
                <w:rtl/>
              </w:rPr>
              <w:t xml:space="preserve">3- يوضح مظاهر الحضارة </w:t>
            </w:r>
            <w:proofErr w:type="spellStart"/>
            <w:r w:rsidRPr="005B5F1F">
              <w:rPr>
                <w:rFonts w:hint="cs"/>
                <w:sz w:val="22"/>
                <w:szCs w:val="22"/>
                <w:rtl/>
              </w:rPr>
              <w:t>الانسانية</w:t>
            </w:r>
            <w:proofErr w:type="spellEnd"/>
          </w:p>
          <w:p w:rsidR="00070FF0" w:rsidRPr="00B11BC0" w:rsidRDefault="00070FF0" w:rsidP="00F07A03">
            <w:pPr>
              <w:rPr>
                <w:rFonts w:hint="cs"/>
                <w:sz w:val="20"/>
                <w:szCs w:val="20"/>
              </w:rPr>
            </w:pPr>
            <w:r w:rsidRPr="005B5F1F">
              <w:rPr>
                <w:rFonts w:hint="cs"/>
                <w:sz w:val="22"/>
                <w:szCs w:val="22"/>
                <w:rtl/>
              </w:rPr>
              <w:t>4-يذكر أسباب انهيار الحضارات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070FF0" w:rsidRDefault="00070FF0" w:rsidP="00F07A03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070FF0" w:rsidRPr="005B5F1F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  <w:rtl/>
              </w:rPr>
            </w:pPr>
            <w:r w:rsidRPr="005B5F1F">
              <w:rPr>
                <w:rFonts w:hint="cs"/>
                <w:sz w:val="22"/>
                <w:szCs w:val="22"/>
                <w:rtl/>
              </w:rPr>
              <w:t xml:space="preserve"> أسباب قيام الحضارات </w:t>
            </w:r>
          </w:p>
          <w:p w:rsidR="00070FF0" w:rsidRPr="005B5F1F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  <w:rtl/>
              </w:rPr>
            </w:pPr>
            <w:r w:rsidRPr="005B5F1F">
              <w:rPr>
                <w:rFonts w:hint="cs"/>
                <w:sz w:val="22"/>
                <w:szCs w:val="22"/>
                <w:rtl/>
              </w:rPr>
              <w:t xml:space="preserve">مظاهر الحضارة </w:t>
            </w:r>
            <w:proofErr w:type="spellStart"/>
            <w:r w:rsidRPr="005B5F1F">
              <w:rPr>
                <w:rFonts w:hint="cs"/>
                <w:sz w:val="22"/>
                <w:szCs w:val="22"/>
                <w:rtl/>
              </w:rPr>
              <w:t>الانسانية</w:t>
            </w:r>
            <w:proofErr w:type="spellEnd"/>
          </w:p>
          <w:p w:rsidR="00070FF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5B5F1F">
              <w:rPr>
                <w:rFonts w:hint="cs"/>
                <w:sz w:val="22"/>
                <w:szCs w:val="22"/>
                <w:rtl/>
              </w:rPr>
              <w:t>أسباب انهيار الحضارات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Pr="00C45211" w:rsidRDefault="00070FF0" w:rsidP="00070FF0">
      <w:pPr>
        <w:rPr>
          <w:rFonts w:hint="cs"/>
          <w:szCs w:val="28"/>
        </w:rPr>
      </w:pPr>
    </w:p>
    <w:p w:rsidR="00070FF0" w:rsidRPr="00D76D3B" w:rsidRDefault="00070FF0" w:rsidP="00070FF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حضارات بلاد الشام القديمة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:الحضارة </w:t>
      </w:r>
      <w:proofErr w:type="spellStart"/>
      <w:r>
        <w:rPr>
          <w:rFonts w:hint="cs"/>
          <w:b/>
          <w:bCs/>
          <w:rtl/>
        </w:rPr>
        <w:t>الادومية</w:t>
      </w:r>
      <w:proofErr w:type="spellEnd"/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       إلى :           /          /                              التعلم القبلي : ورد الموضع مبحث الاجتماعيات للصف الثالث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الادومية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قوسو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الاله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هدد, شيخ القبائل,...)</w:t>
            </w:r>
          </w:p>
          <w:p w:rsidR="00070FF0" w:rsidRPr="001C2167" w:rsidRDefault="00070FF0" w:rsidP="00F07A03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1C2167">
              <w:rPr>
                <w:rFonts w:hint="cs"/>
                <w:sz w:val="22"/>
                <w:szCs w:val="22"/>
                <w:rtl/>
              </w:rPr>
              <w:t>يذكر أهم الحضارات في بلاد الشام</w:t>
            </w:r>
          </w:p>
          <w:p w:rsidR="00070FF0" w:rsidRPr="001C2167" w:rsidRDefault="00070FF0" w:rsidP="00F07A03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1C2167">
              <w:rPr>
                <w:rFonts w:hint="cs"/>
                <w:sz w:val="22"/>
                <w:szCs w:val="22"/>
                <w:rtl/>
              </w:rPr>
              <w:t xml:space="preserve">يوضح مظاهر الحضارة </w:t>
            </w:r>
            <w:proofErr w:type="spellStart"/>
            <w:r w:rsidRPr="001C2167">
              <w:rPr>
                <w:rFonts w:hint="cs"/>
                <w:sz w:val="22"/>
                <w:szCs w:val="22"/>
                <w:rtl/>
              </w:rPr>
              <w:t>الادومية</w:t>
            </w:r>
            <w:proofErr w:type="spellEnd"/>
          </w:p>
          <w:p w:rsidR="00070FF0" w:rsidRPr="001C2167" w:rsidRDefault="00070FF0" w:rsidP="00F07A03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1C2167">
              <w:rPr>
                <w:rFonts w:hint="cs"/>
                <w:sz w:val="22"/>
                <w:szCs w:val="22"/>
                <w:rtl/>
              </w:rPr>
              <w:t xml:space="preserve">يبين الانجازات العمرانية </w:t>
            </w:r>
            <w:proofErr w:type="spellStart"/>
            <w:r w:rsidRPr="001C2167">
              <w:rPr>
                <w:rFonts w:hint="cs"/>
                <w:sz w:val="22"/>
                <w:szCs w:val="22"/>
                <w:rtl/>
              </w:rPr>
              <w:t>للادوميين</w:t>
            </w:r>
            <w:proofErr w:type="spellEnd"/>
            <w:r w:rsidRPr="001C2167">
              <w:rPr>
                <w:rFonts w:hint="cs"/>
                <w:sz w:val="22"/>
                <w:szCs w:val="22"/>
                <w:rtl/>
              </w:rPr>
              <w:t xml:space="preserve"> مع ذكر أمثله عليها </w:t>
            </w:r>
          </w:p>
          <w:p w:rsidR="00070FF0" w:rsidRPr="001C2167" w:rsidRDefault="00070FF0" w:rsidP="00F07A03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1C2167">
              <w:rPr>
                <w:rFonts w:hint="cs"/>
                <w:sz w:val="22"/>
                <w:szCs w:val="22"/>
                <w:rtl/>
              </w:rPr>
              <w:t xml:space="preserve">يعين على الخريطة موقع الحضارة </w:t>
            </w:r>
            <w:proofErr w:type="spellStart"/>
            <w:r w:rsidRPr="001C2167">
              <w:rPr>
                <w:rFonts w:hint="cs"/>
                <w:sz w:val="22"/>
                <w:szCs w:val="22"/>
                <w:rtl/>
              </w:rPr>
              <w:t>الادومية</w:t>
            </w:r>
            <w:proofErr w:type="spellEnd"/>
          </w:p>
          <w:p w:rsidR="00070FF0" w:rsidRPr="00B11BC0" w:rsidRDefault="00070FF0" w:rsidP="00F07A03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Pr="001E7186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كل من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070FF0" w:rsidRPr="001C2167" w:rsidRDefault="00070FF0" w:rsidP="00F07A0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1C2167">
              <w:rPr>
                <w:rFonts w:hint="cs"/>
                <w:sz w:val="22"/>
                <w:szCs w:val="22"/>
                <w:rtl/>
              </w:rPr>
              <w:t>أهم الحضارات في بلاد الشام</w:t>
            </w:r>
          </w:p>
          <w:p w:rsidR="00070FF0" w:rsidRPr="001C2167" w:rsidRDefault="00070FF0" w:rsidP="00F07A0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1C2167">
              <w:rPr>
                <w:rFonts w:hint="cs"/>
                <w:sz w:val="22"/>
                <w:szCs w:val="22"/>
                <w:rtl/>
              </w:rPr>
              <w:t xml:space="preserve">مظاهر الحضارة </w:t>
            </w:r>
            <w:proofErr w:type="spellStart"/>
            <w:r w:rsidRPr="001C2167">
              <w:rPr>
                <w:rFonts w:hint="cs"/>
                <w:sz w:val="22"/>
                <w:szCs w:val="22"/>
                <w:rtl/>
              </w:rPr>
              <w:t>الادومية</w:t>
            </w:r>
            <w:proofErr w:type="spellEnd"/>
          </w:p>
          <w:p w:rsidR="00070FF0" w:rsidRPr="001C2167" w:rsidRDefault="00070FF0" w:rsidP="00F07A03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2"/>
                <w:szCs w:val="22"/>
              </w:rPr>
            </w:pPr>
            <w:r w:rsidRPr="001C2167">
              <w:rPr>
                <w:rFonts w:hint="cs"/>
                <w:sz w:val="22"/>
                <w:szCs w:val="22"/>
                <w:rtl/>
              </w:rPr>
              <w:t xml:space="preserve">الانجازات العمرانية </w:t>
            </w:r>
            <w:proofErr w:type="spellStart"/>
            <w:r w:rsidRPr="001C2167">
              <w:rPr>
                <w:rFonts w:hint="cs"/>
                <w:sz w:val="22"/>
                <w:szCs w:val="22"/>
                <w:rtl/>
              </w:rPr>
              <w:t>للادوميين</w:t>
            </w:r>
            <w:proofErr w:type="spellEnd"/>
            <w:r w:rsidRPr="001C2167">
              <w:rPr>
                <w:rFonts w:hint="cs"/>
                <w:sz w:val="22"/>
                <w:szCs w:val="22"/>
                <w:rtl/>
              </w:rPr>
              <w:t xml:space="preserve"> مع ذكر أمثله عليها </w:t>
            </w:r>
          </w:p>
          <w:p w:rsidR="00070FF0" w:rsidRPr="001C2167" w:rsidRDefault="00070FF0" w:rsidP="00F07A03">
            <w:pPr>
              <w:spacing w:line="276" w:lineRule="auto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- ت</w:t>
            </w:r>
            <w:r w:rsidRPr="001C2167">
              <w:rPr>
                <w:rFonts w:hint="cs"/>
                <w:sz w:val="22"/>
                <w:szCs w:val="22"/>
                <w:rtl/>
              </w:rPr>
              <w:t xml:space="preserve">عين على الخريطة موقع الحضارة </w:t>
            </w:r>
            <w:proofErr w:type="spellStart"/>
            <w:r w:rsidRPr="001C2167">
              <w:rPr>
                <w:rFonts w:hint="cs"/>
                <w:sz w:val="22"/>
                <w:szCs w:val="22"/>
                <w:rtl/>
              </w:rPr>
              <w:t>الادومية</w:t>
            </w:r>
            <w:proofErr w:type="spellEnd"/>
          </w:p>
          <w:p w:rsidR="00070FF0" w:rsidRPr="007C3573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070FF0" w:rsidRPr="001E7186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Pr="00C45211" w:rsidRDefault="00070FF0" w:rsidP="00070FF0">
      <w:pPr>
        <w:rPr>
          <w:rFonts w:hint="cs"/>
          <w:szCs w:val="28"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Pr="00D76D3B" w:rsidRDefault="00070FF0" w:rsidP="00070FF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حضارات بلاد الشام القديمة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:الحضارة الكنعانية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        من :      /          /           إلى :           /          /    التعلم القبلي : </w:t>
      </w:r>
    </w:p>
    <w:p w:rsidR="00070FF0" w:rsidRPr="004357C2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Pr="006E052F" w:rsidRDefault="00070FF0" w:rsidP="00F07A0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(الكنعانية, الفخار,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عشتار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آيل,بعل,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الفينيقين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...)</w:t>
            </w:r>
          </w:p>
          <w:p w:rsidR="00070FF0" w:rsidRPr="00F531B1" w:rsidRDefault="00070FF0" w:rsidP="00F07A0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>يعين على الخريطة موقع الحضارة الكنعانية</w:t>
            </w:r>
          </w:p>
          <w:p w:rsidR="00070FF0" w:rsidRDefault="00070FF0" w:rsidP="00F07A03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يبين الحياة الاقتصادية(الزراعة, الصناعة, التجارة,البناء)</w:t>
            </w:r>
          </w:p>
          <w:p w:rsidR="00070FF0" w:rsidRPr="00F531B1" w:rsidRDefault="00070FF0" w:rsidP="00F07A03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يبين مظاهر الحضارة الكنعانية(اللغة, الديانة,نظام الحكم)</w:t>
            </w:r>
          </w:p>
          <w:p w:rsidR="00070FF0" w:rsidRPr="003461A9" w:rsidRDefault="00070FF0" w:rsidP="00F07A03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4357C2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Pr="00072775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070FF0" w:rsidRPr="00072775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التالية</w:t>
            </w:r>
          </w:p>
          <w:p w:rsidR="00070FF0" w:rsidRPr="00F531B1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>موقع الحضارة الكنعانية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الحياة الاقتصادية(الزراعة, الصناعة, التجارة,البناء)</w:t>
            </w:r>
          </w:p>
          <w:p w:rsidR="00070FF0" w:rsidRPr="00F531B1" w:rsidRDefault="00070FF0" w:rsidP="00F07A03">
            <w:pPr>
              <w:ind w:left="360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- مظاهر الحضارة الكنعانية(اللغة, الديانة,نظام الحكم)</w:t>
            </w:r>
          </w:p>
          <w:p w:rsidR="00070FF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طرح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وتلقي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الاجابة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الطلبة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تدوين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ما وصلت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المجموعات من أفكار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Pr="00C45211" w:rsidRDefault="00070FF0" w:rsidP="00070FF0">
      <w:pPr>
        <w:rPr>
          <w:rFonts w:hint="cs"/>
          <w:szCs w:val="28"/>
        </w:rPr>
      </w:pPr>
    </w:p>
    <w:p w:rsidR="00070FF0" w:rsidRPr="00666701" w:rsidRDefault="00070FF0" w:rsidP="00070FF0">
      <w:pPr>
        <w:rPr>
          <w:rFonts w:hint="cs"/>
          <w:szCs w:val="28"/>
        </w:rPr>
      </w:pPr>
    </w:p>
    <w:p w:rsidR="00070FF0" w:rsidRPr="00D76D3B" w:rsidRDefault="00070FF0" w:rsidP="00070FF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  <w:t xml:space="preserve">                 عنوان الوحدة : حضارات بلاد الشام القديمة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:الحضارة </w:t>
      </w:r>
      <w:proofErr w:type="spellStart"/>
      <w:r>
        <w:rPr>
          <w:rFonts w:hint="cs"/>
          <w:b/>
          <w:bCs/>
          <w:rtl/>
        </w:rPr>
        <w:t>الفينفيقية</w:t>
      </w:r>
      <w:proofErr w:type="spellEnd"/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</w:t>
      </w:r>
      <w:r>
        <w:rPr>
          <w:b/>
          <w:bCs/>
        </w:rPr>
        <w:t xml:space="preserve">       </w:t>
      </w:r>
      <w:r>
        <w:rPr>
          <w:rFonts w:hint="cs"/>
          <w:b/>
          <w:bCs/>
          <w:rtl/>
        </w:rPr>
        <w:t xml:space="preserve">إلى :           /          /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             التعلم القبلي : </w:t>
      </w:r>
    </w:p>
    <w:p w:rsidR="00070FF0" w:rsidRPr="004357C2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Pr="00F531B1" w:rsidRDefault="00070FF0" w:rsidP="00F07A03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(الفينيقية,رأس شمرا, صور, صيدا,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جبيل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اوغاريت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070FF0" w:rsidRPr="00F531B1" w:rsidRDefault="00070FF0" w:rsidP="00F07A03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يعرف من هم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الفينيقين</w:t>
            </w:r>
            <w:proofErr w:type="spellEnd"/>
          </w:p>
          <w:p w:rsidR="00070FF0" w:rsidRPr="00F531B1" w:rsidRDefault="00070FF0" w:rsidP="00F07A03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يبين سبب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التسميتهم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ومن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اطلق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عليهم هذا الاسم</w:t>
            </w:r>
          </w:p>
          <w:p w:rsidR="00070FF0" w:rsidRPr="00F531B1" w:rsidRDefault="00070FF0" w:rsidP="00F07A03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يوضح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الاسباب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التي دفعت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الفينيقين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للتجاه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نحو البحر و لجوئهم للتجارة البحرية</w:t>
            </w:r>
          </w:p>
          <w:p w:rsidR="00070FF0" w:rsidRPr="00F531B1" w:rsidRDefault="00070FF0" w:rsidP="00F07A03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يذكر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اسماء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المدن الفينيقية</w:t>
            </w:r>
          </w:p>
          <w:p w:rsidR="00070FF0" w:rsidRPr="00F531B1" w:rsidRDefault="00070FF0" w:rsidP="00F07A03">
            <w:pPr>
              <w:numPr>
                <w:ilvl w:val="0"/>
                <w:numId w:val="7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>يف</w:t>
            </w:r>
            <w:r>
              <w:rPr>
                <w:rFonts w:hint="cs"/>
                <w:sz w:val="22"/>
                <w:szCs w:val="22"/>
                <w:rtl/>
              </w:rPr>
              <w:t>س</w:t>
            </w:r>
            <w:r w:rsidRPr="00F531B1">
              <w:rPr>
                <w:rFonts w:hint="cs"/>
                <w:sz w:val="22"/>
                <w:szCs w:val="22"/>
                <w:rtl/>
              </w:rPr>
              <w:t xml:space="preserve">ر سبب اشتهار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اوغاريت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بالتجارة البحرية.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070FF0" w:rsidRPr="00F531B1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من هم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الفينيقين</w:t>
            </w:r>
            <w:proofErr w:type="spellEnd"/>
          </w:p>
          <w:p w:rsidR="00070FF0" w:rsidRPr="00F531B1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 سبب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التسميتهم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ومن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اطلق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عليهم هذا الاسم</w:t>
            </w:r>
          </w:p>
          <w:p w:rsidR="00070FF0" w:rsidRPr="00F531B1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الاسباب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التي دفعت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الفينيقين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للتجاه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نحو البحر و لجوئهم للتجارة البحرية</w:t>
            </w:r>
          </w:p>
          <w:p w:rsidR="00070FF0" w:rsidRPr="00F531B1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اسماء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المدن الفينيقية</w:t>
            </w:r>
          </w:p>
          <w:p w:rsidR="00070FF0" w:rsidRPr="00F531B1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F531B1">
              <w:rPr>
                <w:rFonts w:hint="cs"/>
                <w:sz w:val="22"/>
                <w:szCs w:val="22"/>
                <w:rtl/>
              </w:rPr>
              <w:t xml:space="preserve">سبب اشتهار </w:t>
            </w:r>
            <w:proofErr w:type="spellStart"/>
            <w:r w:rsidRPr="00F531B1">
              <w:rPr>
                <w:rFonts w:hint="cs"/>
                <w:sz w:val="22"/>
                <w:szCs w:val="22"/>
                <w:rtl/>
              </w:rPr>
              <w:t>اوغاريت</w:t>
            </w:r>
            <w:proofErr w:type="spellEnd"/>
            <w:r w:rsidRPr="00F531B1">
              <w:rPr>
                <w:rFonts w:hint="cs"/>
                <w:sz w:val="22"/>
                <w:szCs w:val="22"/>
                <w:rtl/>
              </w:rPr>
              <w:t xml:space="preserve"> بالتجارة البحرية.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Pr="00666701" w:rsidRDefault="00070FF0" w:rsidP="00070FF0">
      <w:pPr>
        <w:rPr>
          <w:rFonts w:hint="cs"/>
          <w:szCs w:val="28"/>
        </w:rPr>
      </w:pPr>
    </w:p>
    <w:p w:rsidR="00070FF0" w:rsidRPr="00D76D3B" w:rsidRDefault="00070FF0" w:rsidP="00070FF0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خطة درس                                        </w:t>
      </w:r>
    </w:p>
    <w:p w:rsidR="00070FF0" w:rsidRPr="00F628F2" w:rsidRDefault="00070FF0" w:rsidP="00070FF0">
      <w:pPr>
        <w:jc w:val="lowKashida"/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rtl/>
        </w:rPr>
        <w:t>الصف / المستوى : السادس   المبحث :التربية الاجتماعية والوطنية</w:t>
      </w:r>
      <w:r>
        <w:rPr>
          <w:rFonts w:hint="cs"/>
          <w:b/>
          <w:bCs/>
          <w:rtl/>
        </w:rPr>
        <w:tab/>
        <w:t xml:space="preserve">             عنوان الوحدة : حضارات بلاد الشام القديمة                       عنوان الدرس :حضارة </w:t>
      </w:r>
      <w:proofErr w:type="spellStart"/>
      <w:r>
        <w:rPr>
          <w:rFonts w:hint="cs"/>
          <w:b/>
          <w:bCs/>
          <w:rtl/>
        </w:rPr>
        <w:t>قرطاج</w:t>
      </w:r>
      <w:proofErr w:type="spellEnd"/>
      <w:r>
        <w:rPr>
          <w:rFonts w:hint="cs"/>
          <w:b/>
          <w:bCs/>
          <w:rtl/>
        </w:rPr>
        <w:t xml:space="preserve"> الفينيقية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    إلى :           /          /    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مبحث الاجتماعيات الخامس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8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قرطاج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الصبغات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الاورجوانية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بعل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حمون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هيئة المشرعين, الخزف, الحرب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البونية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)</w:t>
            </w:r>
          </w:p>
          <w:p w:rsidR="00070FF0" w:rsidRPr="007D276A" w:rsidRDefault="00070FF0" w:rsidP="00F07A03">
            <w:pPr>
              <w:numPr>
                <w:ilvl w:val="0"/>
                <w:numId w:val="8"/>
              </w:numPr>
              <w:rPr>
                <w:rFonts w:hint="cs"/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 xml:space="preserve">يعين على الخريطة موقع حضارة </w:t>
            </w:r>
            <w:proofErr w:type="spellStart"/>
            <w:r w:rsidRPr="007D276A">
              <w:rPr>
                <w:rFonts w:hint="cs"/>
                <w:sz w:val="22"/>
                <w:szCs w:val="22"/>
                <w:rtl/>
              </w:rPr>
              <w:t>قرطاج</w:t>
            </w:r>
            <w:proofErr w:type="spellEnd"/>
            <w:r w:rsidRPr="007D276A">
              <w:rPr>
                <w:rFonts w:hint="cs"/>
                <w:sz w:val="22"/>
                <w:szCs w:val="22"/>
                <w:rtl/>
              </w:rPr>
              <w:t xml:space="preserve"> الفينيقية</w:t>
            </w:r>
          </w:p>
          <w:p w:rsidR="00070FF0" w:rsidRPr="007D276A" w:rsidRDefault="00070FF0" w:rsidP="00F07A03">
            <w:pPr>
              <w:numPr>
                <w:ilvl w:val="0"/>
                <w:numId w:val="8"/>
              </w:numPr>
              <w:rPr>
                <w:rFonts w:hint="cs"/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 xml:space="preserve">يبين المظاهر الحضارية </w:t>
            </w:r>
            <w:proofErr w:type="spellStart"/>
            <w:r w:rsidRPr="007D276A">
              <w:rPr>
                <w:rFonts w:hint="cs"/>
                <w:sz w:val="22"/>
                <w:szCs w:val="22"/>
                <w:rtl/>
              </w:rPr>
              <w:t>للفينيقين</w:t>
            </w:r>
            <w:proofErr w:type="spellEnd"/>
          </w:p>
          <w:p w:rsidR="00070FF0" w:rsidRPr="007D276A" w:rsidRDefault="00070FF0" w:rsidP="00F07A03">
            <w:pPr>
              <w:numPr>
                <w:ilvl w:val="0"/>
                <w:numId w:val="8"/>
              </w:numPr>
              <w:rPr>
                <w:rFonts w:hint="cs"/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>يبين المظاهر الحضارية.</w:t>
            </w:r>
          </w:p>
          <w:p w:rsidR="00070FF0" w:rsidRPr="007D276A" w:rsidRDefault="00070FF0" w:rsidP="00F07A03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 xml:space="preserve">يوضح الحياة الاقتصادية عند </w:t>
            </w:r>
            <w:proofErr w:type="spellStart"/>
            <w:r w:rsidRPr="007D276A">
              <w:rPr>
                <w:rFonts w:hint="cs"/>
                <w:sz w:val="22"/>
                <w:szCs w:val="22"/>
                <w:rtl/>
              </w:rPr>
              <w:t>الفينيقين</w:t>
            </w:r>
            <w:proofErr w:type="spellEnd"/>
            <w:r w:rsidRPr="007D276A">
              <w:rPr>
                <w:rFonts w:hint="cs"/>
                <w:sz w:val="22"/>
                <w:szCs w:val="22"/>
                <w:rtl/>
              </w:rPr>
              <w:t>.</w:t>
            </w:r>
          </w:p>
          <w:p w:rsidR="00070FF0" w:rsidRPr="00B11BC0" w:rsidRDefault="00070FF0" w:rsidP="00F07A03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التالية</w:t>
            </w:r>
          </w:p>
          <w:p w:rsidR="00070FF0" w:rsidRPr="007D276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 xml:space="preserve">موقع حضارة </w:t>
            </w:r>
            <w:proofErr w:type="spellStart"/>
            <w:r w:rsidRPr="007D276A">
              <w:rPr>
                <w:rFonts w:hint="cs"/>
                <w:sz w:val="22"/>
                <w:szCs w:val="22"/>
                <w:rtl/>
              </w:rPr>
              <w:t>قرطاج</w:t>
            </w:r>
            <w:proofErr w:type="spellEnd"/>
            <w:r w:rsidRPr="007D276A">
              <w:rPr>
                <w:rFonts w:hint="cs"/>
                <w:sz w:val="22"/>
                <w:szCs w:val="22"/>
                <w:rtl/>
              </w:rPr>
              <w:t xml:space="preserve"> الفينيقية</w:t>
            </w:r>
          </w:p>
          <w:p w:rsidR="00070FF0" w:rsidRPr="007D276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 xml:space="preserve"> المظاهر الحضارية </w:t>
            </w:r>
            <w:proofErr w:type="spellStart"/>
            <w:r w:rsidRPr="007D276A">
              <w:rPr>
                <w:rFonts w:hint="cs"/>
                <w:sz w:val="22"/>
                <w:szCs w:val="22"/>
                <w:rtl/>
              </w:rPr>
              <w:t>للفينيقين</w:t>
            </w:r>
            <w:proofErr w:type="spellEnd"/>
          </w:p>
          <w:p w:rsidR="00070FF0" w:rsidRPr="007D276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 xml:space="preserve"> المظاهر الحضارية.</w:t>
            </w:r>
          </w:p>
          <w:p w:rsidR="00070FF0" w:rsidRPr="007D276A" w:rsidRDefault="00070FF0" w:rsidP="00F07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276A">
              <w:rPr>
                <w:rFonts w:hint="cs"/>
                <w:sz w:val="22"/>
                <w:szCs w:val="22"/>
                <w:rtl/>
              </w:rPr>
              <w:t xml:space="preserve">الحياة الاقتصادية عند </w:t>
            </w:r>
            <w:proofErr w:type="spellStart"/>
            <w:r w:rsidRPr="007D276A">
              <w:rPr>
                <w:rFonts w:hint="cs"/>
                <w:sz w:val="22"/>
                <w:szCs w:val="22"/>
                <w:rtl/>
              </w:rPr>
              <w:t>الفينيقين</w:t>
            </w:r>
            <w:proofErr w:type="spellEnd"/>
            <w:r w:rsidRPr="007D276A">
              <w:rPr>
                <w:rFonts w:hint="cs"/>
                <w:sz w:val="22"/>
                <w:szCs w:val="22"/>
                <w:rtl/>
              </w:rPr>
              <w:t>.</w:t>
            </w: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Default="00070FF0" w:rsidP="00070FF0">
      <w:pPr>
        <w:rPr>
          <w:szCs w:val="28"/>
        </w:rPr>
      </w:pPr>
    </w:p>
    <w:p w:rsidR="00070FF0" w:rsidRPr="00D76D3B" w:rsidRDefault="00070FF0" w:rsidP="00070FF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                                 عنوان الوحدة : حضارات شبه الجزيرة العربية القديمة                       عنوان الدرس :شبه الجزيرة العربية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حصتان                   التاريخ : من :      /          /        إلى :           /          /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مبحث الاجتماعيات للصف الثامن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  <w:lang w:bidi="ar-JO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(شبه الجزيرة,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العدانيون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القحطانيون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الاوس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الخزرج,...)</w:t>
            </w:r>
          </w:p>
          <w:p w:rsidR="00070FF0" w:rsidRDefault="00070FF0" w:rsidP="00F07A03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يبين على الخريطة حدود شبه الجزيرة العربية.</w:t>
            </w:r>
          </w:p>
          <w:p w:rsidR="00070FF0" w:rsidRDefault="00070FF0" w:rsidP="00F07A0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الدول التي تقع حاليا ضمن شبه الجزيرة العربية</w:t>
            </w:r>
          </w:p>
          <w:p w:rsidR="00070FF0" w:rsidRDefault="00070FF0" w:rsidP="00F07A0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يتتبع أصول العرب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القبائل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سكنو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070FF0" w:rsidRPr="0036710B" w:rsidRDefault="00070FF0" w:rsidP="00F07A03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يبين من خلال الخريطة الدول المحيطة بشبه الجزيرة العربية.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 و الرسومات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حدود شبه الجزيرة العربية.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الدول التي تقع حاليا ضمن شبه الجزيرة العربية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أصول العرب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اشهر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القبائل العربية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واين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سكنو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070FF0" w:rsidRPr="005C4C22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الدول المحيطة بشبه الجزيرة العربية.</w:t>
            </w: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Pr="00D76D3B" w:rsidRDefault="00070FF0" w:rsidP="00070FF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عنوان الوحدة : حضارات شبه الجزيرة العربية القديمة                       عنوان الدرس :حضارات اليمن القديمة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التاريخ : من :      /          /         إلى :           /          /         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Pr="007C1015" w:rsidRDefault="00070FF0" w:rsidP="00F07A03">
            <w:pPr>
              <w:numPr>
                <w:ilvl w:val="0"/>
                <w:numId w:val="11"/>
              </w:numPr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(مضيق باب المندب, بلاد العرب السعيد,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الامطار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الموسمية, معين,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قتبان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سبأ ,...الخ)</w:t>
            </w:r>
          </w:p>
          <w:p w:rsidR="00070FF0" w:rsidRPr="004C68CA" w:rsidRDefault="00070FF0" w:rsidP="00F07A03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يعين على الخريطة موقع حضارات اليمن.</w:t>
            </w:r>
          </w:p>
          <w:p w:rsidR="00070FF0" w:rsidRPr="004C68CA" w:rsidRDefault="00070FF0" w:rsidP="00F07A03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يستنتج أهمية موقع اليمن الجغرافي.</w:t>
            </w:r>
          </w:p>
          <w:p w:rsidR="00070FF0" w:rsidRPr="004C68CA" w:rsidRDefault="00070FF0" w:rsidP="00F07A03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يفسر سبب تسمية بلاد اليمن ببلاد العرب السعيد.</w:t>
            </w:r>
          </w:p>
          <w:p w:rsidR="00070FF0" w:rsidRPr="004C68CA" w:rsidRDefault="00070FF0" w:rsidP="00F07A03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 xml:space="preserve">يذكر </w:t>
            </w:r>
            <w:proofErr w:type="spellStart"/>
            <w:r w:rsidRPr="004C68CA">
              <w:rPr>
                <w:rFonts w:hint="cs"/>
                <w:sz w:val="22"/>
                <w:szCs w:val="22"/>
                <w:rtl/>
              </w:rPr>
              <w:t>اسماء</w:t>
            </w:r>
            <w:proofErr w:type="spellEnd"/>
            <w:r w:rsidRPr="004C68CA">
              <w:rPr>
                <w:rFonts w:hint="cs"/>
                <w:sz w:val="22"/>
                <w:szCs w:val="22"/>
                <w:rtl/>
              </w:rPr>
              <w:t xml:space="preserve"> حضارات اليمن السعيد مع ذكر عاصمة كل حضارة</w:t>
            </w:r>
          </w:p>
          <w:p w:rsidR="00070FF0" w:rsidRPr="004C68CA" w:rsidRDefault="00070FF0" w:rsidP="00F07A03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 xml:space="preserve">يعين على الخريطة مملكة معين </w:t>
            </w:r>
          </w:p>
          <w:p w:rsidR="00070FF0" w:rsidRPr="004C68CA" w:rsidRDefault="00070FF0" w:rsidP="00F07A03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يوضح نظام الحكم في معين</w:t>
            </w:r>
          </w:p>
          <w:p w:rsidR="00070FF0" w:rsidRPr="004C68CA" w:rsidRDefault="00070FF0" w:rsidP="00F07A03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يوضح الديانة و النظام السياسي و الاقتصادي لمعين</w:t>
            </w:r>
          </w:p>
          <w:p w:rsidR="00070FF0" w:rsidRPr="00B11BC0" w:rsidRDefault="00070FF0" w:rsidP="00F07A03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070FF0" w:rsidRPr="004C68C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على الخريطة موقع حضارات اليمن.</w:t>
            </w:r>
          </w:p>
          <w:p w:rsidR="00070FF0" w:rsidRPr="004C68C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أهمية موقع اليمن الجغرافي.</w:t>
            </w:r>
          </w:p>
          <w:p w:rsidR="00070FF0" w:rsidRPr="004C68C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سبب تسمية بلاد اليمن ببلاد العرب السعيد.</w:t>
            </w:r>
          </w:p>
          <w:p w:rsidR="00070FF0" w:rsidRPr="004C68C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proofErr w:type="spellStart"/>
            <w:r w:rsidRPr="004C68CA">
              <w:rPr>
                <w:rFonts w:hint="cs"/>
                <w:sz w:val="22"/>
                <w:szCs w:val="22"/>
                <w:rtl/>
              </w:rPr>
              <w:t>اسماء</w:t>
            </w:r>
            <w:proofErr w:type="spellEnd"/>
            <w:r w:rsidRPr="004C68CA">
              <w:rPr>
                <w:rFonts w:hint="cs"/>
                <w:sz w:val="22"/>
                <w:szCs w:val="22"/>
                <w:rtl/>
              </w:rPr>
              <w:t xml:space="preserve"> حضارات اليمن السعيد مع ذكر عاصمة كل حضارة</w:t>
            </w:r>
          </w:p>
          <w:p w:rsidR="00070FF0" w:rsidRPr="004C68C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تعين </w:t>
            </w:r>
            <w:r w:rsidRPr="004C68CA">
              <w:rPr>
                <w:rFonts w:hint="cs"/>
                <w:sz w:val="22"/>
                <w:szCs w:val="22"/>
                <w:rtl/>
              </w:rPr>
              <w:t xml:space="preserve">على الخريطة مملكة معين </w:t>
            </w:r>
          </w:p>
          <w:p w:rsidR="00070FF0" w:rsidRPr="004C68C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 xml:space="preserve"> نظام الحكم في معين</w:t>
            </w:r>
          </w:p>
          <w:p w:rsidR="00070FF0" w:rsidRPr="004C68CA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4C68CA">
              <w:rPr>
                <w:rFonts w:hint="cs"/>
                <w:sz w:val="22"/>
                <w:szCs w:val="22"/>
                <w:rtl/>
              </w:rPr>
              <w:t>الديانة و النظام السياسي و الاقتصادي لمعين</w:t>
            </w: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Pr="00D76D3B" w:rsidRDefault="00070FF0" w:rsidP="00070FF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الوحدة : حضارات شبه الجزيرة العربية القديمة                       عنوان الدرس :مملكة سبأ و مملكة حمير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التاريخ : من :      /          /         إلى :           /          /         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سبأ, بلقيس, الشورى,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مكرب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اللبان, سد مأرب, حمير, خط المسند, ..)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>يعين على الخريطة موقع حضارة سبأ و حمير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يستنتج </w:t>
            </w:r>
            <w:proofErr w:type="spellStart"/>
            <w:r w:rsidRPr="001F411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1F4114">
              <w:rPr>
                <w:rFonts w:hint="cs"/>
                <w:sz w:val="22"/>
                <w:szCs w:val="22"/>
                <w:rtl/>
              </w:rPr>
              <w:t xml:space="preserve"> قيام الحضارتين في اليمن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>يوضح الحياة السياسية و نظام الحكم في الحضارتين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يوضح الحياة الاقتصادية لسبأ 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يوضح </w:t>
            </w:r>
            <w:proofErr w:type="spellStart"/>
            <w:r w:rsidRPr="001F411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1F4114">
              <w:rPr>
                <w:rFonts w:hint="cs"/>
                <w:sz w:val="22"/>
                <w:szCs w:val="22"/>
                <w:rtl/>
              </w:rPr>
              <w:t xml:space="preserve"> بناء سد مأرب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>يبين المظاهر الحضارية لحمير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>يذكر أسباب انهيار مملكة حمير</w:t>
            </w:r>
          </w:p>
          <w:p w:rsidR="00070FF0" w:rsidRPr="001F4114" w:rsidRDefault="00070FF0" w:rsidP="00F07A03">
            <w:pPr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يستنتج </w:t>
            </w:r>
            <w:proofErr w:type="spellStart"/>
            <w:r w:rsidRPr="001F411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1F4114">
              <w:rPr>
                <w:rFonts w:hint="cs"/>
                <w:sz w:val="22"/>
                <w:szCs w:val="22"/>
                <w:rtl/>
              </w:rPr>
              <w:t xml:space="preserve"> ضعف الممالك اليمنية</w:t>
            </w:r>
          </w:p>
          <w:p w:rsidR="00070FF0" w:rsidRDefault="00070FF0" w:rsidP="00F07A03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070FF0" w:rsidRPr="00D803EE" w:rsidRDefault="00070FF0" w:rsidP="00F07A03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070FF0" w:rsidRPr="00B11BC0" w:rsidRDefault="00070FF0" w:rsidP="00F07A03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>موقع حضارة سبأ و حمير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proofErr w:type="spellStart"/>
            <w:r w:rsidRPr="001F411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1F4114">
              <w:rPr>
                <w:rFonts w:hint="cs"/>
                <w:sz w:val="22"/>
                <w:szCs w:val="22"/>
                <w:rtl/>
              </w:rPr>
              <w:t xml:space="preserve"> قيام الحضارتين في اليمن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>الحياة السياسية و نظام الحكم في الحضارتين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الحياة الاقتصادية لسبأ 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1F411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1F4114">
              <w:rPr>
                <w:rFonts w:hint="cs"/>
                <w:sz w:val="22"/>
                <w:szCs w:val="22"/>
                <w:rtl/>
              </w:rPr>
              <w:t xml:space="preserve"> بناء سد مأرب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 المظاهر الحضارية لحمير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1F4114">
              <w:rPr>
                <w:rFonts w:hint="cs"/>
                <w:sz w:val="22"/>
                <w:szCs w:val="22"/>
                <w:rtl/>
              </w:rPr>
              <w:t xml:space="preserve"> أسباب انهيار مملكة حمير</w:t>
            </w:r>
          </w:p>
          <w:p w:rsidR="00070FF0" w:rsidRPr="001F4114" w:rsidRDefault="00070FF0" w:rsidP="00F07A03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1F4114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1F4114">
              <w:rPr>
                <w:rFonts w:hint="cs"/>
                <w:sz w:val="22"/>
                <w:szCs w:val="22"/>
                <w:rtl/>
              </w:rPr>
              <w:t xml:space="preserve"> ضعف الممالك اليمنية</w:t>
            </w: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Pr="00D76D3B" w:rsidRDefault="00070FF0" w:rsidP="00070FF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  <w:t xml:space="preserve">                    </w:t>
      </w:r>
      <w:r>
        <w:rPr>
          <w:rFonts w:hint="cs"/>
          <w:b/>
          <w:bCs/>
          <w:rtl/>
        </w:rPr>
        <w:tab/>
        <w:t xml:space="preserve">الوحدة : حضارة مدن الحجاز قبيل </w:t>
      </w:r>
      <w:proofErr w:type="spellStart"/>
      <w:r>
        <w:rPr>
          <w:rFonts w:hint="cs"/>
          <w:b/>
          <w:bCs/>
          <w:rtl/>
        </w:rPr>
        <w:t>الاسلام</w:t>
      </w:r>
      <w:proofErr w:type="spellEnd"/>
      <w:r>
        <w:rPr>
          <w:rFonts w:hint="cs"/>
          <w:b/>
          <w:bCs/>
          <w:rtl/>
        </w:rPr>
        <w:t xml:space="preserve">                             عنوان الدرس :حضارة مدن الحجاز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التاريخ : من :      /          /         إلى :           /          /         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13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(الحجاز,الطائف, مكة, يثرب,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الايلاف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 دار الندوة,...الخ)</w:t>
            </w:r>
          </w:p>
          <w:p w:rsidR="00070FF0" w:rsidRPr="00D95802" w:rsidRDefault="00070FF0" w:rsidP="00F07A03">
            <w:pPr>
              <w:numPr>
                <w:ilvl w:val="0"/>
                <w:numId w:val="13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يتعرف مدن الحجاز في شبه الجزيرة العربية</w:t>
            </w:r>
          </w:p>
          <w:p w:rsidR="00070FF0" w:rsidRPr="00D95802" w:rsidRDefault="00070FF0" w:rsidP="00F07A03">
            <w:pPr>
              <w:numPr>
                <w:ilvl w:val="0"/>
                <w:numId w:val="13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يتعرف شكل الحياة السياسية و الاقتصادية و الدينية و الاجتماعية في كل من مكة ويثرب و الطائف قبيل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الاسلام</w:t>
            </w:r>
            <w:proofErr w:type="spellEnd"/>
          </w:p>
          <w:p w:rsidR="00070FF0" w:rsidRPr="00B11BC0" w:rsidRDefault="00070FF0" w:rsidP="00F07A03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070FF0" w:rsidRPr="00D95802" w:rsidRDefault="00070FF0" w:rsidP="00F07A0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نعرف مدن الحجاز في شبه الجزيرة العربية</w:t>
            </w:r>
          </w:p>
          <w:p w:rsidR="00070FF0" w:rsidRPr="00D95802" w:rsidRDefault="00070FF0" w:rsidP="00F07A0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شكل الحياة السياسية و الاقتصادية و الدينية و الاجتماعية في كل من مكة ويثرب و الطائف قبيل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الاسلام</w:t>
            </w:r>
            <w:proofErr w:type="spellEnd"/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Pr="00D76D3B" w:rsidRDefault="00070FF0" w:rsidP="00070FF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  <w:t xml:space="preserve">                    </w:t>
      </w:r>
      <w:r>
        <w:rPr>
          <w:rFonts w:hint="cs"/>
          <w:b/>
          <w:bCs/>
          <w:rtl/>
        </w:rPr>
        <w:tab/>
        <w:t xml:space="preserve">الوحدة : حضارة مدن الحجاز قبيل </w:t>
      </w:r>
      <w:proofErr w:type="spellStart"/>
      <w:r>
        <w:rPr>
          <w:rFonts w:hint="cs"/>
          <w:b/>
          <w:bCs/>
          <w:rtl/>
        </w:rPr>
        <w:t>الاسلام</w:t>
      </w:r>
      <w:proofErr w:type="spellEnd"/>
      <w:r>
        <w:rPr>
          <w:rFonts w:hint="cs"/>
          <w:b/>
          <w:bCs/>
          <w:rtl/>
        </w:rPr>
        <w:t xml:space="preserve">                             عنوان الدرس :الدعوة </w:t>
      </w:r>
      <w:proofErr w:type="spellStart"/>
      <w:r>
        <w:rPr>
          <w:rFonts w:hint="cs"/>
          <w:b/>
          <w:bCs/>
          <w:rtl/>
        </w:rPr>
        <w:t>الاسلامية</w:t>
      </w:r>
      <w:proofErr w:type="spellEnd"/>
      <w:r>
        <w:rPr>
          <w:rFonts w:hint="cs"/>
          <w:b/>
          <w:bCs/>
          <w:rtl/>
        </w:rPr>
        <w:t xml:space="preserve">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التاريخ : من :      /          /         إلى :           /          /         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14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(الجاهلية, الوحي, الهجرة للحبشة, الهجرة للمدينة, الحجر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الاسود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,)</w:t>
            </w:r>
          </w:p>
          <w:p w:rsidR="00070FF0" w:rsidRPr="00D95802" w:rsidRDefault="00070FF0" w:rsidP="00F07A03">
            <w:pPr>
              <w:numPr>
                <w:ilvl w:val="0"/>
                <w:numId w:val="1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يتتبع مراحل نشأة الدعوة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الاسلامية</w:t>
            </w:r>
            <w:proofErr w:type="spellEnd"/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نزول الوحي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الهجرة للمدينة</w:t>
            </w:r>
          </w:p>
          <w:p w:rsidR="00070FF0" w:rsidRPr="007F44C1" w:rsidRDefault="00070FF0" w:rsidP="00F07A03">
            <w:pPr>
              <w:numPr>
                <w:ilvl w:val="0"/>
                <w:numId w:val="1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يتتبع حياة الرسول من ولادته  حتى نزول الوحي على سيدنا محمد عليه الصلاة والسلام </w:t>
            </w:r>
          </w:p>
          <w:p w:rsidR="00070FF0" w:rsidRDefault="00070FF0" w:rsidP="00F07A03">
            <w:pPr>
              <w:numPr>
                <w:ilvl w:val="0"/>
                <w:numId w:val="1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يصنف مرحلة الدعوة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سرية وعلنية مع بيان الفترة الزمنية لكل منها</w:t>
            </w:r>
          </w:p>
          <w:p w:rsidR="00070FF0" w:rsidRPr="00744A56" w:rsidRDefault="00070FF0" w:rsidP="00F07A03">
            <w:pPr>
              <w:numPr>
                <w:ilvl w:val="0"/>
                <w:numId w:val="1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يوضح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الهجرة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الحبشة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070FF0" w:rsidRPr="00D95802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مراحل نشأة الدعوة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الاسلامية</w:t>
            </w:r>
            <w:proofErr w:type="spellEnd"/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نزول الوحي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الهجرة للمدينة</w:t>
            </w:r>
          </w:p>
          <w:p w:rsidR="00070FF0" w:rsidRPr="007F44C1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حياة الرسول من ولادته  حتى نزول الوحي على سيدنا محمد عليه الصلاة والسلام 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تصنف مرحلة الدعوة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سرية وعلنية مع بيان الفترة الزمنية لكل منها</w:t>
            </w:r>
          </w:p>
          <w:p w:rsidR="00070FF0" w:rsidRPr="0021291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الهجرة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الحبشة </w:t>
            </w: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Pr="00D76D3B" w:rsidRDefault="00070FF0" w:rsidP="00070FF0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الصف / المستوى : السادس   المبحث :تاريخ</w:t>
      </w:r>
      <w:r>
        <w:rPr>
          <w:rFonts w:hint="cs"/>
          <w:b/>
          <w:bCs/>
          <w:rtl/>
        </w:rPr>
        <w:tab/>
        <w:t xml:space="preserve">                    </w:t>
      </w:r>
      <w:r>
        <w:rPr>
          <w:rFonts w:hint="cs"/>
          <w:b/>
          <w:bCs/>
          <w:rtl/>
        </w:rPr>
        <w:tab/>
        <w:t xml:space="preserve">الوحدة : حضارة مدن الحجاز قبيل </w:t>
      </w:r>
      <w:proofErr w:type="spellStart"/>
      <w:r>
        <w:rPr>
          <w:rFonts w:hint="cs"/>
          <w:b/>
          <w:bCs/>
          <w:rtl/>
        </w:rPr>
        <w:t>الاسلام</w:t>
      </w:r>
      <w:proofErr w:type="spellEnd"/>
      <w:r>
        <w:rPr>
          <w:rFonts w:hint="cs"/>
          <w:b/>
          <w:bCs/>
          <w:rtl/>
        </w:rPr>
        <w:t xml:space="preserve">                             عنوان الدرس :المقاطعة و الهجرة للمدينة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proofErr w:type="spellStart"/>
      <w:r>
        <w:rPr>
          <w:rFonts w:hint="cs"/>
          <w:b/>
          <w:bCs/>
          <w:rtl/>
        </w:rPr>
        <w:t>حصه</w:t>
      </w:r>
      <w:proofErr w:type="spellEnd"/>
      <w:r>
        <w:rPr>
          <w:rFonts w:hint="cs"/>
          <w:b/>
          <w:bCs/>
          <w:rtl/>
        </w:rPr>
        <w:t xml:space="preserve">                   التاريخ : من :      /          /         إلى :           /          /                                 التعلم القبلي : </w:t>
      </w:r>
    </w:p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ورد الموضوع في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في مبحث الاجتماعيات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070FF0" w:rsidRPr="00B11BC0" w:rsidTr="00F07A03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070FF0" w:rsidRPr="00B11BC0" w:rsidTr="00F07A03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0FF0" w:rsidRPr="00B11BC0" w:rsidRDefault="00070FF0" w:rsidP="00F07A03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070FF0" w:rsidRPr="00B11BC0" w:rsidTr="00F07A03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070FF0" w:rsidRDefault="00070FF0" w:rsidP="00F07A03">
            <w:pPr>
              <w:numPr>
                <w:ilvl w:val="0"/>
                <w:numId w:val="15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(الجاهلية, الوحي, الهجرة للحبشة, الهجرة للمدينة, الحجر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الاسود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,)</w:t>
            </w:r>
          </w:p>
          <w:p w:rsidR="00070FF0" w:rsidRPr="00D95802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يتتبع مراحل نشأة الدعوة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الاسلامية</w:t>
            </w:r>
            <w:proofErr w:type="spellEnd"/>
          </w:p>
          <w:p w:rsidR="00070FF0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يبين بنود صحيفة المقاطعة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واثرها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على المسلمين</w:t>
            </w:r>
          </w:p>
          <w:p w:rsidR="00070FF0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يقرأ النصوص التاريخية ويستنتج الحقائق</w:t>
            </w:r>
          </w:p>
          <w:p w:rsidR="00070FF0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يستنتج أهمية حادثة الهجرة كحد فاصل لبداية التاريخ الهجري و بداية نشأة الدولة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الاسلامية</w:t>
            </w:r>
            <w:proofErr w:type="spellEnd"/>
          </w:p>
          <w:p w:rsidR="00070FF0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يستخلص أهم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اعمال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الرسول عليه الصلاة و السلام لتنظيم الدولة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الاسلامية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في المدينة</w:t>
            </w:r>
          </w:p>
          <w:p w:rsidR="00070FF0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يثمن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دور الصحابة في حمل لواء الدعوة و الدفاع عنها</w:t>
            </w:r>
          </w:p>
          <w:p w:rsidR="00070FF0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يقتدي بالرسول عليه السلام و الصحابة رضوان الله عليهم</w:t>
            </w:r>
          </w:p>
          <w:p w:rsidR="00070FF0" w:rsidRPr="00427668" w:rsidRDefault="00070FF0" w:rsidP="00F07A03">
            <w:pPr>
              <w:numPr>
                <w:ilvl w:val="0"/>
                <w:numId w:val="15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يقدر قيمة العمل في تطوير حياة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الانسان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+ الرسومات و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الاشكال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البيانية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والاجوبة</w:t>
            </w:r>
            <w:proofErr w:type="spellEnd"/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070FF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070FF0" w:rsidRPr="00B11BC0" w:rsidRDefault="00070FF0" w:rsidP="00F07A0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التالية</w:t>
            </w:r>
          </w:p>
          <w:p w:rsidR="00070FF0" w:rsidRPr="00D95802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مراحل نشأة الدعوة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الاسلامية</w:t>
            </w:r>
            <w:proofErr w:type="spellEnd"/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بنود صحيفة المقاطعة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واثرها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على المسلمين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أهمية حادثة الهجرة كحد فاصل لبداية التاريخ الهجري و بداية نشأة الدولة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الاسلامية</w:t>
            </w:r>
            <w:proofErr w:type="spellEnd"/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أهم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اعمال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الرسول عليه الصلاة و السلام لتنظيم الدولة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الاسلامية</w:t>
            </w:r>
            <w:proofErr w:type="spellEnd"/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في المدينة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دور الصحابة في حمل لواء الدعوة و الدفاع عنها</w:t>
            </w:r>
          </w:p>
          <w:p w:rsidR="00070FF0" w:rsidRDefault="00070FF0" w:rsidP="00F07A03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الاقتداء  بالرسول عليه السلام و الصحابة رضوان الله عليهم</w:t>
            </w:r>
          </w:p>
          <w:p w:rsidR="00070FF0" w:rsidRPr="002508E7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بيان قيمة العمل في تطوير حياة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الانسان</w:t>
            </w:r>
            <w:proofErr w:type="spellEnd"/>
          </w:p>
          <w:p w:rsidR="00070FF0" w:rsidRPr="00B11BC0" w:rsidRDefault="00070FF0" w:rsidP="00F07A03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تلخيص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بعد مناقشة المجموعات بما توصلوا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اليه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070FF0" w:rsidRPr="00B11BC0" w:rsidRDefault="00070FF0" w:rsidP="00F07A03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070FF0" w:rsidRPr="00B11BC0" w:rsidRDefault="00070FF0" w:rsidP="00F07A03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070FF0" w:rsidRDefault="00070FF0" w:rsidP="00070FF0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070FF0" w:rsidRPr="00B11BC0" w:rsidTr="00F07A03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70FF0" w:rsidRPr="00B11BC0" w:rsidRDefault="00070FF0" w:rsidP="00F07A03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0FF0" w:rsidRPr="00B11BC0" w:rsidRDefault="00070FF0" w:rsidP="00F07A03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070FF0" w:rsidRPr="00B11BC0" w:rsidTr="00F07A03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0FF0" w:rsidRPr="00B11BC0" w:rsidRDefault="00070FF0" w:rsidP="00F07A03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070FF0" w:rsidRPr="00B11BC0" w:rsidRDefault="00070FF0" w:rsidP="00F07A03">
            <w:pPr>
              <w:jc w:val="lowKashida"/>
              <w:rPr>
                <w:b/>
                <w:bCs/>
              </w:rPr>
            </w:pPr>
          </w:p>
        </w:tc>
      </w:tr>
    </w:tbl>
    <w:p w:rsidR="00070FF0" w:rsidRDefault="00070FF0" w:rsidP="00070FF0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سوزان </w:t>
      </w:r>
      <w:proofErr w:type="spellStart"/>
      <w:r>
        <w:rPr>
          <w:rFonts w:hint="cs"/>
          <w:b/>
          <w:bCs/>
          <w:rtl/>
        </w:rPr>
        <w:t>الضلاعين</w:t>
      </w:r>
      <w:proofErr w:type="spellEnd"/>
    </w:p>
    <w:p w:rsidR="00070FF0" w:rsidRDefault="00070FF0" w:rsidP="00070FF0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070FF0" w:rsidRDefault="00070FF0" w:rsidP="00070FF0">
      <w:pPr>
        <w:rPr>
          <w:rFonts w:hint="cs"/>
          <w:szCs w:val="28"/>
          <w:rtl/>
        </w:rPr>
      </w:pPr>
    </w:p>
    <w:p w:rsidR="00070FF0" w:rsidRDefault="00070FF0" w:rsidP="00070FF0">
      <w:pPr>
        <w:rPr>
          <w:rFonts w:hint="cs"/>
          <w:szCs w:val="28"/>
          <w:rtl/>
        </w:rPr>
      </w:pPr>
    </w:p>
    <w:p w:rsidR="00F43F08" w:rsidRDefault="00F43F08"/>
    <w:sectPr w:rsidR="00F43F08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13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B2874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836DBA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77895"/>
    <w:multiLevelType w:val="hybridMultilevel"/>
    <w:tmpl w:val="697AF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70FF0"/>
    <w:rsid w:val="00070FF0"/>
    <w:rsid w:val="00EC5D2E"/>
    <w:rsid w:val="00F4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070FF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070FF0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070FF0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4">
    <w:name w:val="header"/>
    <w:basedOn w:val="a"/>
    <w:link w:val="Char"/>
    <w:rsid w:val="00070FF0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rsid w:val="00070F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0"/>
    <w:rsid w:val="00070FF0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rsid w:val="00070F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rsid w:val="00070FF0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rsid w:val="00070F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4896</Words>
  <Characters>27908</Characters>
  <Application>Microsoft Office Word</Application>
  <DocSecurity>0</DocSecurity>
  <Lines>232</Lines>
  <Paragraphs>65</Paragraphs>
  <ScaleCrop>false</ScaleCrop>
  <Company/>
  <LinksUpToDate>false</LinksUpToDate>
  <CharactersWithSpaces>32739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2021-09-08T18:53:00Z</dcterms:created>
  <dcterms:modified xsi:type="dcterms:W3CDTF">2021-09-08T18:53:00Z</dcterms:modified>
</cp:coreProperties>
</file>