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العناصر و المركبات         عنوان الدرس  : العناصر الكيميائية و رموزها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4097"/>
        <w:gridCol w:w="1187"/>
        <w:gridCol w:w="1272"/>
        <w:gridCol w:w="1344"/>
        <w:gridCol w:w="980"/>
        <w:gridCol w:w="5394"/>
        <w:gridCol w:w="750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</w:p>
          <w:p w:rsidR="00A01A77" w:rsidRPr="00357CE5" w:rsidRDefault="00A01A77" w:rsidP="00642A59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2296795" cy="244475"/>
                  <wp:effectExtent l="19050" t="0" r="825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Pr="00267A0B" w:rsidRDefault="00A01A77" w:rsidP="00642A59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445385" cy="30861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التمهيد للدرس بعرض المقدمة ص 44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تذكير الطلبة بمفهوم العنصر و المركب </w:t>
            </w:r>
          </w:p>
          <w:p w:rsidR="00A01A77" w:rsidRDefault="00A01A77" w:rsidP="00642A59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253740" cy="584835"/>
                  <wp:effectExtent l="19050" t="0" r="381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67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74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تكليف الطلبة بدراسة الشكل ( 2-1) و الجدول و الإجابة عن الأسئلة المتعلقة به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تقسيم الطلبة لمجموعات و توزيع ورقة العمل و تكليف الطلبة بالإجابة 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النتائج 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تكليف الطلبة بإجابة أطور و معرفتي و أقوم تعلمي و متابعة الدفاتر و تصحيحها </w:t>
            </w:r>
          </w:p>
          <w:p w:rsidR="00A01A77" w:rsidRPr="003F5D79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A01A77" w:rsidRPr="006735B9" w:rsidRDefault="00A01A77" w:rsidP="00642A5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 د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73CC3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Pr="00097A9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العناصر و المركبات       عنوان الدرس  : تصنيف العناصر إلى فلزات و لا فلزات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3612"/>
        <w:gridCol w:w="1061"/>
        <w:gridCol w:w="1236"/>
        <w:gridCol w:w="1323"/>
        <w:gridCol w:w="911"/>
        <w:gridCol w:w="6140"/>
        <w:gridCol w:w="744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</w:p>
          <w:p w:rsidR="00A01A77" w:rsidRDefault="00A01A77" w:rsidP="00642A59">
            <w:r>
              <w:rPr>
                <w:noProof/>
                <w:lang w:bidi="ar-SA"/>
              </w:rPr>
              <w:drawing>
                <wp:inline distT="0" distB="0" distL="0" distR="0">
                  <wp:extent cx="2137410" cy="531495"/>
                  <wp:effectExtent l="1905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Pr="00267A0B" w:rsidRDefault="00A01A77" w:rsidP="00642A59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التقويم المعتمد على الداء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742690" cy="1031240"/>
                  <wp:effectExtent l="1905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690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الاتيه : قابلية العناصر للتشكل و التوصيل الحراري و التوصيل الكهربائي  من خلال مجموعات و تنفيذ الأنشطة الواردة في الدرس: 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- تنفيذ النشاط ص 50 و مناقشة النتائج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- تنفيذ النشاط ص 51 و مناقشة النتائج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- التمهيد للدرس بمراجعة الدرس السابق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- تنفيذ النشاط ص 52 و مناقشة النتائج 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- تكليف الطلبة بإجابة الجدول ص 54 و تقييمهم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- تكليف الطلبة بإجابة أطور معرفتي كواجب بيتي  </w:t>
            </w: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- تكليف الطلبة إجابة أقوم تعلمي و متابعة الدفاتر و تصحيحها</w:t>
            </w:r>
          </w:p>
          <w:p w:rsidR="00A01A77" w:rsidRPr="006735B9" w:rsidRDefault="00A01A77" w:rsidP="00642A59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Pr="003F5D79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20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20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A01A77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A01A77" w:rsidRPr="00AE7DEC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Pr="00097A9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عنوان الوحدة: العناصر و المركبات                 عنوان الدرس  : أهمية الفلزات في حياتنا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العلوم الصف الخامس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3494"/>
        <w:gridCol w:w="1637"/>
        <w:gridCol w:w="1403"/>
        <w:gridCol w:w="1419"/>
        <w:gridCol w:w="1228"/>
        <w:gridCol w:w="5063"/>
        <w:gridCol w:w="774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</w:rPr>
            </w:pPr>
          </w:p>
          <w:p w:rsidR="00A01A77" w:rsidRDefault="00A01A77" w:rsidP="00642A59">
            <w:r>
              <w:rPr>
                <w:noProof/>
                <w:lang w:bidi="ar-SA"/>
              </w:rPr>
              <w:drawing>
                <wp:inline distT="0" distB="0" distL="0" distR="0">
                  <wp:extent cx="2062480" cy="488950"/>
                  <wp:effectExtent l="1905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Pr="00267A0B" w:rsidRDefault="00A01A77" w:rsidP="00642A59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التمهيد للدرس بمراجعة الدرس السابق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الطلبة لدراسة الشكل ( 2-4 ) و الإجابة عن الأسئلة المتعلقة به </w:t>
            </w:r>
          </w:p>
          <w:p w:rsidR="00A01A77" w:rsidRPr="00FB3B7D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سؤال للطلبة : ما  العنصر المستخدم في صناعة القصدير؟ و </w:t>
            </w:r>
            <w:r w:rsidRPr="00FB3B7D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ما خصائصه و ما استخداماته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مناقشة إجابات الطلبة </w:t>
            </w:r>
          </w:p>
          <w:p w:rsidR="00A01A77" w:rsidRPr="00FB3B7D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سؤال للطلبة : ما  العنصر المستخدم في صناعة أسلاك الكهرباء؟ و </w:t>
            </w:r>
            <w:r w:rsidRPr="00FB3B7D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ما خصائصه و ما استخداماته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مناقشة إجابات الطلبة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توجيه سؤال للطلبة : ما  العنصر المستخدم في صناعة المسامير؟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ما خصائصه و ما استخداماته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مناقشة إجابات الطلبة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تكليف الطلبة بإجابة أطور معرفتي و أقوم تعلمي  كواجب بيتي يصحح في الحصة القادمة</w:t>
            </w:r>
          </w:p>
          <w:p w:rsidR="00A01A77" w:rsidRPr="003F5D79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73CC3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Pr="00097A97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عنوان الوحدة: </w:t>
      </w:r>
      <w:r>
        <w:rPr>
          <w:rFonts w:hint="cs"/>
          <w:b/>
          <w:bCs/>
          <w:rtl/>
          <w:lang w:bidi="ar-LB"/>
        </w:rPr>
        <w:t>العناصر و المركبات</w:t>
      </w: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  <w:lang w:bidi="ar-LB"/>
        </w:rPr>
        <w:t xml:space="preserve">     </w:t>
      </w:r>
      <w:r>
        <w:rPr>
          <w:rFonts w:hint="cs"/>
          <w:b/>
          <w:bCs/>
          <w:rtl/>
        </w:rPr>
        <w:t xml:space="preserve"> عنوان الدرس:  استمتع و أتعلم  و حل الأسئلة </w:t>
      </w:r>
      <w:r>
        <w:rPr>
          <w:rFonts w:hint="cs"/>
          <w:b/>
          <w:bCs/>
          <w:rtl/>
          <w:lang w:bidi="ar-LB"/>
        </w:rPr>
        <w:t xml:space="preserve">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2824"/>
        <w:gridCol w:w="1656"/>
        <w:gridCol w:w="1413"/>
        <w:gridCol w:w="1985"/>
        <w:gridCol w:w="1242"/>
        <w:gridCol w:w="5122"/>
        <w:gridCol w:w="775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AE3CC2" w:rsidRDefault="00A01A77" w:rsidP="00642A59">
            <w:pPr>
              <w:rPr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A01A77" w:rsidRPr="001F7323" w:rsidRDefault="00A01A77" w:rsidP="00642A59">
            <w:pPr>
              <w:rPr>
                <w:b/>
                <w:bCs/>
                <w:sz w:val="28"/>
                <w:szCs w:val="28"/>
                <w:rtl/>
              </w:rPr>
            </w:pPr>
            <w:r w:rsidRPr="001F7323">
              <w:rPr>
                <w:rFonts w:hint="cs"/>
                <w:b/>
                <w:bCs/>
                <w:sz w:val="28"/>
                <w:szCs w:val="28"/>
                <w:rtl/>
              </w:rPr>
              <w:t>- يكتب رموز بعض العناصر الكيميائية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تستقصي لحل أسئلة الفصل </w:t>
            </w:r>
          </w:p>
          <w:p w:rsidR="00A01A77" w:rsidRPr="000054D9" w:rsidRDefault="00A01A77" w:rsidP="00642A59">
            <w:pPr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ind w:left="360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التدريس المباشر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A01EC1">
              <w:rPr>
                <w:rFonts w:hint="cs"/>
                <w:b/>
                <w:bCs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العمل الجماعي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A01A77" w:rsidRDefault="00A01A77" w:rsidP="00642A59">
            <w:pPr>
              <w:jc w:val="right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numPr>
                <w:ilvl w:val="0"/>
                <w:numId w:val="4"/>
              </w:numPr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Pr="008C50B6" w:rsidRDefault="00A01A77" w:rsidP="00642A59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</w:t>
            </w:r>
            <w:r>
              <w:rPr>
                <w:rFonts w:hint="cs"/>
                <w:b/>
                <w:bCs/>
                <w:color w:val="000000"/>
                <w:rtl/>
              </w:rPr>
              <w:t>استمتع</w:t>
            </w: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 و تعلم نهاية الفصل </w:t>
            </w: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A01A77" w:rsidRPr="000054D9" w:rsidRDefault="00A01A77" w:rsidP="00642A59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Pr="00553718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عنوان الوحدة: العناصر و المركبات         عنوان الدرس  : الحموض و القواعد و الكواشف   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الخامس 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38"/>
        <w:gridCol w:w="1711"/>
        <w:gridCol w:w="1424"/>
        <w:gridCol w:w="1431"/>
        <w:gridCol w:w="1269"/>
        <w:gridCol w:w="5466"/>
        <w:gridCol w:w="777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B55BE0" w:rsidRDefault="00A01A77" w:rsidP="00642A59">
            <w:pPr>
              <w:numPr>
                <w:ilvl w:val="0"/>
                <w:numId w:val="4"/>
              </w:numPr>
              <w:rPr>
                <w:rFonts w:hint="cs"/>
              </w:rPr>
            </w:pPr>
            <w:r w:rsidRPr="00B55BE0">
              <w:rPr>
                <w:rFonts w:hint="cs"/>
                <w:rtl/>
              </w:rPr>
              <w:t>يعرف كلا من الحمض و القاعدة</w:t>
            </w:r>
          </w:p>
          <w:p w:rsidR="00A01A77" w:rsidRPr="00B55BE0" w:rsidRDefault="00A01A77" w:rsidP="00642A59">
            <w:pPr>
              <w:numPr>
                <w:ilvl w:val="0"/>
                <w:numId w:val="4"/>
              </w:numPr>
              <w:rPr>
                <w:rFonts w:hint="cs"/>
              </w:rPr>
            </w:pPr>
            <w:r w:rsidRPr="00B55BE0">
              <w:rPr>
                <w:rFonts w:hint="cs"/>
                <w:rtl/>
              </w:rPr>
              <w:t>يعطي أمثلة مختلفة على الحموض و القواعد</w:t>
            </w:r>
          </w:p>
          <w:p w:rsidR="00A01A77" w:rsidRPr="00B55BE0" w:rsidRDefault="00A01A77" w:rsidP="00642A59">
            <w:pPr>
              <w:numPr>
                <w:ilvl w:val="0"/>
                <w:numId w:val="4"/>
              </w:numPr>
            </w:pPr>
            <w:r w:rsidRPr="00B55BE0">
              <w:rPr>
                <w:rFonts w:hint="cs"/>
                <w:rtl/>
              </w:rPr>
              <w:t>يميز بين كلا من الحمض و القاعدة باستخدام الكواشف</w:t>
            </w:r>
          </w:p>
          <w:p w:rsidR="00A01A77" w:rsidRPr="00267A0B" w:rsidRDefault="00A01A77" w:rsidP="00642A59">
            <w:pPr>
              <w:tabs>
                <w:tab w:val="left" w:pos="279"/>
              </w:tabs>
              <w:rPr>
                <w:rFonts w:hint="cs"/>
              </w:rPr>
            </w:pPr>
            <w:r w:rsidRPr="00B55BE0"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التقويم المعتمد على الأداء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sz w:val="20"/>
                <w:szCs w:val="20"/>
                <w:lang w:bidi="ar-LB"/>
              </w:rPr>
            </w:pPr>
          </w:p>
          <w:p w:rsidR="00A01A77" w:rsidRPr="00A177A6" w:rsidRDefault="00A01A77" w:rsidP="00642A59">
            <w:pPr>
              <w:pStyle w:val="2"/>
              <w:rPr>
                <w:sz w:val="20"/>
                <w:szCs w:val="20"/>
                <w:lang w:bidi="ar-LB"/>
              </w:rPr>
            </w:pPr>
            <w:r>
              <w:rPr>
                <w:rFonts w:hint="cs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306445" cy="701675"/>
                  <wp:effectExtent l="19050" t="0" r="825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80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A77" w:rsidRPr="00A177A6" w:rsidRDefault="00A01A77" w:rsidP="00642A59">
            <w:pPr>
              <w:rPr>
                <w:rFonts w:hint="cs"/>
                <w:lang w:eastAsia="ko-KR"/>
              </w:rPr>
            </w:pPr>
            <w:r w:rsidRPr="00A177A6">
              <w:rPr>
                <w:rFonts w:hint="cs"/>
                <w:rtl/>
                <w:lang w:eastAsia="ko-KR"/>
              </w:rPr>
              <w:t xml:space="preserve">-تقسيم الطلبة لمجموعات </w:t>
            </w:r>
          </w:p>
          <w:p w:rsidR="00A01A77" w:rsidRPr="00A177A6" w:rsidRDefault="00A01A77" w:rsidP="00642A59">
            <w:pPr>
              <w:rPr>
                <w:rFonts w:hint="cs"/>
                <w:lang w:eastAsia="ko-KR"/>
              </w:rPr>
            </w:pPr>
            <w:r w:rsidRPr="00A177A6">
              <w:rPr>
                <w:rFonts w:hint="cs"/>
                <w:rtl/>
                <w:lang w:eastAsia="ko-KR"/>
              </w:rPr>
              <w:t>- تكليف الطلبة بتنفيذ النشاط ص 66</w:t>
            </w:r>
          </w:p>
          <w:p w:rsidR="00A01A77" w:rsidRPr="00A177A6" w:rsidRDefault="00A01A77" w:rsidP="00642A59">
            <w:pPr>
              <w:rPr>
                <w:rFonts w:hint="cs"/>
                <w:rtl/>
                <w:lang w:eastAsia="ko-KR"/>
              </w:rPr>
            </w:pPr>
            <w:r w:rsidRPr="00A177A6">
              <w:rPr>
                <w:rFonts w:hint="cs"/>
                <w:rtl/>
                <w:lang w:eastAsia="ko-KR"/>
              </w:rPr>
              <w:t>- مناقشة النتائج و التوصل إلى مفهوم الحمض و القاعدة  و الكاشف</w:t>
            </w:r>
          </w:p>
          <w:p w:rsidR="00A01A77" w:rsidRDefault="00A01A77" w:rsidP="00642A59">
            <w:pPr>
              <w:rPr>
                <w:rFonts w:hint="cs"/>
                <w:rtl/>
                <w:lang w:eastAsia="ko-KR"/>
              </w:rPr>
            </w:pPr>
            <w:r w:rsidRPr="00A177A6">
              <w:rPr>
                <w:rFonts w:hint="cs"/>
                <w:rtl/>
                <w:lang w:eastAsia="ko-KR"/>
              </w:rPr>
              <w:t>- تكليف الطلبة بتنفيذ أطور معرفتي عمليا و مناقشة النتائج</w:t>
            </w:r>
          </w:p>
          <w:p w:rsidR="00A01A77" w:rsidRPr="00A177A6" w:rsidRDefault="00A01A77" w:rsidP="00642A59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بإجابة أقوم تعلمي كواجب بيتي و متابعته في الحصة القادمة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73CC3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Pr="00562BAD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عنوان الوحدة: العناصر و المركبات            عنوان الدرس  : خصائص الحموض والقواعد و استخداماتها 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</w:rPr>
            </w:pPr>
          </w:p>
          <w:p w:rsidR="00A01A77" w:rsidRDefault="00A01A77" w:rsidP="00642A59"/>
          <w:p w:rsidR="00A01A77" w:rsidRDefault="00A01A77" w:rsidP="00642A59">
            <w:pPr>
              <w:numPr>
                <w:ilvl w:val="0"/>
                <w:numId w:val="4"/>
              </w:numPr>
              <w:tabs>
                <w:tab w:val="left" w:pos="279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>يميز بين خصائص كل من الحمض و القاعدة</w:t>
            </w:r>
            <w:r>
              <w:rPr>
                <w:rtl/>
              </w:rPr>
              <w:tab/>
            </w:r>
          </w:p>
          <w:p w:rsidR="00A01A77" w:rsidRPr="00267A0B" w:rsidRDefault="00A01A77" w:rsidP="00642A59">
            <w:pPr>
              <w:numPr>
                <w:ilvl w:val="0"/>
                <w:numId w:val="4"/>
              </w:numPr>
              <w:tabs>
                <w:tab w:val="left" w:pos="279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>يبين استخدامات الحموض و القواعد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التمهيد للدرس بمراجعة الحصة السابقة و توجيه سؤال للطلبة : هل هناك اختلاف بين الحمض و القاعدة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الطلبة لدراسة الشكل ( 2-8) و الإجابة عن الأسئلة المتعلقة به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مناقشة الإجابات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توجيه سؤال للطلبة : ما استخدامات الحموض و القواعد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تكليف الطلبة لدراسة الشكل (2-9) و الإجابة عن الأسئلة المتعلقة به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مناقشة الإجابات للتوصل إلى استخدامات الحموض و القواعد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تكليف الطلبة بإجابة أطور معرفتي كواجب بيتي </w:t>
            </w:r>
          </w:p>
          <w:p w:rsidR="00A01A77" w:rsidRPr="003F5D79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تكليف الطلبة إجابة أقوم تعلمي و متابعة الدفاتر و تصحيحها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73CC3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Pr="00562BAD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عنوان الوحدة: العناصر و المركبات                   عنوان الدرس  : الاملاح        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         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226"/>
        <w:gridCol w:w="1680"/>
        <w:gridCol w:w="1415"/>
        <w:gridCol w:w="1426"/>
        <w:gridCol w:w="1252"/>
        <w:gridCol w:w="5242"/>
        <w:gridCol w:w="776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rPr>
          <w:trHeight w:val="51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37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rFonts w:hint="cs"/>
                <w:b/>
                <w:bCs/>
              </w:rPr>
            </w:pPr>
          </w:p>
          <w:p w:rsidR="00A01A77" w:rsidRDefault="00A01A77" w:rsidP="00642A59">
            <w:pPr>
              <w:tabs>
                <w:tab w:val="left" w:pos="279"/>
              </w:tabs>
              <w:rPr>
                <w:rFonts w:hint="cs"/>
              </w:rPr>
            </w:pPr>
          </w:p>
          <w:p w:rsidR="00A01A77" w:rsidRPr="00EE363F" w:rsidRDefault="00A01A77" w:rsidP="00642A59">
            <w:pPr>
              <w:rPr>
                <w:rFonts w:hint="cs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1892300" cy="223520"/>
                  <wp:effectExtent l="1905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A01A77" w:rsidRDefault="00A01A77" w:rsidP="00642A59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A01A77" w:rsidRPr="00BF746A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التمهيد للدرس ب توجيه الأسئلة : ما اخفض بقعة في العالم ؟</w:t>
            </w:r>
          </w:p>
          <w:p w:rsidR="00A01A77" w:rsidRDefault="00A01A77" w:rsidP="00642A59">
            <w:pPr>
              <w:pStyle w:val="2"/>
              <w:ind w:left="720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و ما أهمية البحر الميت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كيف تتكون الأملاح  ؟ و </w:t>
            </w:r>
            <w:r w:rsidRPr="00CC6538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أهم </w:t>
            </w:r>
            <w:r w:rsidRPr="00CC6538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استخداماتها ؟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تكليف الطلبة بدراسة الشكل (2-11)  و الإجابة عن الأسئلة المتعلقة به </w:t>
            </w:r>
          </w:p>
          <w:p w:rsidR="00A01A77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مناقشة الإجابات للتوصل إلى أهم استخداما</w:t>
            </w:r>
            <w:r>
              <w:rPr>
                <w:b/>
                <w:bCs/>
                <w:sz w:val="20"/>
                <w:szCs w:val="20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الأملاح</w:t>
            </w:r>
          </w:p>
          <w:p w:rsidR="00A01A77" w:rsidRPr="00CC6538" w:rsidRDefault="00A01A77" w:rsidP="00642A59">
            <w:pPr>
              <w:pStyle w:val="2"/>
              <w:numPr>
                <w:ilvl w:val="0"/>
                <w:numId w:val="4"/>
              </w:numP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تكليف الطلبة إجابة أطور معرفتي و أقوم تعلمي  و متابعة الدفاتر و تصحيحها</w:t>
            </w:r>
          </w:p>
          <w:p w:rsidR="00A01A77" w:rsidRPr="00EE363F" w:rsidRDefault="00A01A77" w:rsidP="00642A59">
            <w:pPr>
              <w:pStyle w:val="2"/>
              <w:rPr>
                <w:rFonts w:hint="cs"/>
                <w:sz w:val="20"/>
                <w:szCs w:val="20"/>
                <w:lang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1A77" w:rsidRPr="00773CC3" w:rsidRDefault="00A01A77" w:rsidP="00642A59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Default="00A01A77" w:rsidP="00A01A77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01A77" w:rsidRPr="00562BAD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العناصر و المركبات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استمتع و أتعلم و علمي يخدم بيئتي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A01A77" w:rsidRDefault="00A01A77" w:rsidP="00642A59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بين الحمض و القاعدة باستخدام الكواشف الطبيعية </w:t>
            </w:r>
          </w:p>
          <w:p w:rsidR="00A01A77" w:rsidRPr="000F0DCB" w:rsidRDefault="00A01A77" w:rsidP="00642A59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A01A77" w:rsidRPr="000054D9" w:rsidRDefault="00A01A77" w:rsidP="00642A59">
            <w:pPr>
              <w:numPr>
                <w:ilvl w:val="0"/>
                <w:numId w:val="3"/>
              </w:numPr>
              <w:rPr>
                <w:rFonts w:hint="c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يصمم منشورا ببين أهمية تناول الفاكهة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01A77" w:rsidRDefault="00A01A77" w:rsidP="00642A59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Pr="008C50B6" w:rsidRDefault="00A01A77" w:rsidP="00642A59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نهاية </w:t>
            </w:r>
            <w:r>
              <w:rPr>
                <w:rFonts w:hint="cs"/>
                <w:b/>
                <w:bCs/>
                <w:color w:val="000000"/>
                <w:rtl/>
              </w:rPr>
              <w:t>الوحدة</w:t>
            </w: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A01A77" w:rsidRPr="00F4381F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A01A77" w:rsidRPr="000054D9" w:rsidRDefault="00A01A77" w:rsidP="00642A59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Pr="00553718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A01A77" w:rsidRDefault="00A01A77" w:rsidP="00A01A77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01A77" w:rsidRDefault="00A01A77" w:rsidP="00A01A77">
      <w:pPr>
        <w:rPr>
          <w:rFonts w:hint="cs"/>
          <w:b/>
          <w:bCs/>
          <w:rtl/>
        </w:rPr>
      </w:pPr>
    </w:p>
    <w:p w:rsidR="00A01A77" w:rsidRDefault="00A01A77" w:rsidP="00A01A77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عنوان الوحدة: </w:t>
      </w:r>
      <w:r>
        <w:rPr>
          <w:rFonts w:hint="cs"/>
          <w:b/>
          <w:bCs/>
          <w:rtl/>
          <w:lang w:bidi="ar-LB"/>
        </w:rPr>
        <w:t>العناصر و المركبات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 </w:t>
      </w:r>
      <w:r>
        <w:rPr>
          <w:rFonts w:hint="cs"/>
          <w:b/>
          <w:bCs/>
          <w:rtl/>
        </w:rPr>
        <w:t xml:space="preserve"> عنوان الدرس:   حل الأسئلة </w:t>
      </w:r>
      <w:r>
        <w:rPr>
          <w:rFonts w:hint="cs"/>
          <w:b/>
          <w:bCs/>
          <w:rtl/>
          <w:lang w:bidi="ar-LB"/>
        </w:rPr>
        <w:t xml:space="preserve">                </w:t>
      </w:r>
      <w:r>
        <w:rPr>
          <w:rFonts w:hint="cs"/>
          <w:b/>
          <w:bCs/>
          <w:rtl/>
        </w:rPr>
        <w:t xml:space="preserve">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01A77" w:rsidRPr="003024FF" w:rsidRDefault="00A01A77" w:rsidP="00A01A77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A01A77" w:rsidRPr="008C50B6" w:rsidTr="00642A5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1A77" w:rsidRPr="008C50B6" w:rsidRDefault="00A01A77" w:rsidP="00642A59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01A77" w:rsidRPr="008C50B6" w:rsidTr="00642A5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77" w:rsidRPr="008C50B6" w:rsidRDefault="00A01A77" w:rsidP="00642A59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1A77" w:rsidRPr="008C50B6" w:rsidTr="00642A59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Default="00A01A77" w:rsidP="00642A59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A01A77" w:rsidRPr="007B6990" w:rsidRDefault="00A01A77" w:rsidP="00642A59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A01A77" w:rsidRPr="008C50B6" w:rsidRDefault="00A01A77" w:rsidP="00642A59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والوحدة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1A77" w:rsidRPr="000054D9" w:rsidRDefault="00A01A77" w:rsidP="00642A59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A01A77" w:rsidRPr="00752FB1" w:rsidRDefault="00A01A77" w:rsidP="00642A59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752FB1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rPr>
                <w:rFonts w:hint="cs"/>
                <w:b/>
                <w:bCs/>
                <w:rtl/>
              </w:rPr>
            </w:pPr>
          </w:p>
          <w:p w:rsidR="00A01A77" w:rsidRDefault="00A01A77" w:rsidP="00642A5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lang w:bidi="ar-LB"/>
              </w:rPr>
            </w:pPr>
          </w:p>
          <w:p w:rsidR="00A01A77" w:rsidRDefault="00A01A77" w:rsidP="00642A59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A01A77" w:rsidRPr="008C50B6" w:rsidRDefault="00A01A77" w:rsidP="00642A59">
            <w:pPr>
              <w:jc w:val="right"/>
              <w:rPr>
                <w:b/>
                <w:bCs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A01A77" w:rsidRPr="008C50B6" w:rsidRDefault="00A01A77" w:rsidP="00642A59">
            <w:pPr>
              <w:jc w:val="right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1A77" w:rsidRPr="008C50B6" w:rsidRDefault="00A01A77" w:rsidP="00642A59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01A77" w:rsidRPr="008C50B6" w:rsidRDefault="00A01A77" w:rsidP="00642A59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A01A77" w:rsidRPr="000054D9" w:rsidRDefault="00A01A77" w:rsidP="00642A59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Default="00A01A77" w:rsidP="00642A59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rPr>
                <w:b/>
                <w:bCs/>
                <w:lang w:bidi="ar-LB"/>
              </w:rPr>
            </w:pPr>
          </w:p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p w:rsidR="00A01A77" w:rsidRDefault="00A01A77" w:rsidP="00A01A77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01A77" w:rsidRPr="008C50B6" w:rsidTr="00642A59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01A77" w:rsidRPr="008C50B6" w:rsidRDefault="00A01A77" w:rsidP="00642A59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01A77" w:rsidRPr="008C50B6" w:rsidRDefault="00A01A77" w:rsidP="00642A59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77" w:rsidRPr="008C50B6" w:rsidRDefault="00A01A77" w:rsidP="00642A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01A77" w:rsidRPr="008C50B6" w:rsidTr="00642A59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1A77" w:rsidRPr="008C50B6" w:rsidTr="00642A59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A77" w:rsidRPr="008C50B6" w:rsidRDefault="00A01A77" w:rsidP="00642A59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01A77" w:rsidRPr="008C50B6" w:rsidRDefault="00A01A77" w:rsidP="00642A59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A01A77" w:rsidRDefault="00A01A77" w:rsidP="00A01A77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A01A77" w:rsidRPr="00553718" w:rsidRDefault="00A01A77" w:rsidP="00A01A77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A01A77" w:rsidRDefault="00A01A77" w:rsidP="00A01A77">
      <w:pPr>
        <w:rPr>
          <w:rFonts w:hint="cs"/>
          <w:rtl/>
        </w:rPr>
      </w:pPr>
    </w:p>
    <w:p w:rsidR="005D1400" w:rsidRDefault="005D1400"/>
    <w:sectPr w:rsidR="005D1400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7D65D2"/>
    <w:multiLevelType w:val="hybridMultilevel"/>
    <w:tmpl w:val="E13084CA"/>
    <w:lvl w:ilvl="0" w:tplc="CA94370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01A77"/>
    <w:rsid w:val="005D1400"/>
    <w:rsid w:val="00A01A7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A01A77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A01A77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A01A7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A01A7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A01A77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A01A77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A01A77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A01A77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A01A7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2732</Words>
  <Characters>15578</Characters>
  <Application>Microsoft Office Word</Application>
  <DocSecurity>0</DocSecurity>
  <Lines>129</Lines>
  <Paragraphs>36</Paragraphs>
  <ScaleCrop>false</ScaleCrop>
  <Company/>
  <LinksUpToDate>false</LinksUpToDate>
  <CharactersWithSpaces>18274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2021-09-08T18:07:00Z</dcterms:created>
  <dcterms:modified xsi:type="dcterms:W3CDTF">2021-09-08T18:08:00Z</dcterms:modified>
</cp:coreProperties>
</file>