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الخطة الفصلية</w:t>
      </w:r>
    </w:p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الفصل الدراسي الأول للعام الدراسي 2020/2021</w:t>
      </w:r>
    </w:p>
    <w:p w:rsidR="00621158" w:rsidRPr="005C059E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الصف :</w:t>
      </w:r>
      <w:r w:rsidRPr="005C059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الثاني ثانوي  العلمي      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المبحث : الرياضيات 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 عنوان ا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لوحدة : النهايات والاتصال     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عدد الحصص (25)        الفترة الزمنية : 1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4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/9  الى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20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/ 10 /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1432"/>
        <w:gridCol w:w="1503"/>
        <w:gridCol w:w="1436"/>
        <w:gridCol w:w="1861"/>
        <w:gridCol w:w="1769"/>
        <w:gridCol w:w="2992"/>
      </w:tblGrid>
      <w:tr w:rsidR="00621158" w:rsidRPr="005C059E" w:rsidTr="000F7B33">
        <w:trPr>
          <w:trHeight w:val="375"/>
        </w:trPr>
        <w:tc>
          <w:tcPr>
            <w:tcW w:w="1998" w:type="dxa"/>
            <w:vMerge w:val="restart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التأمل الذاتي حول الوحدة</w:t>
            </w:r>
          </w:p>
        </w:tc>
        <w:tc>
          <w:tcPr>
            <w:tcW w:w="144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انشطة مرافقة</w:t>
            </w:r>
          </w:p>
        </w:tc>
        <w:tc>
          <w:tcPr>
            <w:tcW w:w="2970" w:type="dxa"/>
            <w:gridSpan w:val="2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89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استراتيجيات التعلم</w:t>
            </w:r>
          </w:p>
        </w:tc>
        <w:tc>
          <w:tcPr>
            <w:tcW w:w="180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المواد والتجهيزات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(مصادر التعلم)</w:t>
            </w:r>
          </w:p>
        </w:tc>
        <w:tc>
          <w:tcPr>
            <w:tcW w:w="3078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النتاجات</w:t>
            </w:r>
          </w:p>
        </w:tc>
      </w:tr>
      <w:tr w:rsidR="00621158" w:rsidRPr="005C059E" w:rsidTr="000F7B33">
        <w:trPr>
          <w:trHeight w:val="450"/>
        </w:trPr>
        <w:tc>
          <w:tcPr>
            <w:tcW w:w="1998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440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الادوات</w:t>
            </w:r>
          </w:p>
        </w:tc>
        <w:tc>
          <w:tcPr>
            <w:tcW w:w="144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الاستراتيجيات</w:t>
            </w:r>
          </w:p>
        </w:tc>
        <w:tc>
          <w:tcPr>
            <w:tcW w:w="189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0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078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621158" w:rsidRPr="005C059E" w:rsidTr="000F7B33">
        <w:trPr>
          <w:trHeight w:val="4373"/>
        </w:trPr>
        <w:tc>
          <w:tcPr>
            <w:tcW w:w="1998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اشعر بالرضا :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التحديات:</w:t>
            </w: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مقترحات التحسن:</w:t>
            </w:r>
          </w:p>
        </w:tc>
        <w:tc>
          <w:tcPr>
            <w:tcW w:w="1440" w:type="dxa"/>
          </w:tcPr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تنفيذالانشطة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المرافقة في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دليل المعلم</w:t>
            </w:r>
          </w:p>
        </w:tc>
        <w:tc>
          <w:tcPr>
            <w:tcW w:w="153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قائمة الرصد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سلم تقدير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سجل وصف سير التعلم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الذاتي</w:t>
            </w:r>
          </w:p>
        </w:tc>
        <w:tc>
          <w:tcPr>
            <w:tcW w:w="144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المعتمد على الاداء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الملاحظة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الورقة والقلم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مراجعة الذات</w:t>
            </w:r>
          </w:p>
        </w:tc>
        <w:tc>
          <w:tcPr>
            <w:tcW w:w="189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التدريس المباشر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في مجموعات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من خلال النشاط</w:t>
            </w:r>
          </w:p>
        </w:tc>
        <w:tc>
          <w:tcPr>
            <w:tcW w:w="180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الكتاب المدرسي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السبورة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اللوحات التعليمية 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الانترنت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اسئلة سنوات سابقة</w:t>
            </w:r>
          </w:p>
          <w:p w:rsidR="00621158" w:rsidRPr="005C059E" w:rsidRDefault="00621158" w:rsidP="000F7B33">
            <w:pPr>
              <w:pStyle w:val="ListParagraph"/>
              <w:ind w:left="870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3078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*يوضح مفهوم النهاية والاتصال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*يتعرف نظريات في الاتصال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*يوظف نظريات في حل مسائل رياضية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*يتعرف الاقتران النسيبي وحسابات النهايات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*يفسر بعض نظريات الاتصال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*يحل التمارين على نظريات الاتصال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 xml:space="preserve">*يوضح اهم خواص الاقترانات المتصلة 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lastRenderedPageBreak/>
        <w:t>معلومات عامة عن الطلبة:                                        مديرة المدرسة /الاسم والتوقيع:                                     التاريخ :</w:t>
      </w:r>
    </w:p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اعداد المعلمة : نبال علاونة                                     المشرف التربوي / الاسم والتوقيع:                                    التاريخ :</w:t>
      </w:r>
    </w:p>
    <w:p w:rsidR="00621158" w:rsidRPr="00F64CA5" w:rsidRDefault="00621158" w:rsidP="00621158">
      <w:pPr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t>Form# QF 71-1- 47 rev .a</w:t>
      </w:r>
    </w:p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الخطة الفصلية</w:t>
      </w:r>
    </w:p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الفصل الدراسي الأول للعام الدراسي 2020/2021</w:t>
      </w:r>
    </w:p>
    <w:p w:rsidR="00621158" w:rsidRPr="005C059E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الصف :</w:t>
      </w:r>
      <w:r w:rsidRPr="005C059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 xml:space="preserve"> 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الثاني ثانوي  العلمي        المبحث : الرياضيات       عنوان الوحدة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: التفاضل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     عدد الحصص (25)        الفترة الزمنية :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21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/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10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الى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26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/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11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/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1432"/>
        <w:gridCol w:w="1503"/>
        <w:gridCol w:w="1436"/>
        <w:gridCol w:w="1602"/>
        <w:gridCol w:w="1769"/>
        <w:gridCol w:w="3250"/>
      </w:tblGrid>
      <w:tr w:rsidR="00621158" w:rsidRPr="005C059E" w:rsidTr="000F7B33">
        <w:trPr>
          <w:trHeight w:val="375"/>
        </w:trPr>
        <w:tc>
          <w:tcPr>
            <w:tcW w:w="1998" w:type="dxa"/>
            <w:vMerge w:val="restart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التأمل الذاتي حول الوحدة</w:t>
            </w:r>
          </w:p>
        </w:tc>
        <w:tc>
          <w:tcPr>
            <w:tcW w:w="144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انشطة مرافقة</w:t>
            </w:r>
          </w:p>
        </w:tc>
        <w:tc>
          <w:tcPr>
            <w:tcW w:w="2970" w:type="dxa"/>
            <w:gridSpan w:val="2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62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استراتيجيات التعلم</w:t>
            </w:r>
          </w:p>
        </w:tc>
        <w:tc>
          <w:tcPr>
            <w:tcW w:w="180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المواد والتجهيزات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(مصادر التعلم)</w:t>
            </w:r>
          </w:p>
        </w:tc>
        <w:tc>
          <w:tcPr>
            <w:tcW w:w="3348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النتاجات</w:t>
            </w:r>
          </w:p>
        </w:tc>
      </w:tr>
      <w:tr w:rsidR="00621158" w:rsidRPr="005C059E" w:rsidTr="000F7B33">
        <w:trPr>
          <w:trHeight w:val="450"/>
        </w:trPr>
        <w:tc>
          <w:tcPr>
            <w:tcW w:w="1998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440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الادوات</w:t>
            </w:r>
          </w:p>
        </w:tc>
        <w:tc>
          <w:tcPr>
            <w:tcW w:w="144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الاستراتيجيات</w:t>
            </w:r>
          </w:p>
        </w:tc>
        <w:tc>
          <w:tcPr>
            <w:tcW w:w="162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0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348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621158" w:rsidRPr="005C059E" w:rsidTr="000F7B33">
        <w:trPr>
          <w:trHeight w:val="4373"/>
        </w:trPr>
        <w:tc>
          <w:tcPr>
            <w:tcW w:w="1998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اشعر بالرضا :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التحديات:</w:t>
            </w: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مقترحات التحسن:</w:t>
            </w:r>
          </w:p>
        </w:tc>
        <w:tc>
          <w:tcPr>
            <w:tcW w:w="1440" w:type="dxa"/>
          </w:tcPr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تنفيذالانشطة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المرافقة في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دليل المعلم</w:t>
            </w:r>
          </w:p>
        </w:tc>
        <w:tc>
          <w:tcPr>
            <w:tcW w:w="153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قائمة الرصد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سلم تقدير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سجل وصف سير التعلم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الذاتي</w:t>
            </w:r>
          </w:p>
        </w:tc>
        <w:tc>
          <w:tcPr>
            <w:tcW w:w="144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المعتمد على الاداء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الملاحظة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الورقة والقلم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مراجعة الذات</w:t>
            </w:r>
          </w:p>
        </w:tc>
        <w:tc>
          <w:tcPr>
            <w:tcW w:w="162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التدريس المباشر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في مجموعات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من خلال النشاط</w:t>
            </w:r>
          </w:p>
        </w:tc>
        <w:tc>
          <w:tcPr>
            <w:tcW w:w="180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الكتاب المدرسي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السبورة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اللوحات التعليمية 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الانترنت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اسئلة سنوات سابقة</w:t>
            </w:r>
          </w:p>
          <w:p w:rsidR="00621158" w:rsidRPr="005C059E" w:rsidRDefault="00621158" w:rsidP="000F7B33">
            <w:pPr>
              <w:pStyle w:val="ListParagraph"/>
              <w:ind w:left="870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3348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*يوضح مفهوم 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التفاضل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يميز بين التغير ومتوسط التغير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يتعرف المشتقة الاولى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يحل مسائل على المشتقة الاولى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يبين التفسير الهندسي والفيزيائي للمشتقة</w:t>
            </w: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حل مسائل باستخدام الاشتقاق الضمني</w:t>
            </w: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يبرهن بعض قواعد الاشتقاق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*يحل مسائل فيزيائية على المشتقة الثانية </w:t>
            </w: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معلومات عامة عن الطلبة:                                        مديرة المدرسة /الاسم والتوقيع:                                     التاريخ :</w:t>
      </w:r>
    </w:p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lastRenderedPageBreak/>
        <w:t>اعداد المعلمة : نبال علاونة                                     المشرف التربوي / الاسم والتوقيع:                                    التاريخ :</w:t>
      </w:r>
    </w:p>
    <w:p w:rsidR="00621158" w:rsidRPr="00F64CA5" w:rsidRDefault="00621158" w:rsidP="00621158">
      <w:pPr>
        <w:jc w:val="right"/>
        <w:rPr>
          <w:rFonts w:ascii="Arabic Typesetting" w:hAnsi="Arabic Typesetting" w:cs="Arabic Typesetting"/>
          <w:b/>
          <w:bCs/>
          <w:sz w:val="40"/>
          <w:szCs w:val="40"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t>Form# QF 71-1- 47 rev .a</w:t>
      </w:r>
    </w:p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الخطة الفصلية</w:t>
      </w:r>
    </w:p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الفصل الدراسي الأول للعام الدراسي 2020/2021</w:t>
      </w:r>
    </w:p>
    <w:p w:rsidR="00621158" w:rsidRPr="005C059E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الصف :</w:t>
      </w:r>
      <w:r w:rsidRPr="005C059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 xml:space="preserve"> 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الثاني ثانوي  العلمي        المبحث : الرياضيات       عنوان الوحدة :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تطبيقات التفاضل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      عدد الحصص (2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2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)        الفترة الزمنية :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27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/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11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الى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نهاية الفصل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6"/>
        <w:gridCol w:w="1260"/>
        <w:gridCol w:w="1244"/>
        <w:gridCol w:w="1353"/>
        <w:gridCol w:w="1515"/>
        <w:gridCol w:w="1941"/>
        <w:gridCol w:w="3681"/>
      </w:tblGrid>
      <w:tr w:rsidR="00621158" w:rsidRPr="005C059E" w:rsidTr="000F7B33">
        <w:trPr>
          <w:trHeight w:val="375"/>
        </w:trPr>
        <w:tc>
          <w:tcPr>
            <w:tcW w:w="1998" w:type="dxa"/>
            <w:vMerge w:val="restart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التأمل الذاتي حول الوحدة</w:t>
            </w:r>
          </w:p>
        </w:tc>
        <w:tc>
          <w:tcPr>
            <w:tcW w:w="126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انشطة مرافقة</w:t>
            </w:r>
          </w:p>
        </w:tc>
        <w:tc>
          <w:tcPr>
            <w:tcW w:w="2610" w:type="dxa"/>
            <w:gridSpan w:val="2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53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استراتيجيات التعلم</w:t>
            </w:r>
          </w:p>
        </w:tc>
        <w:tc>
          <w:tcPr>
            <w:tcW w:w="198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المواد والتجهيزات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(مصادر التعلم)</w:t>
            </w:r>
          </w:p>
        </w:tc>
        <w:tc>
          <w:tcPr>
            <w:tcW w:w="3798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النتاجات</w:t>
            </w:r>
          </w:p>
        </w:tc>
      </w:tr>
      <w:tr w:rsidR="00621158" w:rsidRPr="005C059E" w:rsidTr="000F7B33">
        <w:trPr>
          <w:trHeight w:val="450"/>
        </w:trPr>
        <w:tc>
          <w:tcPr>
            <w:tcW w:w="1998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260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26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الادوات</w:t>
            </w:r>
          </w:p>
        </w:tc>
        <w:tc>
          <w:tcPr>
            <w:tcW w:w="135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الاستراتيجيات</w:t>
            </w:r>
          </w:p>
        </w:tc>
        <w:tc>
          <w:tcPr>
            <w:tcW w:w="153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798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621158" w:rsidRPr="005C059E" w:rsidTr="000F7B33">
        <w:trPr>
          <w:trHeight w:val="4553"/>
        </w:trPr>
        <w:tc>
          <w:tcPr>
            <w:tcW w:w="1998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اشعر بالرضا :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التحديات:</w:t>
            </w: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مقترحات التحسن:</w:t>
            </w:r>
          </w:p>
        </w:tc>
        <w:tc>
          <w:tcPr>
            <w:tcW w:w="1260" w:type="dxa"/>
          </w:tcPr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تنفيذالانشطة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المرافقة في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قائمة الرصد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سلم تقدير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سجل وصف سير التعلم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الذاتي</w:t>
            </w:r>
          </w:p>
        </w:tc>
        <w:tc>
          <w:tcPr>
            <w:tcW w:w="135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المعتمد على الاداء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الملاحظة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الورقة والقلم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مراجعة الذات</w:t>
            </w:r>
          </w:p>
        </w:tc>
        <w:tc>
          <w:tcPr>
            <w:tcW w:w="153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التدريس المباشر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في مجموعات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من خلال النشاط</w:t>
            </w:r>
          </w:p>
        </w:tc>
        <w:tc>
          <w:tcPr>
            <w:tcW w:w="198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الكتاب المدرسي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السبورة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اللوحات التعليمية 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الانترنت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اسئلة سنوات سابقة</w:t>
            </w:r>
          </w:p>
          <w:p w:rsidR="00621158" w:rsidRPr="005C059E" w:rsidRDefault="00621158" w:rsidP="000F7B33">
            <w:pPr>
              <w:pStyle w:val="ListParagraph"/>
              <w:ind w:left="870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3798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يعرف كل من الاقترانات الزمنية والمعادلات الزمنية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يعرف القيم القصوى المحلية والمطلقة للاقترانات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يستخدم اختبارات المشتقة الاولى و الثانية في تحديد فترات التزايد والتاقص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يحل مسائل حياتية على المعادلات والنظريات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يستخدم اختبار المشتقة الثانية في تحديد فترات التقعر لأعلى والى اسفل ونقطة الانعطاف والقيم القصوى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معلومات عامة عن الطلبة:                                        مديرة المدرسة /الاسم والتوقيع:                                     التاريخ :</w:t>
      </w:r>
    </w:p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اعداد المعلمة : نبال علاونة                                     المشرف التربوي / الاسم والتوقيع:                                    التاريخ :</w:t>
      </w:r>
    </w:p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t>Form# QF 71-1- 47 rev .a</w:t>
      </w:r>
    </w:p>
    <w:p w:rsidR="00621158" w:rsidRPr="0046172E" w:rsidRDefault="00621158" w:rsidP="00621158">
      <w:pPr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lastRenderedPageBreak/>
        <w:t>تحليل محتوى لمادة الرياضيات للصف الثاني ثانوي علمي</w:t>
      </w:r>
    </w:p>
    <w:p w:rsidR="00621158" w:rsidRDefault="00621158" w:rsidP="00621158">
      <w:pPr>
        <w:jc w:val="center"/>
        <w:rPr>
          <w:rFonts w:ascii="Arabic Typesetting" w:hAnsi="Arabic Typesetting" w:cs="Arabic Typesetting"/>
          <w:b/>
          <w:bCs/>
          <w:sz w:val="96"/>
          <w:szCs w:val="96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2020/2021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2588"/>
        <w:gridCol w:w="2587"/>
        <w:gridCol w:w="2602"/>
        <w:gridCol w:w="2586"/>
      </w:tblGrid>
      <w:tr w:rsidR="00621158" w:rsidTr="000F7B33">
        <w:trPr>
          <w:trHeight w:val="1097"/>
        </w:trPr>
        <w:tc>
          <w:tcPr>
            <w:tcW w:w="2635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حل المسالة</w:t>
            </w:r>
          </w:p>
        </w:tc>
        <w:tc>
          <w:tcPr>
            <w:tcW w:w="2635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مهارات</w:t>
            </w:r>
          </w:p>
        </w:tc>
        <w:tc>
          <w:tcPr>
            <w:tcW w:w="2635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تعميمات</w:t>
            </w:r>
          </w:p>
        </w:tc>
        <w:tc>
          <w:tcPr>
            <w:tcW w:w="2635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مفاهيم ومصطلحات ورموز</w:t>
            </w:r>
          </w:p>
        </w:tc>
        <w:tc>
          <w:tcPr>
            <w:tcW w:w="2636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الوحدة</w:t>
            </w:r>
          </w:p>
        </w:tc>
      </w:tr>
      <w:tr w:rsidR="00621158" w:rsidTr="000F7B33">
        <w:trPr>
          <w:trHeight w:val="4490"/>
        </w:trPr>
        <w:tc>
          <w:tcPr>
            <w:tcW w:w="2635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حل المسائل المختلفة على النهايات والاتصال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حل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مهاريه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علمية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تطبيقية</w:t>
            </w:r>
          </w:p>
        </w:tc>
        <w:tc>
          <w:tcPr>
            <w:tcW w:w="2635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رسم الاقتران ق(س) باستخدام الجدول وتحديد النقاط على المستوى البياني ودراسة سلوك الاقتران عندما س تقترب من نقطة معينه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ايجاد نهاية الاقتران النسبي باستخدام طرق مختلفة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دراسة اتصال الاقتران ومناقشة خواص الاقترانات المتصلة وحل امثله عليها</w:t>
            </w:r>
          </w:p>
        </w:tc>
        <w:tc>
          <w:tcPr>
            <w:tcW w:w="2635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النهاية من اليمين ومن اليسار عن نقطة معطاه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نظريات في النهايات وتطبيقها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البحث في اتصال اقتران عند نقطة معطاه او على فتره</w:t>
            </w:r>
          </w:p>
        </w:tc>
        <w:tc>
          <w:tcPr>
            <w:tcW w:w="2635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النهاية    نها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نظريات في النهايات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نهاية الاقتران النسبي وحساب النهايات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الاتصال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نظريات في الاتصال</w:t>
            </w:r>
          </w:p>
        </w:tc>
        <w:tc>
          <w:tcPr>
            <w:tcW w:w="2636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الوحدة الأولى</w:t>
            </w:r>
          </w:p>
          <w:p w:rsidR="00621158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النهايات والاتصال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t>Form# QF 71-1- 47 rev .a</w:t>
      </w:r>
    </w:p>
    <w:p w:rsidR="00621158" w:rsidRPr="0046172E" w:rsidRDefault="00621158" w:rsidP="00621158">
      <w:pPr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تحليل محتوى لمادة الرياضيات للصف الثاني ثانوي علمي</w:t>
      </w:r>
    </w:p>
    <w:p w:rsidR="00621158" w:rsidRDefault="00621158" w:rsidP="00621158">
      <w:pPr>
        <w:jc w:val="center"/>
        <w:rPr>
          <w:rFonts w:ascii="Arabic Typesetting" w:hAnsi="Arabic Typesetting" w:cs="Arabic Typesetting"/>
          <w:b/>
          <w:bCs/>
          <w:sz w:val="96"/>
          <w:szCs w:val="96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2020/2021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6"/>
        <w:gridCol w:w="3184"/>
        <w:gridCol w:w="2651"/>
        <w:gridCol w:w="2750"/>
        <w:gridCol w:w="2139"/>
      </w:tblGrid>
      <w:tr w:rsidR="00621158" w:rsidTr="000F7B33">
        <w:trPr>
          <w:trHeight w:val="845"/>
        </w:trPr>
        <w:tc>
          <w:tcPr>
            <w:tcW w:w="2268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حل المسالة</w:t>
            </w:r>
          </w:p>
        </w:tc>
        <w:tc>
          <w:tcPr>
            <w:tcW w:w="324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مهارات</w:t>
            </w:r>
          </w:p>
        </w:tc>
        <w:tc>
          <w:tcPr>
            <w:tcW w:w="270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تعميمات</w:t>
            </w:r>
          </w:p>
        </w:tc>
        <w:tc>
          <w:tcPr>
            <w:tcW w:w="279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مفاهيم ومصطلحات ورموز</w:t>
            </w:r>
          </w:p>
        </w:tc>
        <w:tc>
          <w:tcPr>
            <w:tcW w:w="2178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الوحدة</w:t>
            </w:r>
          </w:p>
        </w:tc>
      </w:tr>
      <w:tr w:rsidR="00621158" w:rsidTr="000F7B33">
        <w:trPr>
          <w:trHeight w:val="4490"/>
        </w:trPr>
        <w:tc>
          <w:tcPr>
            <w:tcW w:w="226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 xml:space="preserve">حل مسائل المهارات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علمية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تطبيقية</w:t>
            </w:r>
          </w:p>
        </w:tc>
        <w:tc>
          <w:tcPr>
            <w:tcW w:w="3240" w:type="dxa"/>
          </w:tcPr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حساب التغير في س والتغير في ق(س)عندما تتغير س من أ الى ب والتوصل الى مفهوم ه(ص)/ه(س) للتوصل الى مفهوم التغير في الاقتران</w:t>
            </w:r>
          </w:p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حساب نهاية متوسط التغير لتوضيح مفهوم المشتقة</w:t>
            </w:r>
          </w:p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برهنة النظريات الموجوده في الوحدة</w:t>
            </w:r>
          </w:p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استنتاج ان المشتقة الاولى عند نقطة معينة هي المماس</w:t>
            </w:r>
          </w:p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عرض قواعد الاشتقتق وتطبيقها </w:t>
            </w:r>
          </w:p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التوصل الى قاعدة السلسة </w:t>
            </w:r>
          </w:p>
        </w:tc>
        <w:tc>
          <w:tcPr>
            <w:tcW w:w="270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متوسط التغير في اقتران فترة معطاه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المشتقة الاولى عند نقطة معطاه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مهارة ايجاد متوسط التغير والمشتقة الاولى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برهنة بعض قواعد الاشتقاق وتطبيق القواعد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قاعدة السلسلة واستخدامها في اشتقاق الاقترانات الدائرية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الاشتقتق الضمني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ايجاد المشتقات العليا</w:t>
            </w:r>
          </w:p>
        </w:tc>
        <w:tc>
          <w:tcPr>
            <w:tcW w:w="279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التغير ومتوسط التغير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المشتقة الأولى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الاتصال والاشتقاق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قواعد الاشتقاق 1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قواعد الاشتقاق 2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المشتقات العليا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مشتقة الاقترانات الدائرية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قاعدة السلسلة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الاشتقاق الضمني</w:t>
            </w:r>
          </w:p>
        </w:tc>
        <w:tc>
          <w:tcPr>
            <w:tcW w:w="217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الوحدة الثانية</w:t>
            </w:r>
          </w:p>
          <w:p w:rsidR="00621158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التفاضل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t>Form# QF 71-1- 47 rev .a</w:t>
      </w:r>
    </w:p>
    <w:p w:rsidR="00621158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</w:p>
    <w:p w:rsidR="00621158" w:rsidRPr="0046172E" w:rsidRDefault="00621158" w:rsidP="00621158">
      <w:pPr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تحليل محتوى لمادة الرياضيات للصف الثاني ثانوي علمي</w:t>
      </w:r>
    </w:p>
    <w:p w:rsidR="00621158" w:rsidRDefault="00621158" w:rsidP="00621158">
      <w:pPr>
        <w:jc w:val="center"/>
        <w:rPr>
          <w:rFonts w:ascii="Arabic Typesetting" w:hAnsi="Arabic Typesetting" w:cs="Arabic Typesetting"/>
          <w:b/>
          <w:bCs/>
          <w:sz w:val="96"/>
          <w:szCs w:val="96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lastRenderedPageBreak/>
        <w:t>2020/2021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3185"/>
        <w:gridCol w:w="2649"/>
        <w:gridCol w:w="2750"/>
        <w:gridCol w:w="2139"/>
      </w:tblGrid>
      <w:tr w:rsidR="00621158" w:rsidTr="000F7B33">
        <w:trPr>
          <w:trHeight w:val="845"/>
        </w:trPr>
        <w:tc>
          <w:tcPr>
            <w:tcW w:w="2268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حل المسالة</w:t>
            </w:r>
          </w:p>
        </w:tc>
        <w:tc>
          <w:tcPr>
            <w:tcW w:w="324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مهارات</w:t>
            </w:r>
          </w:p>
        </w:tc>
        <w:tc>
          <w:tcPr>
            <w:tcW w:w="270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تعميمات</w:t>
            </w:r>
          </w:p>
        </w:tc>
        <w:tc>
          <w:tcPr>
            <w:tcW w:w="279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مفاهيم ومصطلحات ورموز</w:t>
            </w:r>
          </w:p>
        </w:tc>
        <w:tc>
          <w:tcPr>
            <w:tcW w:w="2178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الوحدة</w:t>
            </w:r>
          </w:p>
        </w:tc>
      </w:tr>
      <w:tr w:rsidR="00621158" w:rsidTr="000F7B33">
        <w:trPr>
          <w:trHeight w:val="4868"/>
        </w:trPr>
        <w:tc>
          <w:tcPr>
            <w:tcW w:w="226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حل مسائل المهارات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علمية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تطبيقية</w:t>
            </w:r>
          </w:p>
        </w:tc>
        <w:tc>
          <w:tcPr>
            <w:tcW w:w="3240" w:type="dxa"/>
          </w:tcPr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حساب التغير في س والتغير في ق(س)عندما تتغير س من أ الى ب والتوصل الى مفهوم ه(ص)/ه(س) للتوصل الى مفهوم التغير في الاقتران</w:t>
            </w:r>
          </w:p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حساب نهاية متوسط التغير لتوضيح مفهوم المشتقة</w:t>
            </w:r>
          </w:p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برهنة النظريات الموجوده في الوحدة</w:t>
            </w:r>
          </w:p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استنتاج ان المشتقة الاولى عند نقطة معينة هي المماس</w:t>
            </w:r>
          </w:p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عرض قواعد الاشتقاق وتطبيقها </w:t>
            </w:r>
          </w:p>
          <w:p w:rsidR="00621158" w:rsidRDefault="00621158" w:rsidP="000F7B33">
            <w:pPr>
              <w:tabs>
                <w:tab w:val="left" w:pos="525"/>
                <w:tab w:val="right" w:pos="2419"/>
              </w:tabs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 xml:space="preserve">التوصل الى قاعدة السلسة </w:t>
            </w:r>
          </w:p>
        </w:tc>
        <w:tc>
          <w:tcPr>
            <w:tcW w:w="270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الاقترانات الرتبطة بالزمن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الاقتران المتزايد والمتناقص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العلاقة بين التزايد والتناقص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والمشتقة الاولى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القيم القصوى المحلية والمطلقة لاقترانات مختلفة ونقاطها الحرجة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ايجاد نقاط تقعر المنحنى ونقاط الانعطاف باستخدام المشتقة الثانية</w:t>
            </w:r>
          </w:p>
        </w:tc>
        <w:tc>
          <w:tcPr>
            <w:tcW w:w="279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التفاضل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المعادلات المرتبطة بالزمن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تطبيقات هندسية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التزايد والتناقص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تطبيقات القيم القصوى</w:t>
            </w:r>
          </w:p>
        </w:tc>
        <w:tc>
          <w:tcPr>
            <w:tcW w:w="217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الوحدة الثالثة</w:t>
            </w:r>
          </w:p>
          <w:p w:rsidR="00621158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تطبيقات التفاضل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t>Form# QF 71-1- 47 rev .a</w:t>
      </w:r>
    </w:p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الخطة الفصلية</w:t>
      </w:r>
    </w:p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الفصل الدراسي الأول للعام الدراسي 2020/2021</w:t>
      </w:r>
    </w:p>
    <w:p w:rsidR="00621158" w:rsidRPr="005C059E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الصف :</w:t>
      </w:r>
      <w:r w:rsidRPr="005C059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 xml:space="preserve"> 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الثاني ثانوي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الادبي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      المبحث : الرياضيات       عنوان الوحدة :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 xml:space="preserve"> التفاضل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      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عدد الحصص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(12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)        الفترة الزمنية :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21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/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10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الى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22/11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1260"/>
        <w:gridCol w:w="1244"/>
        <w:gridCol w:w="1353"/>
        <w:gridCol w:w="1515"/>
        <w:gridCol w:w="1941"/>
        <w:gridCol w:w="3682"/>
      </w:tblGrid>
      <w:tr w:rsidR="00621158" w:rsidRPr="005C059E" w:rsidTr="000F7B33">
        <w:trPr>
          <w:trHeight w:val="375"/>
        </w:trPr>
        <w:tc>
          <w:tcPr>
            <w:tcW w:w="1998" w:type="dxa"/>
            <w:vMerge w:val="restart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التأمل الذاتي حول الوحدة</w:t>
            </w:r>
          </w:p>
        </w:tc>
        <w:tc>
          <w:tcPr>
            <w:tcW w:w="126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انشطة مرافقة</w:t>
            </w:r>
          </w:p>
        </w:tc>
        <w:tc>
          <w:tcPr>
            <w:tcW w:w="2610" w:type="dxa"/>
            <w:gridSpan w:val="2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53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استراتيجيات التعلم</w:t>
            </w:r>
          </w:p>
        </w:tc>
        <w:tc>
          <w:tcPr>
            <w:tcW w:w="198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المواد والتجهيزات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(مصادر التعلم)</w:t>
            </w:r>
          </w:p>
        </w:tc>
        <w:tc>
          <w:tcPr>
            <w:tcW w:w="3798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النتاجات</w:t>
            </w:r>
          </w:p>
        </w:tc>
      </w:tr>
      <w:tr w:rsidR="00621158" w:rsidRPr="005C059E" w:rsidTr="000F7B33">
        <w:trPr>
          <w:trHeight w:val="450"/>
        </w:trPr>
        <w:tc>
          <w:tcPr>
            <w:tcW w:w="1998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260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26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الادوات</w:t>
            </w:r>
          </w:p>
        </w:tc>
        <w:tc>
          <w:tcPr>
            <w:tcW w:w="135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الاستراتيجيات</w:t>
            </w:r>
          </w:p>
        </w:tc>
        <w:tc>
          <w:tcPr>
            <w:tcW w:w="153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798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621158" w:rsidRPr="005C059E" w:rsidTr="000F7B33">
        <w:trPr>
          <w:trHeight w:val="4553"/>
        </w:trPr>
        <w:tc>
          <w:tcPr>
            <w:tcW w:w="1998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اشعر بالرضا :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التحديات:</w:t>
            </w: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مقترحات التحسن:</w:t>
            </w:r>
          </w:p>
        </w:tc>
        <w:tc>
          <w:tcPr>
            <w:tcW w:w="1260" w:type="dxa"/>
          </w:tcPr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تنفيذالانشطة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المرافقة في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قائمة الرصد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سلم تقدير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سجل وصف سير التعلم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الذاتي</w:t>
            </w:r>
          </w:p>
        </w:tc>
        <w:tc>
          <w:tcPr>
            <w:tcW w:w="135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المعتمد على الاداء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الملاحظة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الورقة والقلم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مراجعة الذات</w:t>
            </w:r>
          </w:p>
        </w:tc>
        <w:tc>
          <w:tcPr>
            <w:tcW w:w="153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التدريس المباشر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في مجموعات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من خلال النشاط</w:t>
            </w:r>
          </w:p>
        </w:tc>
        <w:tc>
          <w:tcPr>
            <w:tcW w:w="198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الكتاب المدرسي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السبورة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اللوحات التعليمية 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الانترنت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اسئلة سنوات سابقة</w:t>
            </w:r>
          </w:p>
          <w:p w:rsidR="00621158" w:rsidRPr="005C059E" w:rsidRDefault="00621158" w:rsidP="000F7B33">
            <w:pPr>
              <w:pStyle w:val="ListParagraph"/>
              <w:ind w:left="870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379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*تعرف الطالبة التغير في س وق(س)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*تتعرف على متوسط التغير في اقتران على فنرة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*تعرف المشتقة الاولى عند نقطة معينة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*تكتسب مهارة ايجاد متوسط التغير والمشتقة الاولى لاقترانات مختلفة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*تبرهن بعض قواعد الاشتقاق وتطبقها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*تتعرف على قاعدة السلسلة وتستخدمها في اشتقاق الاقتران المركبة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*تتعرف على قاعدة السلسة وتطبقها 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معلومات عامة عن الطلبة:                                        مديرة المدرسة /الاسم والتوقيع:                                     التاريخ :</w:t>
      </w:r>
    </w:p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اعداد المعلمة : نبال علاونة                                     المشرف التربوي / الاسم والتوقيع:                                    التاريخ :</w:t>
      </w:r>
    </w:p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t>Form# QF 71-1- 47 rev .a</w:t>
      </w:r>
    </w:p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الخطة الفصلية</w:t>
      </w:r>
    </w:p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lastRenderedPageBreak/>
        <w:t xml:space="preserve"> الفصل الدراسي الأول للعام الدراسي 2020/2021</w:t>
      </w:r>
    </w:p>
    <w:p w:rsidR="00621158" w:rsidRPr="005C059E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الصف :</w:t>
      </w:r>
      <w:r w:rsidRPr="005C059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 xml:space="preserve"> 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الثاني ثانوي  ال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أدبي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      المبحث : الرياضيات       عنوان الوحدة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 xml:space="preserve">النهايات والاتصال     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عدد الحصص (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16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)        الفترة الزمنية :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14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/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9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الى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20/10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1260"/>
        <w:gridCol w:w="1244"/>
        <w:gridCol w:w="1353"/>
        <w:gridCol w:w="1516"/>
        <w:gridCol w:w="1683"/>
        <w:gridCol w:w="3937"/>
      </w:tblGrid>
      <w:tr w:rsidR="00621158" w:rsidRPr="005C059E" w:rsidTr="000F7B33">
        <w:trPr>
          <w:trHeight w:val="375"/>
        </w:trPr>
        <w:tc>
          <w:tcPr>
            <w:tcW w:w="1998" w:type="dxa"/>
            <w:vMerge w:val="restart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التأمل الذاتي حول الوحدة</w:t>
            </w:r>
          </w:p>
        </w:tc>
        <w:tc>
          <w:tcPr>
            <w:tcW w:w="126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انشطة مرافقة</w:t>
            </w:r>
          </w:p>
        </w:tc>
        <w:tc>
          <w:tcPr>
            <w:tcW w:w="2610" w:type="dxa"/>
            <w:gridSpan w:val="2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53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استراتيجيات التعلم</w:t>
            </w:r>
          </w:p>
        </w:tc>
        <w:tc>
          <w:tcPr>
            <w:tcW w:w="171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المواد والتجهيزات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(مصادر التعلم)</w:t>
            </w:r>
          </w:p>
        </w:tc>
        <w:tc>
          <w:tcPr>
            <w:tcW w:w="4068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النتاجات</w:t>
            </w:r>
          </w:p>
        </w:tc>
      </w:tr>
      <w:tr w:rsidR="00621158" w:rsidRPr="005C059E" w:rsidTr="000F7B33">
        <w:trPr>
          <w:trHeight w:val="450"/>
        </w:trPr>
        <w:tc>
          <w:tcPr>
            <w:tcW w:w="1998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260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26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الادوات</w:t>
            </w:r>
          </w:p>
        </w:tc>
        <w:tc>
          <w:tcPr>
            <w:tcW w:w="135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الاستراتيجيات</w:t>
            </w:r>
          </w:p>
        </w:tc>
        <w:tc>
          <w:tcPr>
            <w:tcW w:w="153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1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068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621158" w:rsidRPr="005C059E" w:rsidTr="000F7B33">
        <w:trPr>
          <w:trHeight w:val="4463"/>
        </w:trPr>
        <w:tc>
          <w:tcPr>
            <w:tcW w:w="1998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اشعر بالرضا :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التحديات:</w:t>
            </w: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مقترحات التحسن:</w:t>
            </w:r>
          </w:p>
        </w:tc>
        <w:tc>
          <w:tcPr>
            <w:tcW w:w="1260" w:type="dxa"/>
          </w:tcPr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تنفيذالانشطة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المرافقة في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قائمة الرصد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سلم تقدير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سجل وصف سير التعلم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الذاتي</w:t>
            </w:r>
          </w:p>
        </w:tc>
        <w:tc>
          <w:tcPr>
            <w:tcW w:w="135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المعتمد على الاداء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الملاحظة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الورقة والقلم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مراجعة الذات</w:t>
            </w:r>
          </w:p>
        </w:tc>
        <w:tc>
          <w:tcPr>
            <w:tcW w:w="153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التدريس المباشر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في مجموعات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من خلال النشاط</w:t>
            </w:r>
          </w:p>
        </w:tc>
        <w:tc>
          <w:tcPr>
            <w:tcW w:w="171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الكتاب المدرسي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السبورة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اللوحات التعليمية 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الانترنت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اسئلة سنوات سابقة</w:t>
            </w:r>
          </w:p>
          <w:p w:rsidR="00621158" w:rsidRPr="005C059E" w:rsidRDefault="00621158" w:rsidP="000F7B33">
            <w:pPr>
              <w:pStyle w:val="ListParagraph"/>
              <w:ind w:left="870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406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تتعرف الطالبة على نهاية اقتران معين وتجد النهاية عند نقطة معينة.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*تجد النهاية من اليمين ومن اليسار عند نقطة معطاة ان وجدت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*تتعرف الطالبة على نظريات النهايات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*تجد نهاية الاقتران النسبي عند نقطة معينه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*تبحث في اتصال اقتران عند نقطة معطاة او على فترة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*تطبق نظريات الاتصال للحكم على اتصال اقتران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 xml:space="preserve">*تبحث في اتصال اقتران مركب عند نقطة في المجال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lastRenderedPageBreak/>
        <w:t>معلومات عامة عن الطلبة:                                        مديرة المدرسة /الاسم والتوقيع:                                     التاريخ :</w:t>
      </w:r>
    </w:p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اعداد المعلمة : نبال علاونة                                     المشرف التربوي / الاسم والتوقيع:                                    التاريخ :</w:t>
      </w:r>
    </w:p>
    <w:p w:rsidR="00621158" w:rsidRDefault="00621158" w:rsidP="00621158">
      <w:pPr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t>Form# QF 71-1- 47 rev .a</w:t>
      </w:r>
    </w:p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F7111B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الخطة الفصلية</w:t>
      </w:r>
    </w:p>
    <w:p w:rsidR="00621158" w:rsidRPr="005C059E" w:rsidRDefault="00621158" w:rsidP="0062115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الفصل الدراسي الأول للعام الدراسي 2020/2021</w:t>
      </w:r>
    </w:p>
    <w:p w:rsidR="00621158" w:rsidRPr="005C059E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lang w:bidi="ar-JO"/>
        </w:rPr>
      </w:pP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الصف :</w:t>
      </w:r>
      <w:r w:rsidRPr="005C059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 xml:space="preserve"> 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الثاني ثانوي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 xml:space="preserve">الادبي      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المبحث : الرياضيات       عنوان الوحدة :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تطبيقات التفاضل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      عدد الحصص (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18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)        الفترة الزمنية :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23</w:t>
      </w:r>
      <w:r w:rsidRPr="005C059E"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>/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11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  <w:t xml:space="preserve">  الى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نهاية الفصل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1260"/>
        <w:gridCol w:w="1244"/>
        <w:gridCol w:w="1353"/>
        <w:gridCol w:w="1515"/>
        <w:gridCol w:w="1941"/>
        <w:gridCol w:w="3680"/>
      </w:tblGrid>
      <w:tr w:rsidR="00621158" w:rsidRPr="005C059E" w:rsidTr="000F7B33">
        <w:trPr>
          <w:trHeight w:val="375"/>
        </w:trPr>
        <w:tc>
          <w:tcPr>
            <w:tcW w:w="1998" w:type="dxa"/>
            <w:vMerge w:val="restart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التأمل الذاتي حول الوحدة</w:t>
            </w:r>
          </w:p>
        </w:tc>
        <w:tc>
          <w:tcPr>
            <w:tcW w:w="126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انشطة مرافقة</w:t>
            </w:r>
          </w:p>
        </w:tc>
        <w:tc>
          <w:tcPr>
            <w:tcW w:w="2610" w:type="dxa"/>
            <w:gridSpan w:val="2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53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استراتيجيات التعلم</w:t>
            </w:r>
          </w:p>
        </w:tc>
        <w:tc>
          <w:tcPr>
            <w:tcW w:w="1980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المواد والتجهيزات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(مصادر التعلم)</w:t>
            </w:r>
          </w:p>
        </w:tc>
        <w:tc>
          <w:tcPr>
            <w:tcW w:w="3798" w:type="dxa"/>
            <w:vMerge w:val="restart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النتاجات</w:t>
            </w:r>
          </w:p>
        </w:tc>
      </w:tr>
      <w:tr w:rsidR="00621158" w:rsidRPr="005C059E" w:rsidTr="000F7B33">
        <w:trPr>
          <w:trHeight w:val="450"/>
        </w:trPr>
        <w:tc>
          <w:tcPr>
            <w:tcW w:w="1998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260" w:type="dxa"/>
            <w:vMerge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126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الادوات</w:t>
            </w:r>
          </w:p>
        </w:tc>
        <w:tc>
          <w:tcPr>
            <w:tcW w:w="135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الاستراتيجيات</w:t>
            </w:r>
          </w:p>
        </w:tc>
        <w:tc>
          <w:tcPr>
            <w:tcW w:w="153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0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798" w:type="dxa"/>
            <w:vMerge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621158" w:rsidRPr="005C059E" w:rsidTr="000F7B33">
        <w:trPr>
          <w:trHeight w:val="4103"/>
        </w:trPr>
        <w:tc>
          <w:tcPr>
            <w:tcW w:w="1998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اشعر بالرضا :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التحديات:</w:t>
            </w:r>
          </w:p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مقترحات التحسن:</w:t>
            </w:r>
          </w:p>
        </w:tc>
        <w:tc>
          <w:tcPr>
            <w:tcW w:w="1260" w:type="dxa"/>
          </w:tcPr>
          <w:p w:rsidR="00621158" w:rsidRPr="005C059E" w:rsidRDefault="00621158" w:rsidP="000F7B33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  <w:t>تنفيذالانشطة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المرافقة في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قائمة الرصد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سلم تقدير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سجل وصف سير التعلم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الذاتي</w:t>
            </w:r>
          </w:p>
        </w:tc>
        <w:tc>
          <w:tcPr>
            <w:tcW w:w="1350" w:type="dxa"/>
          </w:tcPr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التقويم المعتمد على الاداء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الملاحظة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الورقة والقلم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مراجعة الذات</w:t>
            </w:r>
          </w:p>
        </w:tc>
        <w:tc>
          <w:tcPr>
            <w:tcW w:w="153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التدريس المباشر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في مجموعات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التعلم من خلال النشاط</w:t>
            </w:r>
          </w:p>
        </w:tc>
        <w:tc>
          <w:tcPr>
            <w:tcW w:w="1980" w:type="dxa"/>
          </w:tcPr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الكتاب المدرسي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السبورة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اللوحات التعليمية 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الانترنت</w:t>
            </w: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Pr="005C059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اسئلة سنوات سابقة</w:t>
            </w:r>
          </w:p>
          <w:p w:rsidR="00621158" w:rsidRPr="005C059E" w:rsidRDefault="00621158" w:rsidP="000F7B33">
            <w:pPr>
              <w:pStyle w:val="ListParagraph"/>
              <w:ind w:left="870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379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تجد معادلة المماس عند نقطة 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*تحل مسائل هندسية وفيزيائية على المشتقة الاولى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*تتعرف على الاقترانات المتزايدة والمتناقصة من خلال رسومات الاقترانات المختلفة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*تبين الطالبة العلاقة بين الاقتران المتزايد والمتناقص والمشتقة الاولى</w:t>
            </w:r>
          </w:p>
          <w:p w:rsidR="00621158" w:rsidRPr="005C059E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*تحل مسائل عملية عن القيم القصوى</w:t>
            </w:r>
            <w:r w:rsidRPr="005C059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معلومات عامة عن الطلبة:                                        مديرة المدرسة /الاسم والتوقيع:                                     التاريخ :</w:t>
      </w:r>
    </w:p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JO"/>
        </w:rPr>
        <w:t>اعداد المعلمة : نبال علاونة                                     المشرف التربوي / الاسم والتوقيع:                                    التاريخ :</w:t>
      </w:r>
    </w:p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lastRenderedPageBreak/>
        <w:t>Form# QF 71-1- 47 rev .a</w:t>
      </w:r>
    </w:p>
    <w:p w:rsidR="00621158" w:rsidRPr="0046172E" w:rsidRDefault="00621158" w:rsidP="00621158">
      <w:pPr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 xml:space="preserve">تحليل محتوى لمادة الرياضيات للصف الثاني ثانوي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الادبي</w:t>
      </w:r>
    </w:p>
    <w:p w:rsidR="00621158" w:rsidRDefault="00621158" w:rsidP="00621158">
      <w:pPr>
        <w:jc w:val="center"/>
        <w:rPr>
          <w:rFonts w:ascii="Arabic Typesetting" w:hAnsi="Arabic Typesetting" w:cs="Arabic Typesetting"/>
          <w:b/>
          <w:bCs/>
          <w:sz w:val="96"/>
          <w:szCs w:val="96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2020/2021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3"/>
        <w:gridCol w:w="3526"/>
        <w:gridCol w:w="2563"/>
        <w:gridCol w:w="2490"/>
        <w:gridCol w:w="2228"/>
      </w:tblGrid>
      <w:tr w:rsidR="00621158" w:rsidTr="000F7B33">
        <w:trPr>
          <w:trHeight w:val="1097"/>
        </w:trPr>
        <w:tc>
          <w:tcPr>
            <w:tcW w:w="2178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حل المسالة</w:t>
            </w:r>
          </w:p>
        </w:tc>
        <w:tc>
          <w:tcPr>
            <w:tcW w:w="360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مهارات</w:t>
            </w:r>
          </w:p>
        </w:tc>
        <w:tc>
          <w:tcPr>
            <w:tcW w:w="261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تعميمات</w:t>
            </w:r>
          </w:p>
        </w:tc>
        <w:tc>
          <w:tcPr>
            <w:tcW w:w="252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مفاهيم ومصطلحات ورموز</w:t>
            </w:r>
          </w:p>
        </w:tc>
        <w:tc>
          <w:tcPr>
            <w:tcW w:w="2268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الوحدة</w:t>
            </w:r>
          </w:p>
        </w:tc>
      </w:tr>
      <w:tr w:rsidR="00621158" w:rsidTr="000F7B33">
        <w:trPr>
          <w:trHeight w:val="4490"/>
        </w:trPr>
        <w:tc>
          <w:tcPr>
            <w:tcW w:w="217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حل المسائل المختلفة على النهايات والاتصال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حل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مهاريه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علمية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تطبيقية</w:t>
            </w:r>
          </w:p>
        </w:tc>
        <w:tc>
          <w:tcPr>
            <w:tcW w:w="360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*تفسير مفهوم النهاية والصيغ المستخدمة في التعبير عن نهاية اقتران عند نقطة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* نهاية الاقتران النسبي باستخدام طرق مختلفة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*دراسة اتصال الاقتران ومناقشة خواص الاقترانات المتصلة وحل امثله عليها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261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النهاية من اليمين ومن اليسار عن نقطة معطاه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نظريات في النهايات وتطبيقها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البحث في اتصال اقتران عند نقطة معطاه او على فتره</w:t>
            </w:r>
          </w:p>
        </w:tc>
        <w:tc>
          <w:tcPr>
            <w:tcW w:w="252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النهاية    نها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نظريات في النهايات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نهاية الاقتران النسبي وحساب النهايات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الاتصال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نظريات في الاتصال</w:t>
            </w:r>
          </w:p>
        </w:tc>
        <w:tc>
          <w:tcPr>
            <w:tcW w:w="226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الوحدة الأولى</w:t>
            </w:r>
          </w:p>
          <w:p w:rsidR="00621158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النهايات والاتصال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t>Form# QF 71-1- 47 rev .a</w:t>
      </w:r>
    </w:p>
    <w:p w:rsidR="00621158" w:rsidRPr="0046172E" w:rsidRDefault="00621158" w:rsidP="00621158">
      <w:pPr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 xml:space="preserve">تحليل محتوى لمادة الرياضيات للصف الثاني ثانوي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الادبي</w:t>
      </w:r>
    </w:p>
    <w:p w:rsidR="00621158" w:rsidRDefault="00621158" w:rsidP="00621158">
      <w:pPr>
        <w:jc w:val="center"/>
        <w:rPr>
          <w:rFonts w:ascii="Arabic Typesetting" w:hAnsi="Arabic Typesetting" w:cs="Arabic Typesetting"/>
          <w:b/>
          <w:bCs/>
          <w:sz w:val="96"/>
          <w:szCs w:val="96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2020/2021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3437"/>
        <w:gridCol w:w="2391"/>
        <w:gridCol w:w="2489"/>
        <w:gridCol w:w="2315"/>
      </w:tblGrid>
      <w:tr w:rsidR="00621158" w:rsidTr="000F7B33">
        <w:trPr>
          <w:trHeight w:val="1097"/>
        </w:trPr>
        <w:tc>
          <w:tcPr>
            <w:tcW w:w="2358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حل المسالة</w:t>
            </w:r>
          </w:p>
        </w:tc>
        <w:tc>
          <w:tcPr>
            <w:tcW w:w="351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مهارات</w:t>
            </w:r>
          </w:p>
        </w:tc>
        <w:tc>
          <w:tcPr>
            <w:tcW w:w="243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تعميمات</w:t>
            </w:r>
          </w:p>
        </w:tc>
        <w:tc>
          <w:tcPr>
            <w:tcW w:w="252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مفاهيم ومصطلحات ورموز</w:t>
            </w:r>
          </w:p>
        </w:tc>
        <w:tc>
          <w:tcPr>
            <w:tcW w:w="2358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الوحدة</w:t>
            </w:r>
          </w:p>
        </w:tc>
      </w:tr>
      <w:tr w:rsidR="00621158" w:rsidTr="000F7B33">
        <w:trPr>
          <w:trHeight w:val="4490"/>
        </w:trPr>
        <w:tc>
          <w:tcPr>
            <w:tcW w:w="235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 xml:space="preserve">حل المسائل المختلفة على النهايات والاتصال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حل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مهاريه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علمية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تطبيقية</w:t>
            </w:r>
          </w:p>
        </w:tc>
        <w:tc>
          <w:tcPr>
            <w:tcW w:w="351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تفسير مفهوم معدل الغير هندسيا وفيزيائيا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تعريف المشتقة الاولى للاقتران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ايجاد مشتقة الاقتران باستخدام التعريف وقواعد الاشتقاق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استخدام قاعدة السلسلة في ايجاد المشتقة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ايجاد مشتقة الاقترانات المثلثية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243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قانون متوسط التغير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قانون تعريف المشتقة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قواعد الاشتقاق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قانون السلسلة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قانون السرعة المتوسطة والتسارع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قواعد المشتقة والاقترانات المثلثية</w:t>
            </w:r>
          </w:p>
        </w:tc>
        <w:tc>
          <w:tcPr>
            <w:tcW w:w="252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مقدار التغير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متوسط التغير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المشتقة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المماس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السرعه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التسارع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اقترانات مثلثية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قاعدة السلسلة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235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الوحدة الأولى</w:t>
            </w:r>
          </w:p>
          <w:p w:rsidR="00621158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التفاضل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t>Form# QF 71-1- 47 rev .a</w:t>
      </w:r>
    </w:p>
    <w:p w:rsidR="00621158" w:rsidRPr="0046172E" w:rsidRDefault="00621158" w:rsidP="00621158">
      <w:pPr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 xml:space="preserve">تحليل محتوى لمادة الرياضيات للصف الثاني ثانوي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الادبي</w:t>
      </w:r>
    </w:p>
    <w:p w:rsidR="00621158" w:rsidRDefault="00621158" w:rsidP="00621158">
      <w:pPr>
        <w:jc w:val="center"/>
        <w:rPr>
          <w:rFonts w:ascii="Arabic Typesetting" w:hAnsi="Arabic Typesetting" w:cs="Arabic Typesetting"/>
          <w:b/>
          <w:bCs/>
          <w:sz w:val="96"/>
          <w:szCs w:val="96"/>
          <w:rtl/>
          <w:lang w:bidi="ar-JO"/>
        </w:rPr>
      </w:pPr>
      <w:r w:rsidRPr="0046172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2020/2021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3175"/>
        <w:gridCol w:w="2651"/>
        <w:gridCol w:w="2220"/>
        <w:gridCol w:w="2586"/>
      </w:tblGrid>
      <w:tr w:rsidR="00621158" w:rsidTr="000F7B33">
        <w:trPr>
          <w:trHeight w:val="1097"/>
        </w:trPr>
        <w:tc>
          <w:tcPr>
            <w:tcW w:w="2358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lastRenderedPageBreak/>
              <w:t>حل المسالة</w:t>
            </w:r>
          </w:p>
        </w:tc>
        <w:tc>
          <w:tcPr>
            <w:tcW w:w="324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مهارات</w:t>
            </w:r>
          </w:p>
        </w:tc>
        <w:tc>
          <w:tcPr>
            <w:tcW w:w="2700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تعميمات</w:t>
            </w:r>
          </w:p>
        </w:tc>
        <w:tc>
          <w:tcPr>
            <w:tcW w:w="2242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مفاهيم ومصطلحات ورموز</w:t>
            </w:r>
          </w:p>
        </w:tc>
        <w:tc>
          <w:tcPr>
            <w:tcW w:w="2636" w:type="dxa"/>
          </w:tcPr>
          <w:p w:rsidR="00621158" w:rsidRPr="0046172E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JO"/>
              </w:rPr>
            </w:pPr>
            <w:r w:rsidRPr="0046172E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JO"/>
              </w:rPr>
              <w:t>الوحدة</w:t>
            </w:r>
          </w:p>
        </w:tc>
      </w:tr>
      <w:tr w:rsidR="00621158" w:rsidTr="000F7B33">
        <w:trPr>
          <w:trHeight w:val="4490"/>
        </w:trPr>
        <w:tc>
          <w:tcPr>
            <w:tcW w:w="2358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حل المسائل المختلفة على النهايات والاتصال 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حل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مهاريه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علمية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مسائل تطبيقية</w:t>
            </w:r>
          </w:p>
        </w:tc>
        <w:tc>
          <w:tcPr>
            <w:tcW w:w="324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مهارة ايجاد الميل ومعادلة المماس لمنحنى الاقتران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حل مسائل تطبيقية على المسافة والسرعة والتسارع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تحديد فترات التزايد والتناقص باستخدام اختبار المشتقة الاولى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تحديد القيم القصوى باستخدام اختبار المشتقة الاولى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حل مسائل تطبيقية على القيم القصوى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2700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المشتقه الاولى في معادلة المماس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المشتقة الاولى في حساب السرعه والتسارع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المشتقة الاولى في حساب التزايد والتناقص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المشتقة الاولى في حساب القيم القصوى</w:t>
            </w:r>
          </w:p>
        </w:tc>
        <w:tc>
          <w:tcPr>
            <w:tcW w:w="2242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اقتران متزايد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اقتران متناقص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قيمة عضمى</w:t>
            </w: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قيمة صغرى</w:t>
            </w:r>
          </w:p>
        </w:tc>
        <w:tc>
          <w:tcPr>
            <w:tcW w:w="2636" w:type="dxa"/>
          </w:tcPr>
          <w:p w:rsidR="00621158" w:rsidRDefault="00621158" w:rsidP="000F7B3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الوحدة الأولى</w:t>
            </w:r>
          </w:p>
          <w:p w:rsidR="00621158" w:rsidRDefault="00621158" w:rsidP="000F7B3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>تطبيقات التفاضل</w:t>
            </w:r>
          </w:p>
        </w:tc>
      </w:tr>
    </w:tbl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F64CA5">
        <w:rPr>
          <w:rFonts w:ascii="Arabic Typesetting" w:hAnsi="Arabic Typesetting" w:cs="Arabic Typesetting"/>
          <w:b/>
          <w:bCs/>
          <w:sz w:val="40"/>
          <w:szCs w:val="40"/>
          <w:lang w:bidi="ar-JO"/>
        </w:rPr>
        <w:t>Form# QF 71-1- 47 rev .a</w:t>
      </w:r>
    </w:p>
    <w:p w:rsidR="00621158" w:rsidRDefault="00621158" w:rsidP="00621158">
      <w:pPr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</w:p>
    <w:p w:rsidR="00621158" w:rsidRPr="00C356EC" w:rsidRDefault="00621158" w:rsidP="00621158">
      <w:pPr>
        <w:jc w:val="center"/>
        <w:rPr>
          <w:rFonts w:ascii="Arabic Typesetting" w:hAnsi="Arabic Typesetting" w:cs="Arabic Typesetting"/>
          <w:b/>
          <w:bCs/>
          <w:sz w:val="40"/>
          <w:szCs w:val="40"/>
          <w:lang w:bidi="ar-J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1DE84" wp14:editId="6D924B63">
                <wp:simplePos x="0" y="0"/>
                <wp:positionH relativeFrom="column">
                  <wp:posOffset>-266701</wp:posOffset>
                </wp:positionH>
                <wp:positionV relativeFrom="paragraph">
                  <wp:posOffset>238125</wp:posOffset>
                </wp:positionV>
                <wp:extent cx="8791575" cy="56959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569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1158" w:rsidRPr="002679EF" w:rsidRDefault="00621158" w:rsidP="00621158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679EF">
                              <w:rPr>
                                <w:rFonts w:ascii="Andalus" w:hAnsi="Andalus" w:cs="Andalu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خطط الفصل الأول + تحليل محتوى</w:t>
                            </w:r>
                          </w:p>
                          <w:p w:rsidR="00621158" w:rsidRPr="002679EF" w:rsidRDefault="00621158" w:rsidP="00621158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679EF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المبح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ــــــــ</w:t>
                            </w:r>
                            <w:r w:rsidRPr="002679EF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ث : الرياضي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ــــــــ</w:t>
                            </w:r>
                            <w:r w:rsidRPr="002679EF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ات</w:t>
                            </w:r>
                          </w:p>
                          <w:p w:rsidR="00621158" w:rsidRPr="002679EF" w:rsidRDefault="00621158" w:rsidP="00621158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679EF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الصفوف : ثان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ــــــ</w:t>
                            </w:r>
                            <w:r w:rsidRPr="002679EF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ي علمي .. ثان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ـــــ</w:t>
                            </w:r>
                            <w:r w:rsidRPr="002679EF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ي أدبي ..</w:t>
                            </w:r>
                          </w:p>
                          <w:p w:rsidR="00621158" w:rsidRPr="002679EF" w:rsidRDefault="00621158" w:rsidP="00621158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144"/>
                                <w:szCs w:val="144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679EF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المعلمة : نب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ـــــ</w:t>
                            </w:r>
                            <w:r w:rsidRPr="002679EF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 ع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ــــ</w:t>
                            </w:r>
                            <w:r w:rsidRPr="002679EF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لاونة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1DE8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21pt;margin-top:18.75pt;width:692.25pt;height:4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" filled="f" stroked="f">
                <v:textbox>
                  <w:txbxContent>
                    <w:p w:rsidR="00621158" w:rsidRPr="002679EF" w:rsidRDefault="00621158" w:rsidP="00621158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96"/>
                          <w:szCs w:val="96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679EF">
                        <w:rPr>
                          <w:rFonts w:ascii="Andalus" w:hAnsi="Andalus" w:cs="Andalus"/>
                          <w:b/>
                          <w:bCs/>
                          <w:sz w:val="96"/>
                          <w:szCs w:val="96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خطط الفصل الأول + تحليل محتوى</w:t>
                      </w:r>
                    </w:p>
                    <w:p w:rsidR="00621158" w:rsidRPr="002679EF" w:rsidRDefault="00621158" w:rsidP="00621158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679EF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المبح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ــــــــ</w:t>
                      </w:r>
                      <w:r w:rsidRPr="002679EF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ث : الرياضي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ــــــــ</w:t>
                      </w:r>
                      <w:r w:rsidRPr="002679EF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ات</w:t>
                      </w:r>
                    </w:p>
                    <w:p w:rsidR="00621158" w:rsidRPr="002679EF" w:rsidRDefault="00621158" w:rsidP="00621158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679EF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الصفوف : ثان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ــــــ</w:t>
                      </w:r>
                      <w:r w:rsidRPr="002679EF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ي علمي .. ثان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ـــــ</w:t>
                      </w:r>
                      <w:r w:rsidRPr="002679EF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ي أدبي ..</w:t>
                      </w:r>
                    </w:p>
                    <w:p w:rsidR="00621158" w:rsidRPr="002679EF" w:rsidRDefault="00621158" w:rsidP="00621158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144"/>
                          <w:szCs w:val="144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679EF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المعلمة : نب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ـــــ</w:t>
                      </w:r>
                      <w:r w:rsidRPr="002679EF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 ع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ــــ</w:t>
                      </w:r>
                      <w:r w:rsidRPr="002679EF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  <w:lang w:bidi="ar-JO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لاونة</w:t>
                      </w:r>
                    </w:p>
                  </w:txbxContent>
                </v:textbox>
              </v:shape>
            </w:pict>
          </mc:Fallback>
        </mc:AlternateContent>
      </w:r>
    </w:p>
    <w:p w:rsidR="00005595" w:rsidRDefault="00621158">
      <w:bookmarkStart w:id="0" w:name="_GoBack"/>
      <w:bookmarkEnd w:id="0"/>
    </w:p>
    <w:sectPr w:rsidR="00005595" w:rsidSect="00EE29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58"/>
    <w:rsid w:val="00034B3F"/>
    <w:rsid w:val="00621158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DE3AAD-5E86-49B0-8B07-243DACF2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1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1824</Words>
  <Characters>10402</Characters>
  <Application>Microsoft Office Word</Application>
  <DocSecurity>0</DocSecurity>
  <Lines>86</Lines>
  <Paragraphs>24</Paragraphs>
  <ScaleCrop>false</ScaleCrop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2</cp:revision>
  <dcterms:created xsi:type="dcterms:W3CDTF">2021-08-29T18:43:00Z</dcterms:created>
  <dcterms:modified xsi:type="dcterms:W3CDTF">2021-08-29T18:43:00Z</dcterms:modified>
</cp:coreProperties>
</file>