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25" w:rsidRDefault="00FC5225" w:rsidP="00FC5225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5-22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</w:t>
      </w:r>
    </w:p>
    <w:p w:rsidR="00FC5225" w:rsidRPr="0080550A" w:rsidRDefault="00FC5225" w:rsidP="00FC5225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 w:bidi="ar-JO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الاول ( 2021-2022)                             عنوان الوحدة : أحبك ربي</w:t>
      </w:r>
    </w:p>
    <w:p w:rsidR="00FC5225" w:rsidRPr="0080550A" w:rsidRDefault="00FC5225" w:rsidP="00FC5225">
      <w:pPr>
        <w:spacing w:after="0" w:line="240" w:lineRule="auto"/>
        <w:ind w:firstLine="357"/>
        <w:jc w:val="center"/>
        <w:rPr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1906"/>
        <w:gridCol w:w="2741"/>
        <w:gridCol w:w="2206"/>
        <w:gridCol w:w="2162"/>
        <w:gridCol w:w="2182"/>
        <w:gridCol w:w="2028"/>
      </w:tblGrid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الحقائق والافكار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الرسومات والاشكال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الله الخالق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الخالق </w:t>
            </w:r>
            <w:r w:rsidRPr="00C00504">
              <w:rPr>
                <w:sz w:val="32"/>
                <w:szCs w:val="32"/>
                <w:rtl/>
                <w:lang w:bidi="ar-SA"/>
              </w:rPr>
              <w:t>–</w:t>
            </w: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نعم الله تعالى</w:t>
            </w: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الله تعالى خالق كل شيء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خلق الله تعالى الانسان في احسن صورة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نشكر الله تعالى على نعمه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الله تعالى وحده يستحق تن نعبده</w:t>
            </w:r>
          </w:p>
        </w:tc>
        <w:tc>
          <w:tcPr>
            <w:tcW w:w="2194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اقارن واكتشف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اقارن واتحدث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اردد وامرر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اصنف واصل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صور لمخلوقات الله تعالى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تنفيذ انشطة الكتاب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من ص 6-11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الشهادتان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الشهادتان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اركان الاسلام</w:t>
            </w: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الركن الاول من اركان الاسلام هو الشهادتان</w:t>
            </w:r>
          </w:p>
          <w:p w:rsidR="00FC5225" w:rsidRPr="00C00504" w:rsidRDefault="00FC5225" w:rsidP="00965E15">
            <w:pPr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المسلم يشهد ان الله واحد</w:t>
            </w:r>
          </w:p>
          <w:p w:rsidR="00FC5225" w:rsidRPr="00C00504" w:rsidRDefault="00FC5225" w:rsidP="00965E15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وان سيدنا محمد صلى الله عليه وسلم رسول الله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تعبد الله تعالى وحده ولا نعبد سواه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احب رسول الله صلى الله عليه وسلم</w:t>
            </w:r>
          </w:p>
        </w:tc>
        <w:tc>
          <w:tcPr>
            <w:tcW w:w="2194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أتأمل واجيب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اردد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الون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اصل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صور تمثل الشهادتان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تنفيذ انشطة الكتاب من ص 12 -16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بسم الله أبدأ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بسم الله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الحسنات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يرضى الله عني</w:t>
            </w: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احرص على قول بسم الله عند البدء بأعمالي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من فوائد قول بسم الله ليرضى الله عني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احرص على قول بسم اله اتباعا لسنة الرسول محمد صلى الله عليه وسلم وليرضى الله عني ويزيد حسناتي</w:t>
            </w:r>
          </w:p>
        </w:tc>
        <w:tc>
          <w:tcPr>
            <w:tcW w:w="2194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استكشف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اصنف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اردد والون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اتحدث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صورة بسم الله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صور مواضع اقول فيها بسم الله</w:t>
            </w:r>
          </w:p>
        </w:tc>
        <w:tc>
          <w:tcPr>
            <w:tcW w:w="2055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تنفيذ انشطة الكتاب من ص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17-22</w:t>
            </w:r>
          </w:p>
        </w:tc>
      </w:tr>
    </w:tbl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FC5225" w:rsidRDefault="00FC5225" w:rsidP="00FC5225">
      <w:pPr>
        <w:spacing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FC5225" w:rsidRDefault="00FC5225" w:rsidP="00FC5225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FC5225" w:rsidRDefault="00FC5225" w:rsidP="00FC5225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FC5225" w:rsidRDefault="00FC5225" w:rsidP="00FC5225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FC5225" w:rsidRDefault="00FC5225" w:rsidP="00FC5225">
      <w:pPr>
        <w:spacing w:after="0" w:line="240" w:lineRule="auto"/>
        <w:ind w:firstLine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FC5225" w:rsidRDefault="00FC5225" w:rsidP="00FC5225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23-46</w:t>
      </w:r>
    </w:p>
    <w:p w:rsidR="00FC5225" w:rsidRPr="0080550A" w:rsidRDefault="00FC5225" w:rsidP="00FC5225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 w:bidi="ar-JO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الاول ( 2021-2022)                             عنوان الوحدة : أهتدي بقرآني</w:t>
      </w:r>
    </w:p>
    <w:p w:rsidR="00FC5225" w:rsidRPr="0080550A" w:rsidRDefault="00FC5225" w:rsidP="00FC5225">
      <w:pPr>
        <w:spacing w:after="0" w:line="240" w:lineRule="auto"/>
        <w:ind w:firstLine="357"/>
        <w:jc w:val="center"/>
        <w:rPr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8"/>
        <w:gridCol w:w="1908"/>
        <w:gridCol w:w="2749"/>
        <w:gridCol w:w="2210"/>
        <w:gridCol w:w="2167"/>
        <w:gridCol w:w="2187"/>
        <w:gridCol w:w="2032"/>
      </w:tblGrid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الحقائق والافكار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الرسومات والاشكال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كتاب القران الكريم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كتاب الله تعالى</w:t>
            </w:r>
          </w:p>
        </w:tc>
        <w:tc>
          <w:tcPr>
            <w:tcW w:w="2790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القران الكريم كتاب الله تعالى</w:t>
            </w:r>
          </w:p>
          <w:p w:rsidR="00FC5225" w:rsidRPr="00E17ACE" w:rsidRDefault="00FC5225" w:rsidP="00965E1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منقرأ حرفا من القران الكريم له عشر حسنات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نحرص على تعلم القران وقراءته والحفاظ عليه</w:t>
            </w:r>
          </w:p>
        </w:tc>
        <w:tc>
          <w:tcPr>
            <w:tcW w:w="2194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اتعم واميز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استكشف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اردد والون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الاحظ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صورة الحصول على الكنز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صورة القران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صور لكيفيه الحفاظ على القران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تنفيذ انشطة الكتاب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من ص 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>24</w:t>
            </w: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>29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آداب تلاوة القران الكريم</w:t>
            </w:r>
          </w:p>
        </w:tc>
        <w:tc>
          <w:tcPr>
            <w:tcW w:w="1916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آداب التلاوة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الاستعاذة الوضوء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البسمله</w:t>
            </w:r>
          </w:p>
          <w:p w:rsidR="00FC5225" w:rsidRPr="00E17ACE" w:rsidRDefault="00FC5225" w:rsidP="00965E15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الاستعاذة والبسمله وحسن الاستماع  والوضوء من آداب تلاوة القران الكريم</w:t>
            </w:r>
          </w:p>
        </w:tc>
        <w:tc>
          <w:tcPr>
            <w:tcW w:w="2232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لقراءة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القران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الكريم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اداب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علينا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الالتزام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بها</w:t>
            </w:r>
          </w:p>
          <w:p w:rsidR="00FC5225" w:rsidRPr="00E17ACE" w:rsidRDefault="00FC5225" w:rsidP="00965E15">
            <w:pPr>
              <w:spacing w:line="240" w:lineRule="auto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انصت عند سماع القران الكريم</w:t>
            </w:r>
          </w:p>
        </w:tc>
        <w:tc>
          <w:tcPr>
            <w:tcW w:w="2194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استكشف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اردد والون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امرر بقلمي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اتحدث</w:t>
            </w:r>
          </w:p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انظم معلوماتي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صور تمثل اداب تلاوة القران الكريم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تنفيذ انشطة الكتاب من ص 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>29-34</w:t>
            </w:r>
          </w:p>
        </w:tc>
      </w:tr>
      <w:tr w:rsidR="00FC5225" w:rsidRPr="00366401" w:rsidTr="00965E15">
        <w:trPr>
          <w:trHeight w:val="3222"/>
        </w:trPr>
        <w:tc>
          <w:tcPr>
            <w:tcW w:w="972" w:type="dxa"/>
          </w:tcPr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سورة الفاتحة</w:t>
            </w:r>
          </w:p>
        </w:tc>
        <w:tc>
          <w:tcPr>
            <w:tcW w:w="1916" w:type="dxa"/>
          </w:tcPr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الحمد لله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الفاتحة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يوم الدين</w:t>
            </w:r>
          </w:p>
          <w:p w:rsidR="00FC5225" w:rsidRPr="00421344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العالمين</w:t>
            </w:r>
          </w:p>
          <w:p w:rsidR="00FC5225" w:rsidRPr="00421344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نستعين</w:t>
            </w:r>
          </w:p>
          <w:p w:rsidR="00FC5225" w:rsidRPr="00421344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الصراط المستقيم</w:t>
            </w:r>
          </w:p>
          <w:p w:rsidR="00FC5225" w:rsidRPr="00421344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المغضوب عليهم ولا الضالين</w:t>
            </w:r>
          </w:p>
        </w:tc>
        <w:tc>
          <w:tcPr>
            <w:tcW w:w="2790" w:type="dxa"/>
          </w:tcPr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نقرأ سورة الفاتحة في كل صلاة 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اول سورة في ترتيب المصحف الشريف هي سورة الفاتحة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سميت سورة الفاتحة بذلك لان القران افتتح بها</w:t>
            </w:r>
          </w:p>
        </w:tc>
        <w:tc>
          <w:tcPr>
            <w:tcW w:w="2232" w:type="dxa"/>
          </w:tcPr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اشكر الله تعالى مالك كل شيء على نعمه الكثيرة ورحمته بخلقه</w:t>
            </w:r>
          </w:p>
        </w:tc>
        <w:tc>
          <w:tcPr>
            <w:tcW w:w="2194" w:type="dxa"/>
          </w:tcPr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افهم واحفظ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الاحظ واتوقع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ارسم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اقارن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الون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انظم تعلمي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استنتج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اتحدث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اميز</w:t>
            </w:r>
          </w:p>
        </w:tc>
        <w:tc>
          <w:tcPr>
            <w:tcW w:w="2212" w:type="dxa"/>
          </w:tcPr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صورة مدرسة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صور تدل على مواقف نحمد بها الله تعالى</w:t>
            </w:r>
          </w:p>
        </w:tc>
        <w:tc>
          <w:tcPr>
            <w:tcW w:w="2055" w:type="dxa"/>
          </w:tcPr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تنفيذ انشطة الكتاب من ص</w:t>
            </w:r>
          </w:p>
          <w:p w:rsidR="00FC5225" w:rsidRPr="00421344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35- 46</w:t>
            </w:r>
          </w:p>
        </w:tc>
      </w:tr>
    </w:tbl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FC5225" w:rsidRDefault="00FC5225" w:rsidP="00FC5225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FC5225" w:rsidRDefault="00FC5225" w:rsidP="00FC5225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47-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66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</w:t>
      </w:r>
    </w:p>
    <w:p w:rsidR="00FC5225" w:rsidRPr="00421344" w:rsidRDefault="00FC5225" w:rsidP="00FC5225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lang w:eastAsia="ar-SA" w:bidi="ar-JO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الاول ( 2021-2022)                             عنوان الوحدة : اقتدي برسولي </w:t>
      </w:r>
      <w:r w:rsidRPr="00421344">
        <w:rPr>
          <w:rFonts w:ascii="Times New Roman" w:hAnsi="Times New Roman" w:cs="Times New Roman" w:hint="cs"/>
          <w:b/>
          <w:bCs/>
          <w:rtl/>
          <w:lang w:eastAsia="ar-SA" w:bidi="ar-JO"/>
        </w:rPr>
        <w:t>صلى الله عليه وسلم</w:t>
      </w:r>
    </w:p>
    <w:p w:rsidR="00FC5225" w:rsidRPr="0080550A" w:rsidRDefault="00FC5225" w:rsidP="00FC5225">
      <w:pPr>
        <w:spacing w:after="0" w:line="240" w:lineRule="auto"/>
        <w:ind w:firstLine="357"/>
        <w:jc w:val="center"/>
        <w:rPr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8"/>
        <w:gridCol w:w="1908"/>
        <w:gridCol w:w="2749"/>
        <w:gridCol w:w="2210"/>
        <w:gridCol w:w="2167"/>
        <w:gridCol w:w="2187"/>
        <w:gridCol w:w="2032"/>
      </w:tblGrid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الحقائق والافكار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الرسومات والاشكال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ولادة سيدنا محمد صلى الله عليه وسلم</w:t>
            </w:r>
          </w:p>
        </w:tc>
        <w:tc>
          <w:tcPr>
            <w:tcW w:w="1916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عام الفيل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اليتيم</w:t>
            </w:r>
          </w:p>
          <w:p w:rsidR="00FC5225" w:rsidRPr="008F7E41" w:rsidRDefault="00FC5225" w:rsidP="00965E15">
            <w:pPr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الفيل</w:t>
            </w:r>
          </w:p>
        </w:tc>
        <w:tc>
          <w:tcPr>
            <w:tcW w:w="2790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ولد سيدنا محمد صلى الله عليه وسلم في عام الفيل في مكة المكرمة</w:t>
            </w:r>
          </w:p>
          <w:p w:rsidR="00FC5225" w:rsidRPr="008F7E41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عند ذكر اسم سيدنا محمد نقول صلى الله عليه وسلم</w:t>
            </w:r>
          </w:p>
          <w:p w:rsidR="00FC5225" w:rsidRPr="008F7E41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ولد سيدنا محمد يتيم الاب</w:t>
            </w:r>
          </w:p>
          <w:p w:rsidR="00FC5225" w:rsidRPr="008F7E41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سمي العام الذي ولد فيه الرسول بعام الفيل لان جيشا جاء لهدم الكعبة وكان يركب الفيلة</w:t>
            </w:r>
          </w:p>
          <w:p w:rsidR="00FC5225" w:rsidRPr="008F7E41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الفيل من الحيوانات الضخمة يستخدم خرطومه في تناول الطعام والشراب</w:t>
            </w:r>
          </w:p>
        </w:tc>
        <w:tc>
          <w:tcPr>
            <w:tcW w:w="223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اساعد الايتام واعطف عليهم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احب الرسول محمد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صلى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الله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عليه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وسلم</w:t>
            </w:r>
          </w:p>
        </w:tc>
        <w:tc>
          <w:tcPr>
            <w:tcW w:w="2194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FC5225" w:rsidRPr="008F7E41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الون</w:t>
            </w:r>
          </w:p>
          <w:p w:rsidR="00FC5225" w:rsidRPr="008F7E41" w:rsidRDefault="00FC5225" w:rsidP="00965E15">
            <w:pPr>
              <w:spacing w:after="0" w:line="240" w:lineRule="auto"/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  <w:t>اميز</w:t>
            </w:r>
          </w:p>
          <w:p w:rsidR="00FC5225" w:rsidRPr="008F7E41" w:rsidRDefault="00FC5225" w:rsidP="00965E15">
            <w:pPr>
              <w:spacing w:after="0" w:line="240" w:lineRule="auto"/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  <w:t>استنتج واحوط</w:t>
            </w:r>
          </w:p>
          <w:p w:rsidR="00FC5225" w:rsidRPr="008F7E41" w:rsidRDefault="00FC5225" w:rsidP="00965E15">
            <w:pPr>
              <w:spacing w:after="0" w:line="240" w:lineRule="auto"/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</w:pPr>
          </w:p>
          <w:p w:rsidR="00FC5225" w:rsidRPr="008F7E41" w:rsidRDefault="00FC5225" w:rsidP="00965E15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اسم سيدنا محمد صلى الله عليه وسلم</w:t>
            </w:r>
          </w:p>
          <w:p w:rsidR="00FC5225" w:rsidRPr="008F7E41" w:rsidRDefault="00FC5225" w:rsidP="00965E15">
            <w:pPr>
              <w:spacing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مكة والمدينة</w:t>
            </w:r>
          </w:p>
        </w:tc>
        <w:tc>
          <w:tcPr>
            <w:tcW w:w="2055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تنفيذ انشطة الكتاب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من ص 47-54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نسب رسولي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 xml:space="preserve"> صلى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الله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عليه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وسلم</w:t>
            </w: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16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النسب</w:t>
            </w:r>
          </w:p>
        </w:tc>
        <w:tc>
          <w:tcPr>
            <w:tcW w:w="2790" w:type="dxa"/>
          </w:tcPr>
          <w:p w:rsidR="00FC5225" w:rsidRPr="008F7E41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>رسولي هو سيدنا محمد بن عبدالله من قبيلة قريش وامه امنة بنت وهب</w:t>
            </w:r>
          </w:p>
        </w:tc>
        <w:tc>
          <w:tcPr>
            <w:tcW w:w="223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احب رسول الله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اطيع رسول الله</w:t>
            </w:r>
          </w:p>
        </w:tc>
        <w:tc>
          <w:tcPr>
            <w:tcW w:w="2194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اميز والون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اربط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انظم تعلمي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مكة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شجرة النسب</w:t>
            </w:r>
          </w:p>
        </w:tc>
        <w:tc>
          <w:tcPr>
            <w:tcW w:w="2055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تنفيذ انشطة الكتاب من ص 55-60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اداب الطعام</w:t>
            </w:r>
          </w:p>
        </w:tc>
        <w:tc>
          <w:tcPr>
            <w:tcW w:w="1916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مما يليك</w:t>
            </w:r>
          </w:p>
        </w:tc>
        <w:tc>
          <w:tcPr>
            <w:tcW w:w="2790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البسملة قبل الاكل والاكل باليد اليمنى  من اداب الطعام</w:t>
            </w:r>
          </w:p>
        </w:tc>
        <w:tc>
          <w:tcPr>
            <w:tcW w:w="223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الطعام من نعم الله تعالى علينا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احرص على الالتزام باداب الطعام</w:t>
            </w:r>
          </w:p>
        </w:tc>
        <w:tc>
          <w:tcPr>
            <w:tcW w:w="2194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افهم واحفظ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اتامل واصل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اميز والون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مائدة الطعام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 تمثل اداب الطعام</w:t>
            </w:r>
          </w:p>
        </w:tc>
        <w:tc>
          <w:tcPr>
            <w:tcW w:w="2055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تنفيذ انشطة الكتاب من ص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61-66</w:t>
            </w:r>
          </w:p>
        </w:tc>
      </w:tr>
    </w:tbl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FC5225" w:rsidRDefault="00FC5225" w:rsidP="00FC5225">
      <w:pPr>
        <w:spacing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FC5225" w:rsidRDefault="00FC5225" w:rsidP="00FC5225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67-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88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</w:t>
      </w:r>
    </w:p>
    <w:p w:rsidR="00FC5225" w:rsidRPr="0080550A" w:rsidRDefault="00FC5225" w:rsidP="00FC5225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sz w:val="24"/>
          <w:szCs w:val="24"/>
          <w:rtl/>
          <w:lang w:bidi="ar-SA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الاول ( 2021-2022)                             عنوان الوحدة : </w:t>
      </w:r>
      <w:r w:rsidRPr="008F7E41">
        <w:rPr>
          <w:rFonts w:ascii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>أ</w:t>
      </w:r>
      <w:r w:rsidRPr="008F7E41">
        <w:rPr>
          <w:rFonts w:hint="cs"/>
          <w:sz w:val="32"/>
          <w:szCs w:val="32"/>
          <w:rtl/>
          <w:lang w:bidi="ar-SA"/>
        </w:rPr>
        <w:t>سمو بأخلاقي</w:t>
      </w: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1908"/>
        <w:gridCol w:w="2747"/>
        <w:gridCol w:w="2209"/>
        <w:gridCol w:w="2171"/>
        <w:gridCol w:w="2186"/>
        <w:gridCol w:w="2031"/>
      </w:tblGrid>
      <w:tr w:rsidR="00FC5225" w:rsidRPr="00366401" w:rsidTr="00965E15">
        <w:tc>
          <w:tcPr>
            <w:tcW w:w="97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الحقائق والافكار</w:t>
            </w:r>
          </w:p>
        </w:tc>
        <w:tc>
          <w:tcPr>
            <w:tcW w:w="223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الرسومات والاشكال</w:t>
            </w:r>
          </w:p>
        </w:tc>
        <w:tc>
          <w:tcPr>
            <w:tcW w:w="2055" w:type="dxa"/>
          </w:tcPr>
          <w:p w:rsidR="00FC5225" w:rsidRPr="00C00504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سورة العصر</w:t>
            </w:r>
          </w:p>
        </w:tc>
        <w:tc>
          <w:tcPr>
            <w:tcW w:w="1916" w:type="dxa"/>
          </w:tcPr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العصر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خسر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تواصوا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الحق</w:t>
            </w:r>
          </w:p>
          <w:p w:rsidR="00FC5225" w:rsidRPr="008F7E41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الصبر</w:t>
            </w:r>
          </w:p>
        </w:tc>
        <w:tc>
          <w:tcPr>
            <w:tcW w:w="2790" w:type="dxa"/>
          </w:tcPr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خلق الله تعالى الليل والنهار ليستفيد الانسان من وقته بعمل الخير</w:t>
            </w:r>
          </w:p>
          <w:p w:rsidR="00FC5225" w:rsidRPr="008F7E41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يقسم الله تعالى بجميع مخلوقاته لكن المسلم لا يقسم الا بالله</w:t>
            </w:r>
          </w:p>
        </w:tc>
        <w:tc>
          <w:tcPr>
            <w:tcW w:w="2232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استثمر وقتي بأعمال الخير قدر استطاعتي لأفوز برضا الله تعالى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انتبه الى اهمية الوقت ولا اضيعه</w:t>
            </w:r>
          </w:p>
        </w:tc>
        <w:tc>
          <w:tcPr>
            <w:tcW w:w="2194" w:type="dxa"/>
          </w:tcPr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استكسف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افهم واحفظ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اميز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اصنف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أتأمل واتحدث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اردد والون</w:t>
            </w:r>
          </w:p>
          <w:p w:rsidR="00FC5225" w:rsidRDefault="00FC5225" w:rsidP="00965E15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انظم معلوماتي</w:t>
            </w:r>
          </w:p>
          <w:p w:rsidR="00FC5225" w:rsidRPr="008F7E41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FC5225" w:rsidRPr="008F7E41" w:rsidRDefault="00FC5225" w:rsidP="00965E15">
            <w:pPr>
              <w:spacing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صور تمثل اعمال الخير</w:t>
            </w:r>
          </w:p>
        </w:tc>
        <w:tc>
          <w:tcPr>
            <w:tcW w:w="2055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تنفيذ انشطة الكتاب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من ص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68-73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آداب الاستئذان</w:t>
            </w:r>
          </w:p>
        </w:tc>
        <w:tc>
          <w:tcPr>
            <w:tcW w:w="1916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أذن لك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الاستئذان</w:t>
            </w:r>
          </w:p>
        </w:tc>
        <w:tc>
          <w:tcPr>
            <w:tcW w:w="2790" w:type="dxa"/>
          </w:tcPr>
          <w:p w:rsidR="00FC5225" w:rsidRPr="008F7E41" w:rsidRDefault="00FC5225" w:rsidP="00965E15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استأذن 3 مرات</w:t>
            </w:r>
          </w:p>
        </w:tc>
        <w:tc>
          <w:tcPr>
            <w:tcW w:w="2232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التزم آداب الاستئذان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عندما استأذن انال احترام الاخرين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94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الاحظ واتعلم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افهم واحفظ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اختار واحوط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اعبر عن راي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اشاهد واناقش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افكر واردد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صور للاستئذان</w:t>
            </w:r>
          </w:p>
        </w:tc>
        <w:tc>
          <w:tcPr>
            <w:tcW w:w="2055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تنفيذ انشطة الكتاب من ص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74-79</w:t>
            </w:r>
          </w:p>
        </w:tc>
      </w:tr>
      <w:tr w:rsidR="00FC5225" w:rsidRPr="00366401" w:rsidTr="00965E15">
        <w:tc>
          <w:tcPr>
            <w:tcW w:w="97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نظافتي </w:t>
            </w:r>
          </w:p>
        </w:tc>
        <w:tc>
          <w:tcPr>
            <w:tcW w:w="1916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الجراثيم</w:t>
            </w:r>
          </w:p>
        </w:tc>
        <w:tc>
          <w:tcPr>
            <w:tcW w:w="2790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حث الاسلام على النظافة 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استخدم ادوات النظافة الشخصية للحماية من الامراض والجراثيم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32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اقتدي برسولي 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يحب الله تعالى النظافة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احرص على النظافة</w:t>
            </w:r>
          </w:p>
        </w:tc>
        <w:tc>
          <w:tcPr>
            <w:tcW w:w="2194" w:type="dxa"/>
          </w:tcPr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اميز والون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اردد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اعبر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أتأمل ثم اصنف</w:t>
            </w:r>
          </w:p>
          <w:p w:rsidR="00FC5225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اقارن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صور تعبر عن النظافة</w:t>
            </w:r>
          </w:p>
        </w:tc>
        <w:tc>
          <w:tcPr>
            <w:tcW w:w="2055" w:type="dxa"/>
          </w:tcPr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تنفيذ انشطة الكتاب من ص</w:t>
            </w:r>
          </w:p>
          <w:p w:rsidR="00FC5225" w:rsidRPr="008F7E41" w:rsidRDefault="00FC5225" w:rsidP="00965E15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80-88</w:t>
            </w:r>
          </w:p>
        </w:tc>
      </w:tr>
    </w:tbl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  <w:rPr>
          <w:rFonts w:hint="cs"/>
          <w:rtl/>
          <w:lang w:bidi="ar-JO"/>
        </w:rPr>
      </w:pPr>
    </w:p>
    <w:p w:rsidR="00FC5225" w:rsidRDefault="00FC5225" w:rsidP="00FC5225">
      <w:pPr>
        <w:pStyle w:val="Footer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FC5225" w:rsidRDefault="00FC5225" w:rsidP="00FC5225">
      <w:pPr>
        <w:spacing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FC5225" w:rsidRDefault="00FC5225" w:rsidP="00FC5225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005595" w:rsidRDefault="00FC5225" w:rsidP="00FC5225">
      <w:pPr>
        <w:ind w:firstLine="0"/>
      </w:pPr>
      <w:bookmarkStart w:id="0" w:name="_GoBack"/>
      <w:bookmarkEnd w:id="0"/>
    </w:p>
    <w:sectPr w:rsidR="00005595" w:rsidSect="00F12194">
      <w:pgSz w:w="15840" w:h="12240" w:orient="landscape"/>
      <w:pgMar w:top="284" w:right="67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25"/>
    <w:rsid w:val="00034B3F"/>
    <w:rsid w:val="00810BE7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EC143"/>
  <w15:chartTrackingRefBased/>
  <w15:docId w15:val="{9087D3E2-9E1B-429C-AC4C-5AC80645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225"/>
    <w:pPr>
      <w:bidi/>
      <w:spacing w:after="240" w:line="480" w:lineRule="auto"/>
      <w:ind w:firstLine="360"/>
    </w:pPr>
    <w:rPr>
      <w:rFonts w:ascii="Calibri" w:eastAsia="Times New Roman" w:hAnsi="Calibri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C5225"/>
    <w:pPr>
      <w:tabs>
        <w:tab w:val="center" w:pos="4153"/>
        <w:tab w:val="right" w:pos="8306"/>
      </w:tabs>
      <w:spacing w:after="0" w:line="240" w:lineRule="auto"/>
      <w:ind w:firstLine="0"/>
    </w:pPr>
    <w:rPr>
      <w:rFonts w:ascii="Times New Roman" w:hAnsi="Times New Roman" w:cs="Times New Roman"/>
      <w:sz w:val="24"/>
      <w:szCs w:val="24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522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2021-08-29T08:13:00Z</dcterms:created>
  <dcterms:modified xsi:type="dcterms:W3CDTF">2021-08-29T08:14:00Z</dcterms:modified>
</cp:coreProperties>
</file>