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74B" w:rsidRDefault="003C474B" w:rsidP="003C474B">
      <w:p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59264" behindDoc="1" locked="0" layoutInCell="1" allowOverlap="1" wp14:anchorId="2022775E" wp14:editId="654A0872">
            <wp:simplePos x="0" y="0"/>
            <wp:positionH relativeFrom="column">
              <wp:posOffset>9116695</wp:posOffset>
            </wp:positionH>
            <wp:positionV relativeFrom="paragraph">
              <wp:posOffset>210820</wp:posOffset>
            </wp:positionV>
            <wp:extent cx="828040" cy="568325"/>
            <wp:effectExtent l="0" t="0" r="0" b="0"/>
            <wp:wrapTight wrapText="bothSides">
              <wp:wrapPolygon edited="0">
                <wp:start x="0" y="0"/>
                <wp:lineTo x="0" y="20997"/>
                <wp:lineTo x="20871" y="20997"/>
                <wp:lineTo x="20871" y="0"/>
                <wp:lineTo x="0" y="0"/>
              </wp:wrapPolygon>
            </wp:wrapTight>
            <wp:docPr id="3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56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Simplified Arabic" w:hint="cs"/>
          <w:b/>
          <w:bCs/>
          <w:rtl/>
        </w:rPr>
        <w:t xml:space="preserve">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                                       </w:t>
      </w:r>
    </w:p>
    <w:p w:rsidR="003C474B" w:rsidRDefault="003C474B" w:rsidP="003C474B">
      <w:p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</w:t>
      </w:r>
    </w:p>
    <w:p w:rsidR="003C474B" w:rsidRPr="00851AC6" w:rsidRDefault="003C474B" w:rsidP="003C474B">
      <w:p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تحليل المحتوى </w:t>
      </w:r>
    </w:p>
    <w:p w:rsidR="003C474B" w:rsidRPr="00851AC6" w:rsidRDefault="003C474B" w:rsidP="003C474B">
      <w:pPr>
        <w:jc w:val="both"/>
        <w:rPr>
          <w:rFonts w:ascii="Sakkal Majalla" w:hAnsi="Sakkal Majalla" w:cs="Sakkal Majalla"/>
          <w:b/>
          <w:bCs/>
          <w:sz w:val="28"/>
          <w:szCs w:val="28"/>
          <w:lang w:bidi="ar-JO"/>
        </w:rPr>
      </w:pPr>
      <w:r w:rsidRPr="00851AC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وزارة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التربية والتعليم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ab/>
        <w:t xml:space="preserve">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لمادة اللغة العربية الفصل الدراسي الثاني لعام 2017/2018</w:t>
      </w:r>
    </w:p>
    <w:p w:rsidR="003C474B" w:rsidRPr="007E7ECC" w:rsidRDefault="003C474B" w:rsidP="003C474B">
      <w:p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851AC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مديري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ة التربية والتعليم /منطقة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الزرقاء الأولى </w:t>
      </w:r>
      <w:r w:rsidRPr="00851AC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</w:t>
      </w:r>
      <w:r w:rsidRPr="00851AC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ab/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                                   مدرسة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         </w:t>
      </w:r>
      <w:r w:rsidRPr="00851AC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ab/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                      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الصف : ا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لثاني عشر </w:t>
      </w:r>
    </w:p>
    <w:p w:rsidR="003C474B" w:rsidRPr="00124431" w:rsidRDefault="003C474B" w:rsidP="003C474B">
      <w:p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7E7ECC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المبحث : اللغة العربية                          </w:t>
      </w:r>
      <w:r w:rsidRPr="007E7ECC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</w:t>
      </w:r>
      <w:r w:rsidRPr="007E7ECC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عنوان الوح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دة: </w:t>
      </w:r>
      <w:r w:rsidRPr="007E7ECC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التنشئة الصالحة </w:t>
      </w:r>
      <w:r w:rsidRPr="007E7ECC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                      </w:t>
      </w:r>
      <w:r w:rsidRPr="007E7ECC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الصفحات: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9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–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24 </w:t>
      </w:r>
    </w:p>
    <w:tbl>
      <w:tblPr>
        <w:bidiVisual/>
        <w:tblW w:w="0" w:type="auto"/>
        <w:tblInd w:w="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7"/>
        <w:gridCol w:w="2357"/>
        <w:gridCol w:w="2357"/>
        <w:gridCol w:w="2357"/>
        <w:gridCol w:w="2448"/>
        <w:gridCol w:w="2268"/>
      </w:tblGrid>
      <w:tr w:rsidR="003C474B" w:rsidRPr="00C3763F" w:rsidTr="006B4CC4">
        <w:trPr>
          <w:trHeight w:val="855"/>
        </w:trPr>
        <w:tc>
          <w:tcPr>
            <w:tcW w:w="2357" w:type="dxa"/>
            <w:shd w:val="clear" w:color="auto" w:fill="FFFFFF"/>
          </w:tcPr>
          <w:p w:rsidR="003C474B" w:rsidRPr="00C3763F" w:rsidRDefault="003C474B" w:rsidP="006B4CC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المفردات</w:t>
            </w:r>
          </w:p>
        </w:tc>
        <w:tc>
          <w:tcPr>
            <w:tcW w:w="2357" w:type="dxa"/>
            <w:shd w:val="clear" w:color="auto" w:fill="FFFFFF"/>
          </w:tcPr>
          <w:p w:rsidR="003C474B" w:rsidRPr="00C3763F" w:rsidRDefault="003C474B" w:rsidP="006B4CC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والمفاهيم والمصطلحات</w:t>
            </w:r>
          </w:p>
        </w:tc>
        <w:tc>
          <w:tcPr>
            <w:tcW w:w="2357" w:type="dxa"/>
            <w:shd w:val="clear" w:color="auto" w:fill="FFFFFF"/>
          </w:tcPr>
          <w:p w:rsidR="003C474B" w:rsidRPr="00C3763F" w:rsidRDefault="003C474B" w:rsidP="006B4CC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الحقائق والتعميمات</w:t>
            </w:r>
          </w:p>
        </w:tc>
        <w:tc>
          <w:tcPr>
            <w:tcW w:w="2357" w:type="dxa"/>
            <w:shd w:val="clear" w:color="auto" w:fill="FFFFFF"/>
          </w:tcPr>
          <w:p w:rsidR="003C474B" w:rsidRPr="00C3763F" w:rsidRDefault="003C474B" w:rsidP="006B4CC4">
            <w:pPr>
              <w:pStyle w:val="Heading3"/>
              <w:rPr>
                <w:rFonts w:ascii="Sakkal Majalla" w:hAnsi="Sakkal Majalla" w:cs="Sakkal Majalla"/>
                <w:b/>
                <w:bCs/>
                <w:color w:val="auto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color w:val="auto"/>
                <w:rtl/>
                <w:lang w:bidi="ar-JO"/>
              </w:rPr>
              <w:t>الأفكار</w:t>
            </w:r>
          </w:p>
        </w:tc>
        <w:tc>
          <w:tcPr>
            <w:tcW w:w="2448" w:type="dxa"/>
            <w:shd w:val="clear" w:color="auto" w:fill="FFFFFF"/>
          </w:tcPr>
          <w:p w:rsidR="003C474B" w:rsidRPr="00C3763F" w:rsidRDefault="003C474B" w:rsidP="006B4CC4">
            <w:pPr>
              <w:pStyle w:val="Heading3"/>
              <w:rPr>
                <w:rFonts w:ascii="Sakkal Majalla" w:hAnsi="Sakkal Majalla" w:cs="Sakkal Majalla"/>
                <w:b/>
                <w:bCs/>
                <w:color w:val="auto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color w:val="auto"/>
                <w:rtl/>
                <w:lang w:bidi="ar-JO"/>
              </w:rPr>
              <w:t>القيم والاتجاها</w:t>
            </w:r>
            <w:r w:rsidRPr="00C3763F">
              <w:rPr>
                <w:rFonts w:ascii="Sakkal Majalla" w:hAnsi="Sakkal Majalla" w:cs="Sakkal Majalla" w:hint="eastAsia"/>
                <w:b/>
                <w:bCs/>
                <w:color w:val="auto"/>
                <w:rtl/>
                <w:lang w:bidi="ar-JO"/>
              </w:rPr>
              <w:t>ت</w:t>
            </w:r>
          </w:p>
        </w:tc>
        <w:tc>
          <w:tcPr>
            <w:tcW w:w="2268" w:type="dxa"/>
            <w:shd w:val="clear" w:color="auto" w:fill="FFFFFF"/>
          </w:tcPr>
          <w:p w:rsidR="003C474B" w:rsidRPr="00C3763F" w:rsidRDefault="003C474B" w:rsidP="006B4CC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المهارات</w:t>
            </w:r>
          </w:p>
        </w:tc>
      </w:tr>
      <w:tr w:rsidR="003C474B" w:rsidRPr="00C3763F" w:rsidTr="006B4CC4">
        <w:trPr>
          <w:trHeight w:val="6852"/>
        </w:trPr>
        <w:tc>
          <w:tcPr>
            <w:tcW w:w="2357" w:type="dxa"/>
          </w:tcPr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الاستماع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التحدث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القراءة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المعجم والدلالة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الفهم والتحليل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التذوق الجمالي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قضايا لغوية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الكتابة </w:t>
            </w: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357" w:type="dxa"/>
          </w:tcPr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نذرت ، كفلها ، الحصور ، أعيذها بك ، الأكمه ، الإبكار ، اصطفى ، اقنتي ، الأبرص ، محررا ، هب ، وضعت ، عاقر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الأساليب الإنشائية ، الالتماس ، الكناية . </w:t>
            </w:r>
          </w:p>
        </w:tc>
        <w:tc>
          <w:tcPr>
            <w:tcW w:w="2357" w:type="dxa"/>
          </w:tcPr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الرسل الذين اصطفاهم الله هم آدم ، نوح ، آل إبراهيم ، آل عمران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ولادة عيسى عليه السلام من غير أب بكلمة كن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ولادة يحيى عليه السلام من أب عجوز وأم عاقر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الكناية : لفظ أطلق وإريد به لازم معناه مع جواز إيراد المعنى الأصلي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من الأساليب الإنشائية : النداء ، الاستفهام ، الأمر النهي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 المنادى معرب ومبني .</w:t>
            </w: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اسم الفاعل واسم المفعول مشتقان . </w:t>
            </w: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357" w:type="dxa"/>
          </w:tcPr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 علو منزلة الرسل عليهم السلام .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 قصة ميلاد مريم عليها السلام .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قصة ميلاد يحيى عليه السلام وصفاته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قصة ميلاد عيسى عليه السلام ومعجزاته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 الأساليب الإنشائية .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الكناية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اسم الفاعل واسم المفعول . </w:t>
            </w: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القصة القصيرة . </w:t>
            </w:r>
          </w:p>
        </w:tc>
        <w:tc>
          <w:tcPr>
            <w:tcW w:w="2448" w:type="dxa"/>
          </w:tcPr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تستشعر عظمة الله وقدرته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تتفكر فيما جاء به الأبياء من معجزات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تقدر دور المرأة في الأسرة والمجتمع . </w:t>
            </w: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268" w:type="dxa"/>
          </w:tcPr>
          <w:p w:rsidR="003C474B" w:rsidRPr="00C3763F" w:rsidRDefault="003C474B" w:rsidP="006B4CC4">
            <w:pPr>
              <w:pStyle w:val="BodyText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مهارات الاتصال: القراءة ، الكتابة،الاستماع ، المحادثة. </w:t>
            </w:r>
          </w:p>
          <w:p w:rsidR="003C474B" w:rsidRPr="00C3763F" w:rsidRDefault="003C474B" w:rsidP="006B4CC4">
            <w:pPr>
              <w:ind w:right="45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مهارة القدرة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على الإقناع</w:t>
            </w:r>
          </w:p>
          <w:p w:rsidR="003C474B" w:rsidRPr="00C3763F" w:rsidRDefault="003C474B" w:rsidP="006B4CC4">
            <w:pPr>
              <w:ind w:left="9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Pr="00C3763F" w:rsidRDefault="003C474B" w:rsidP="006B4CC4">
            <w:pPr>
              <w:ind w:right="45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مهارة التواصل مع الآخرين.</w:t>
            </w: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</w:p>
          <w:p w:rsidR="003C474B" w:rsidRPr="00C3763F" w:rsidRDefault="003C474B" w:rsidP="006B4CC4">
            <w:pPr>
              <w:ind w:right="45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مهارة التفكير الناقد.</w:t>
            </w:r>
          </w:p>
          <w:p w:rsidR="003C474B" w:rsidRPr="00C3763F" w:rsidRDefault="003C474B" w:rsidP="006B4CC4">
            <w:pPr>
              <w:pStyle w:val="Heading4"/>
              <w:numPr>
                <w:ilvl w:val="0"/>
                <w:numId w:val="0"/>
              </w:numPr>
              <w:ind w:left="450" w:hanging="36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مهارة المحاكاة</w:t>
            </w: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-   مهارة القدرة على التعبير .</w:t>
            </w:r>
          </w:p>
          <w:p w:rsidR="003C474B" w:rsidRDefault="003C474B" w:rsidP="006B4CC4">
            <w:pPr>
              <w:numPr>
                <w:ilvl w:val="0"/>
                <w:numId w:val="1"/>
              </w:numPr>
              <w:ind w:right="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مهارة المناقشة.</w:t>
            </w:r>
          </w:p>
          <w:p w:rsidR="003C474B" w:rsidRPr="00C3763F" w:rsidRDefault="003C474B" w:rsidP="006B4CC4">
            <w:pPr>
              <w:numPr>
                <w:ilvl w:val="0"/>
                <w:numId w:val="1"/>
              </w:numPr>
              <w:ind w:right="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مهارة الإعراب .</w:t>
            </w: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3C474B" w:rsidRDefault="003C474B" w:rsidP="003C474B">
      <w:pPr>
        <w:pStyle w:val="1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معلمات المادة : </w:t>
      </w:r>
    </w:p>
    <w:p w:rsidR="003C474B" w:rsidRDefault="003C474B" w:rsidP="003C474B">
      <w:pPr>
        <w:rPr>
          <w:rtl/>
          <w:lang w:bidi="ar-JO"/>
        </w:rPr>
      </w:pPr>
    </w:p>
    <w:p w:rsidR="003C474B" w:rsidRDefault="003C474B" w:rsidP="003C474B">
      <w:pPr>
        <w:rPr>
          <w:rtl/>
          <w:lang w:bidi="ar-JO"/>
        </w:rPr>
      </w:pPr>
    </w:p>
    <w:p w:rsidR="003C474B" w:rsidRPr="00BB0F25" w:rsidRDefault="003C474B" w:rsidP="003C474B">
      <w:pPr>
        <w:rPr>
          <w:rFonts w:ascii="Sakkal Majalla" w:hAnsi="Sakkal Majalla" w:cs="Sakkal Majalla"/>
          <w:b/>
          <w:bCs/>
          <w:sz w:val="28"/>
          <w:szCs w:val="28"/>
          <w:lang w:bidi="ar-JO"/>
        </w:rPr>
      </w:pPr>
    </w:p>
    <w:p w:rsidR="003C474B" w:rsidRDefault="003C474B" w:rsidP="003C474B">
      <w:p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60288" behindDoc="1" locked="0" layoutInCell="1" allowOverlap="1" wp14:anchorId="6432D933" wp14:editId="0DC366ED">
            <wp:simplePos x="0" y="0"/>
            <wp:positionH relativeFrom="column">
              <wp:posOffset>9116695</wp:posOffset>
            </wp:positionH>
            <wp:positionV relativeFrom="paragraph">
              <wp:posOffset>210820</wp:posOffset>
            </wp:positionV>
            <wp:extent cx="828040" cy="568325"/>
            <wp:effectExtent l="0" t="0" r="0" b="0"/>
            <wp:wrapTight wrapText="bothSides">
              <wp:wrapPolygon edited="0">
                <wp:start x="0" y="0"/>
                <wp:lineTo x="0" y="20997"/>
                <wp:lineTo x="20871" y="20997"/>
                <wp:lineTo x="20871" y="0"/>
                <wp:lineTo x="0" y="0"/>
              </wp:wrapPolygon>
            </wp:wrapTight>
            <wp:docPr id="6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56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Simplified Arabic" w:hint="cs"/>
          <w:b/>
          <w:bCs/>
          <w:rtl/>
        </w:rPr>
        <w:t xml:space="preserve">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                                       </w:t>
      </w:r>
    </w:p>
    <w:p w:rsidR="003C474B" w:rsidRDefault="003C474B" w:rsidP="003C474B">
      <w:p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</w:t>
      </w:r>
    </w:p>
    <w:p w:rsidR="003C474B" w:rsidRPr="00851AC6" w:rsidRDefault="003C474B" w:rsidP="003C474B">
      <w:p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تحليل المحتوى </w:t>
      </w:r>
    </w:p>
    <w:p w:rsidR="003C474B" w:rsidRPr="00851AC6" w:rsidRDefault="003C474B" w:rsidP="003C474B">
      <w:pPr>
        <w:jc w:val="both"/>
        <w:rPr>
          <w:rFonts w:ascii="Sakkal Majalla" w:hAnsi="Sakkal Majalla" w:cs="Sakkal Majalla"/>
          <w:b/>
          <w:bCs/>
          <w:sz w:val="28"/>
          <w:szCs w:val="28"/>
          <w:lang w:bidi="ar-JO"/>
        </w:rPr>
      </w:pPr>
      <w:r w:rsidRPr="00851AC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وزارة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التربية والتعليم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ab/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لمادة اللغة العربية الفصل الدراسي الثاني لعام 2017/2018</w:t>
      </w:r>
    </w:p>
    <w:p w:rsidR="003C474B" w:rsidRPr="007E7ECC" w:rsidRDefault="003C474B" w:rsidP="003C474B">
      <w:p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851AC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مديري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ة التربية والتعليم /منطقة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الزرقاء الأولى </w:t>
      </w:r>
      <w:r w:rsidRPr="00851AC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</w:t>
      </w:r>
      <w:r w:rsidRPr="00851AC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ab/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                                   مدرسة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       الصف : ا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لثاني عشر </w:t>
      </w:r>
    </w:p>
    <w:p w:rsidR="003C474B" w:rsidRPr="00124431" w:rsidRDefault="003C474B" w:rsidP="003C474B">
      <w:p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7E7ECC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المبحث : اللغة العربية                          </w:t>
      </w:r>
      <w:r w:rsidRPr="007E7ECC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</w:t>
      </w:r>
      <w:r w:rsidRPr="007E7ECC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عنوان الوح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دة: </w:t>
      </w:r>
      <w:r w:rsidRPr="007E7ECC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صناعة السرور                                            </w:t>
      </w:r>
      <w:r w:rsidRPr="007E7ECC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الصفحات: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25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–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37 </w:t>
      </w:r>
    </w:p>
    <w:tbl>
      <w:tblPr>
        <w:bidiVisual/>
        <w:tblW w:w="0" w:type="auto"/>
        <w:tblInd w:w="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7"/>
        <w:gridCol w:w="2357"/>
        <w:gridCol w:w="2357"/>
        <w:gridCol w:w="2357"/>
        <w:gridCol w:w="2448"/>
        <w:gridCol w:w="2268"/>
      </w:tblGrid>
      <w:tr w:rsidR="003C474B" w:rsidRPr="00C3763F" w:rsidTr="006B4CC4">
        <w:trPr>
          <w:trHeight w:val="855"/>
        </w:trPr>
        <w:tc>
          <w:tcPr>
            <w:tcW w:w="2357" w:type="dxa"/>
            <w:shd w:val="clear" w:color="auto" w:fill="FFFFFF"/>
          </w:tcPr>
          <w:p w:rsidR="003C474B" w:rsidRPr="00C3763F" w:rsidRDefault="003C474B" w:rsidP="006B4CC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المفردات</w:t>
            </w:r>
          </w:p>
        </w:tc>
        <w:tc>
          <w:tcPr>
            <w:tcW w:w="2357" w:type="dxa"/>
            <w:shd w:val="clear" w:color="auto" w:fill="FFFFFF"/>
          </w:tcPr>
          <w:p w:rsidR="003C474B" w:rsidRPr="00C3763F" w:rsidRDefault="003C474B" w:rsidP="006B4CC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والمفاهيم والمصطلحات</w:t>
            </w:r>
          </w:p>
        </w:tc>
        <w:tc>
          <w:tcPr>
            <w:tcW w:w="2357" w:type="dxa"/>
            <w:shd w:val="clear" w:color="auto" w:fill="FFFFFF"/>
          </w:tcPr>
          <w:p w:rsidR="003C474B" w:rsidRPr="00C3763F" w:rsidRDefault="003C474B" w:rsidP="006B4CC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الحقائق والتعميمات</w:t>
            </w:r>
          </w:p>
        </w:tc>
        <w:tc>
          <w:tcPr>
            <w:tcW w:w="2357" w:type="dxa"/>
            <w:shd w:val="clear" w:color="auto" w:fill="FFFFFF"/>
          </w:tcPr>
          <w:p w:rsidR="003C474B" w:rsidRPr="00C3763F" w:rsidRDefault="003C474B" w:rsidP="006B4CC4">
            <w:pPr>
              <w:pStyle w:val="Heading3"/>
              <w:rPr>
                <w:rFonts w:ascii="Sakkal Majalla" w:hAnsi="Sakkal Majalla" w:cs="Sakkal Majalla"/>
                <w:b/>
                <w:bCs/>
                <w:color w:val="auto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color w:val="auto"/>
                <w:rtl/>
                <w:lang w:bidi="ar-JO"/>
              </w:rPr>
              <w:t>الأفكار</w:t>
            </w:r>
          </w:p>
        </w:tc>
        <w:tc>
          <w:tcPr>
            <w:tcW w:w="2448" w:type="dxa"/>
            <w:shd w:val="clear" w:color="auto" w:fill="FFFFFF"/>
          </w:tcPr>
          <w:p w:rsidR="003C474B" w:rsidRPr="00C3763F" w:rsidRDefault="003C474B" w:rsidP="006B4CC4">
            <w:pPr>
              <w:pStyle w:val="Heading3"/>
              <w:rPr>
                <w:rFonts w:ascii="Sakkal Majalla" w:hAnsi="Sakkal Majalla" w:cs="Sakkal Majalla"/>
                <w:b/>
                <w:bCs/>
                <w:color w:val="auto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color w:val="auto"/>
                <w:rtl/>
                <w:lang w:bidi="ar-JO"/>
              </w:rPr>
              <w:t>القيم والاتجاها</w:t>
            </w:r>
            <w:r w:rsidRPr="00C3763F">
              <w:rPr>
                <w:rFonts w:ascii="Sakkal Majalla" w:hAnsi="Sakkal Majalla" w:cs="Sakkal Majalla" w:hint="eastAsia"/>
                <w:b/>
                <w:bCs/>
                <w:color w:val="auto"/>
                <w:rtl/>
                <w:lang w:bidi="ar-JO"/>
              </w:rPr>
              <w:t>ت</w:t>
            </w:r>
          </w:p>
        </w:tc>
        <w:tc>
          <w:tcPr>
            <w:tcW w:w="2268" w:type="dxa"/>
            <w:shd w:val="clear" w:color="auto" w:fill="FFFFFF"/>
          </w:tcPr>
          <w:p w:rsidR="003C474B" w:rsidRPr="00C3763F" w:rsidRDefault="003C474B" w:rsidP="006B4CC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المهارات</w:t>
            </w:r>
          </w:p>
        </w:tc>
      </w:tr>
      <w:tr w:rsidR="003C474B" w:rsidRPr="00C3763F" w:rsidTr="006B4CC4">
        <w:trPr>
          <w:trHeight w:val="6591"/>
        </w:trPr>
        <w:tc>
          <w:tcPr>
            <w:tcW w:w="2357" w:type="dxa"/>
          </w:tcPr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الاستماع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التحدث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القراءة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المعجم والدلالة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الفهم والتحليل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التذوق الجمالي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قضايا لغوية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الكتابة </w:t>
            </w:r>
          </w:p>
        </w:tc>
        <w:tc>
          <w:tcPr>
            <w:tcW w:w="2357" w:type="dxa"/>
          </w:tcPr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الهالة ، تؤرق جفنه ، التناجي ، الغبطة ، البيادق ، الزمام ، البهاء ، يتألق ، المحيّا . </w:t>
            </w:r>
          </w:p>
        </w:tc>
        <w:tc>
          <w:tcPr>
            <w:tcW w:w="2357" w:type="dxa"/>
          </w:tcPr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السرور ينبع من داخل الإنسان لا من الظروف الخارجية المحيطة فيه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الهمزة في بداية الكلمة إما همزة وصل أو همزة قطع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تعتمد كتابة الهمزة في وسط الكلمة على حركة الهمزة وحركة ما قبلها . </w:t>
            </w: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تعتمد كتابة الهمزة في آخر  الكلمة على حركة  ما قبلها .</w:t>
            </w:r>
          </w:p>
        </w:tc>
        <w:tc>
          <w:tcPr>
            <w:tcW w:w="2357" w:type="dxa"/>
          </w:tcPr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كيف يمكن للإنسان أن يكون سعيدا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السبل والوسائل التي يمكن بها أن يحقق الفرح والسرور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دور الأسرة في تنشئة جيل قادر على العطاء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أقسام الهمزة وكتابتها الإملائية الصحيحة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 المقالة .</w:t>
            </w:r>
          </w:p>
        </w:tc>
        <w:tc>
          <w:tcPr>
            <w:tcW w:w="2448" w:type="dxa"/>
          </w:tcPr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تقدر أهمية السعادة في حياة الفرد والمجتمع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تستشعر نعم الله عليها التي تجلب السعادة والسرور . </w:t>
            </w: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268" w:type="dxa"/>
          </w:tcPr>
          <w:p w:rsidR="003C474B" w:rsidRPr="00C3763F" w:rsidRDefault="003C474B" w:rsidP="006B4CC4">
            <w:pPr>
              <w:pStyle w:val="BodyText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مهارات الاتصال: القراءة ، الكتابة،الاستماع ، المحادثة. </w:t>
            </w:r>
          </w:p>
          <w:p w:rsidR="003C474B" w:rsidRPr="00C3763F" w:rsidRDefault="003C474B" w:rsidP="006B4CC4">
            <w:pPr>
              <w:ind w:right="45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مهارة القدرة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على الإقناع</w:t>
            </w:r>
          </w:p>
          <w:p w:rsidR="003C474B" w:rsidRPr="00C3763F" w:rsidRDefault="003C474B" w:rsidP="006B4CC4">
            <w:pPr>
              <w:ind w:left="9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Pr="00C3763F" w:rsidRDefault="003C474B" w:rsidP="006B4CC4">
            <w:pPr>
              <w:ind w:right="45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مهارة التواصل مع الآخرين.</w:t>
            </w: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</w:p>
          <w:p w:rsidR="003C474B" w:rsidRPr="00C3763F" w:rsidRDefault="003C474B" w:rsidP="006B4CC4">
            <w:pPr>
              <w:ind w:right="45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مهارة التفكير الناقد.</w:t>
            </w:r>
          </w:p>
          <w:p w:rsidR="003C474B" w:rsidRPr="00C3763F" w:rsidRDefault="003C474B" w:rsidP="006B4CC4">
            <w:pPr>
              <w:pStyle w:val="Heading4"/>
              <w:numPr>
                <w:ilvl w:val="0"/>
                <w:numId w:val="0"/>
              </w:numPr>
              <w:ind w:left="450" w:hanging="36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مهارة المحاكاة</w:t>
            </w: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-   مهارة القدرة على التعبير .</w:t>
            </w:r>
          </w:p>
          <w:p w:rsidR="003C474B" w:rsidRDefault="003C474B" w:rsidP="006B4CC4">
            <w:pPr>
              <w:numPr>
                <w:ilvl w:val="0"/>
                <w:numId w:val="1"/>
              </w:numPr>
              <w:ind w:right="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مهارة المناقشة.</w:t>
            </w:r>
          </w:p>
          <w:p w:rsidR="003C474B" w:rsidRPr="004447B9" w:rsidRDefault="003C474B" w:rsidP="006B4CC4">
            <w:pPr>
              <w:numPr>
                <w:ilvl w:val="0"/>
                <w:numId w:val="1"/>
              </w:numPr>
              <w:ind w:right="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مهارة الإعراب. </w:t>
            </w:r>
          </w:p>
        </w:tc>
      </w:tr>
    </w:tbl>
    <w:p w:rsidR="003C474B" w:rsidRDefault="003C474B" w:rsidP="003C474B">
      <w:pPr>
        <w:pStyle w:val="1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lastRenderedPageBreak/>
        <w:t xml:space="preserve">معلمات المادة : </w:t>
      </w:r>
    </w:p>
    <w:p w:rsidR="003C474B" w:rsidRDefault="003C474B" w:rsidP="003C474B">
      <w:pPr>
        <w:pStyle w:val="1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</w:p>
    <w:p w:rsidR="003C474B" w:rsidRDefault="003C474B" w:rsidP="003C474B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</w:pPr>
    </w:p>
    <w:p w:rsidR="003C474B" w:rsidRDefault="003C474B" w:rsidP="003C474B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</w:pPr>
    </w:p>
    <w:p w:rsidR="003C474B" w:rsidRDefault="003C474B" w:rsidP="003C474B">
      <w:p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61312" behindDoc="1" locked="0" layoutInCell="1" allowOverlap="1" wp14:anchorId="1C504D12" wp14:editId="4FA95D24">
            <wp:simplePos x="0" y="0"/>
            <wp:positionH relativeFrom="column">
              <wp:posOffset>9116695</wp:posOffset>
            </wp:positionH>
            <wp:positionV relativeFrom="paragraph">
              <wp:posOffset>210820</wp:posOffset>
            </wp:positionV>
            <wp:extent cx="828040" cy="568325"/>
            <wp:effectExtent l="0" t="0" r="0" b="0"/>
            <wp:wrapTight wrapText="bothSides">
              <wp:wrapPolygon edited="0">
                <wp:start x="0" y="0"/>
                <wp:lineTo x="0" y="20997"/>
                <wp:lineTo x="20871" y="20997"/>
                <wp:lineTo x="20871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56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Simplified Arabic" w:hint="cs"/>
          <w:b/>
          <w:bCs/>
          <w:rtl/>
        </w:rPr>
        <w:t xml:space="preserve">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                                       </w:t>
      </w:r>
    </w:p>
    <w:p w:rsidR="003C474B" w:rsidRDefault="003C474B" w:rsidP="003C474B">
      <w:pPr>
        <w:jc w:val="both"/>
        <w:rPr>
          <w:rFonts w:ascii="Sakkal Majalla" w:hAnsi="Sakkal Majalla" w:cs="Sakkal Majalla"/>
          <w:b/>
          <w:bCs/>
          <w:sz w:val="28"/>
          <w:szCs w:val="28"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</w:t>
      </w:r>
    </w:p>
    <w:p w:rsidR="003C474B" w:rsidRPr="00851AC6" w:rsidRDefault="003C474B" w:rsidP="003C474B">
      <w:p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تحليل المحتوى </w:t>
      </w:r>
    </w:p>
    <w:p w:rsidR="003C474B" w:rsidRPr="00851AC6" w:rsidRDefault="003C474B" w:rsidP="003C474B">
      <w:pPr>
        <w:jc w:val="both"/>
        <w:rPr>
          <w:rFonts w:ascii="Sakkal Majalla" w:hAnsi="Sakkal Majalla" w:cs="Sakkal Majalla"/>
          <w:b/>
          <w:bCs/>
          <w:sz w:val="28"/>
          <w:szCs w:val="28"/>
          <w:lang w:bidi="ar-JO"/>
        </w:rPr>
      </w:pPr>
      <w:r w:rsidRPr="00851AC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وزارة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التربية والتعليم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ab/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لمادة اللغة العربية الفصل الدراسي الثاني لعام 2017/2018</w:t>
      </w:r>
    </w:p>
    <w:p w:rsidR="003C474B" w:rsidRPr="007E7ECC" w:rsidRDefault="003C474B" w:rsidP="003C474B">
      <w:p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851AC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مديري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ة التربية والتعليم /منطقة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الزرقاء الأولى </w:t>
      </w:r>
      <w:r w:rsidRPr="00851AC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</w:t>
      </w:r>
      <w:r w:rsidRPr="00851AC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ab/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                                  مدرسة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        الصف : ا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لثاني عشر </w:t>
      </w:r>
    </w:p>
    <w:p w:rsidR="003C474B" w:rsidRPr="00124431" w:rsidRDefault="003C474B" w:rsidP="003C474B">
      <w:p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7E7ECC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المبحث : اللغة العربية                                           </w:t>
      </w:r>
      <w:r w:rsidRPr="007E7ECC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عنوان الوح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دة: </w:t>
      </w:r>
      <w:r w:rsidRPr="007E7ECC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في أدب الصداقة </w:t>
      </w:r>
      <w:r w:rsidRPr="007E7ECC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7E7ECC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الصفحات: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39 - 52</w:t>
      </w:r>
    </w:p>
    <w:tbl>
      <w:tblPr>
        <w:bidiVisual/>
        <w:tblW w:w="0" w:type="auto"/>
        <w:tblInd w:w="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7"/>
        <w:gridCol w:w="2357"/>
        <w:gridCol w:w="2357"/>
        <w:gridCol w:w="2357"/>
        <w:gridCol w:w="2448"/>
        <w:gridCol w:w="2268"/>
      </w:tblGrid>
      <w:tr w:rsidR="003C474B" w:rsidRPr="00C3763F" w:rsidTr="006B4CC4">
        <w:trPr>
          <w:trHeight w:val="855"/>
        </w:trPr>
        <w:tc>
          <w:tcPr>
            <w:tcW w:w="2357" w:type="dxa"/>
            <w:shd w:val="clear" w:color="auto" w:fill="FFFFFF"/>
          </w:tcPr>
          <w:p w:rsidR="003C474B" w:rsidRPr="00C3763F" w:rsidRDefault="003C474B" w:rsidP="006B4CC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المفردات</w:t>
            </w:r>
          </w:p>
        </w:tc>
        <w:tc>
          <w:tcPr>
            <w:tcW w:w="2357" w:type="dxa"/>
            <w:shd w:val="clear" w:color="auto" w:fill="FFFFFF"/>
          </w:tcPr>
          <w:p w:rsidR="003C474B" w:rsidRPr="00C3763F" w:rsidRDefault="003C474B" w:rsidP="006B4CC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والمفاهيم والمصطلحات</w:t>
            </w:r>
          </w:p>
        </w:tc>
        <w:tc>
          <w:tcPr>
            <w:tcW w:w="2357" w:type="dxa"/>
            <w:shd w:val="clear" w:color="auto" w:fill="FFFFFF"/>
          </w:tcPr>
          <w:p w:rsidR="003C474B" w:rsidRPr="00C3763F" w:rsidRDefault="003C474B" w:rsidP="006B4CC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الحقائق والتعميمات</w:t>
            </w:r>
          </w:p>
        </w:tc>
        <w:tc>
          <w:tcPr>
            <w:tcW w:w="2357" w:type="dxa"/>
            <w:shd w:val="clear" w:color="auto" w:fill="FFFFFF"/>
          </w:tcPr>
          <w:p w:rsidR="003C474B" w:rsidRPr="00C3763F" w:rsidRDefault="003C474B" w:rsidP="006B4CC4">
            <w:pPr>
              <w:pStyle w:val="Heading3"/>
              <w:rPr>
                <w:rFonts w:ascii="Sakkal Majalla" w:hAnsi="Sakkal Majalla" w:cs="Sakkal Majalla"/>
                <w:b/>
                <w:bCs/>
                <w:color w:val="auto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color w:val="auto"/>
                <w:rtl/>
                <w:lang w:bidi="ar-JO"/>
              </w:rPr>
              <w:t>الأفكار</w:t>
            </w:r>
          </w:p>
        </w:tc>
        <w:tc>
          <w:tcPr>
            <w:tcW w:w="2448" w:type="dxa"/>
            <w:shd w:val="clear" w:color="auto" w:fill="FFFFFF"/>
          </w:tcPr>
          <w:p w:rsidR="003C474B" w:rsidRPr="00C3763F" w:rsidRDefault="003C474B" w:rsidP="006B4CC4">
            <w:pPr>
              <w:pStyle w:val="Heading3"/>
              <w:rPr>
                <w:rFonts w:ascii="Sakkal Majalla" w:hAnsi="Sakkal Majalla" w:cs="Sakkal Majalla"/>
                <w:b/>
                <w:bCs/>
                <w:color w:val="auto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color w:val="auto"/>
                <w:rtl/>
                <w:lang w:bidi="ar-JO"/>
              </w:rPr>
              <w:t>القيم والاتجاها</w:t>
            </w:r>
            <w:r w:rsidRPr="00C3763F">
              <w:rPr>
                <w:rFonts w:ascii="Sakkal Majalla" w:hAnsi="Sakkal Majalla" w:cs="Sakkal Majalla" w:hint="eastAsia"/>
                <w:b/>
                <w:bCs/>
                <w:color w:val="auto"/>
                <w:rtl/>
                <w:lang w:bidi="ar-JO"/>
              </w:rPr>
              <w:t>ت</w:t>
            </w:r>
          </w:p>
        </w:tc>
        <w:tc>
          <w:tcPr>
            <w:tcW w:w="2268" w:type="dxa"/>
            <w:shd w:val="clear" w:color="auto" w:fill="FFFFFF"/>
          </w:tcPr>
          <w:p w:rsidR="003C474B" w:rsidRPr="00C3763F" w:rsidRDefault="003C474B" w:rsidP="006B4CC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المهارات</w:t>
            </w:r>
          </w:p>
        </w:tc>
      </w:tr>
      <w:tr w:rsidR="003C474B" w:rsidRPr="00C3763F" w:rsidTr="006B4CC4">
        <w:trPr>
          <w:trHeight w:val="6852"/>
        </w:trPr>
        <w:tc>
          <w:tcPr>
            <w:tcW w:w="2357" w:type="dxa"/>
          </w:tcPr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 xml:space="preserve">الاستماع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التحدث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القراءة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المعجم والدلالة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الفهم والتحليل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التذوق الجمالي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قضايا لغوية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الكتابة </w:t>
            </w: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357" w:type="dxa"/>
          </w:tcPr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شبم ، سقم ، أكتم ، غرته ، الخصم ، صمم ، شواردها ، وجداننا ، تكرمة ، ذمم ، النهى ، الغمام ، صواعق ، الديم ، ضمير ، يصم ، مقة ، كلم ، الدرّ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الصفة المشبهة ، صيغة المبالغة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الرسالة الشخصية .</w:t>
            </w:r>
          </w:p>
        </w:tc>
        <w:tc>
          <w:tcPr>
            <w:tcW w:w="2357" w:type="dxa"/>
          </w:tcPr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نال المتنبي عند سيف الدولة الحظوة والرعاية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 كان المتنبي من أعظم شعراء العرب .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 عتاب المتنبي لسيف الدولة ما هو إلا محبو وود.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أسلوب الشرط نوعان : أسلوب شرط جازم وغير جازم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 الصفة المشبهة اسم مشتق يدل على من يتصف بالصفة بشكل دائم .</w:t>
            </w: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 صيغة المبالغة اسم مشتق يدل على من يقوم بالحدث على وجه الكثرة .</w:t>
            </w: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357" w:type="dxa"/>
          </w:tcPr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عتاب المتنبي سيف الدولة على سماعه أقوال الواشين فيه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 طلب المتنبي العدل من سيف الدولة في معاملته .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 طلب المتنبي من سيف الدولة الوفاء بعهوده .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أسلوب الشرط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الصفة المشبهة وصيغة المبالغة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الرسالة الشخصية . </w:t>
            </w: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448" w:type="dxa"/>
          </w:tcPr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تقدر قيمة الصداقة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تقدر أهمية التمييز بين الأمور الصائب والخاطئ منها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تنمو في نفسها الثيم الإيجابية الواردة في الأبيات كالعدل والوفاء ... </w:t>
            </w: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268" w:type="dxa"/>
          </w:tcPr>
          <w:p w:rsidR="003C474B" w:rsidRPr="00C3763F" w:rsidRDefault="003C474B" w:rsidP="006B4CC4">
            <w:pPr>
              <w:pStyle w:val="BodyText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مهارات الاتصال: القراءة ، الكتابة،الاستماع ، المحادثة. </w:t>
            </w:r>
          </w:p>
          <w:p w:rsidR="003C474B" w:rsidRPr="00C3763F" w:rsidRDefault="003C474B" w:rsidP="006B4CC4">
            <w:pPr>
              <w:ind w:right="45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مهارة القدرة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على الإقناع</w:t>
            </w:r>
          </w:p>
          <w:p w:rsidR="003C474B" w:rsidRPr="00C3763F" w:rsidRDefault="003C474B" w:rsidP="006B4CC4">
            <w:pPr>
              <w:ind w:left="9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Pr="00C3763F" w:rsidRDefault="003C474B" w:rsidP="006B4CC4">
            <w:pPr>
              <w:ind w:right="45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مهارة التواصل مع الآخرين.</w:t>
            </w: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</w:p>
          <w:p w:rsidR="003C474B" w:rsidRPr="00C3763F" w:rsidRDefault="003C474B" w:rsidP="006B4CC4">
            <w:pPr>
              <w:ind w:right="45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مهارة التفكير الناقد.</w:t>
            </w:r>
          </w:p>
          <w:p w:rsidR="003C474B" w:rsidRPr="00C3763F" w:rsidRDefault="003C474B" w:rsidP="006B4CC4">
            <w:pPr>
              <w:pStyle w:val="Heading4"/>
              <w:numPr>
                <w:ilvl w:val="0"/>
                <w:numId w:val="0"/>
              </w:numPr>
              <w:ind w:left="450" w:hanging="36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مهارة المحاكاة</w:t>
            </w: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-   مهارة القدرة على التعبير .</w:t>
            </w:r>
          </w:p>
          <w:p w:rsidR="003C474B" w:rsidRDefault="003C474B" w:rsidP="006B4CC4">
            <w:pPr>
              <w:numPr>
                <w:ilvl w:val="0"/>
                <w:numId w:val="1"/>
              </w:numPr>
              <w:ind w:right="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مهارة المناقشة.</w:t>
            </w:r>
          </w:p>
          <w:p w:rsidR="003C474B" w:rsidRPr="00C3763F" w:rsidRDefault="003C474B" w:rsidP="006B4CC4">
            <w:pPr>
              <w:numPr>
                <w:ilvl w:val="0"/>
                <w:numId w:val="1"/>
              </w:numPr>
              <w:ind w:right="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مهارة الإعراب .</w:t>
            </w: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3C474B" w:rsidRDefault="003C474B" w:rsidP="003C474B">
      <w:pPr>
        <w:pStyle w:val="1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معلمات المادة :  </w:t>
      </w:r>
    </w:p>
    <w:p w:rsidR="003C474B" w:rsidRDefault="003C474B" w:rsidP="003C474B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</w:pPr>
    </w:p>
    <w:p w:rsidR="003C474B" w:rsidRDefault="003C474B" w:rsidP="003C474B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</w:pPr>
    </w:p>
    <w:p w:rsidR="003C474B" w:rsidRDefault="003C474B" w:rsidP="003C474B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</w:pPr>
    </w:p>
    <w:p w:rsidR="003C474B" w:rsidRDefault="003C474B" w:rsidP="003C474B">
      <w:p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62336" behindDoc="1" locked="0" layoutInCell="1" allowOverlap="1" wp14:anchorId="2F67115C" wp14:editId="2011C3C0">
            <wp:simplePos x="0" y="0"/>
            <wp:positionH relativeFrom="column">
              <wp:posOffset>9116695</wp:posOffset>
            </wp:positionH>
            <wp:positionV relativeFrom="paragraph">
              <wp:posOffset>210820</wp:posOffset>
            </wp:positionV>
            <wp:extent cx="828040" cy="568325"/>
            <wp:effectExtent l="0" t="0" r="0" b="0"/>
            <wp:wrapTight wrapText="bothSides">
              <wp:wrapPolygon edited="0">
                <wp:start x="0" y="0"/>
                <wp:lineTo x="0" y="20997"/>
                <wp:lineTo x="20871" y="20997"/>
                <wp:lineTo x="20871" y="0"/>
                <wp:lineTo x="0" y="0"/>
              </wp:wrapPolygon>
            </wp:wrapTight>
            <wp:docPr id="8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56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Simplified Arabic" w:hint="cs"/>
          <w:b/>
          <w:bCs/>
          <w:rtl/>
        </w:rPr>
        <w:t xml:space="preserve">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                                       </w:t>
      </w:r>
    </w:p>
    <w:p w:rsidR="003C474B" w:rsidRDefault="003C474B" w:rsidP="003C474B">
      <w:p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</w:t>
      </w:r>
    </w:p>
    <w:p w:rsidR="003C474B" w:rsidRPr="00851AC6" w:rsidRDefault="003C474B" w:rsidP="003C474B">
      <w:p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تحليل المحتوى </w:t>
      </w:r>
    </w:p>
    <w:p w:rsidR="003C474B" w:rsidRPr="00851AC6" w:rsidRDefault="003C474B" w:rsidP="003C474B">
      <w:pPr>
        <w:jc w:val="both"/>
        <w:rPr>
          <w:rFonts w:ascii="Sakkal Majalla" w:hAnsi="Sakkal Majalla" w:cs="Sakkal Majalla"/>
          <w:b/>
          <w:bCs/>
          <w:sz w:val="28"/>
          <w:szCs w:val="28"/>
          <w:lang w:bidi="ar-JO"/>
        </w:rPr>
      </w:pPr>
      <w:r w:rsidRPr="00851AC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وزارة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التربية والتعليم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ab/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لمادة اللغة العربية الفصل الدراسي الثاني لعام 2017/2018</w:t>
      </w:r>
    </w:p>
    <w:p w:rsidR="003C474B" w:rsidRPr="007E7ECC" w:rsidRDefault="003C474B" w:rsidP="003C474B">
      <w:p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851AC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مديري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ة التربية والتعليم /منطقة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الزرقاء الأولى </w:t>
      </w:r>
      <w:r w:rsidRPr="00851AC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</w:t>
      </w:r>
      <w:r w:rsidRPr="00851AC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ab/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                                  مدرسة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        الصف : ا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لثاني عشر </w:t>
      </w:r>
    </w:p>
    <w:p w:rsidR="003C474B" w:rsidRPr="00124431" w:rsidRDefault="003C474B" w:rsidP="003C474B">
      <w:p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7E7ECC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lastRenderedPageBreak/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المبحث : اللغة العربية                               </w:t>
      </w:r>
      <w:r w:rsidRPr="007E7ECC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عنوان الوح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دة: </w:t>
      </w:r>
      <w:r w:rsidRPr="007E7ECC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الثقافة الصحية</w:t>
      </w:r>
      <w:r w:rsidRPr="007E7ECC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7E7ECC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الصفحات: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53 - 64</w:t>
      </w:r>
    </w:p>
    <w:tbl>
      <w:tblPr>
        <w:bidiVisual/>
        <w:tblW w:w="0" w:type="auto"/>
        <w:tblInd w:w="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7"/>
        <w:gridCol w:w="2357"/>
        <w:gridCol w:w="2357"/>
        <w:gridCol w:w="2357"/>
        <w:gridCol w:w="2448"/>
        <w:gridCol w:w="2268"/>
      </w:tblGrid>
      <w:tr w:rsidR="003C474B" w:rsidRPr="00C3763F" w:rsidTr="006B4CC4">
        <w:trPr>
          <w:trHeight w:val="855"/>
        </w:trPr>
        <w:tc>
          <w:tcPr>
            <w:tcW w:w="2357" w:type="dxa"/>
            <w:shd w:val="clear" w:color="auto" w:fill="FFFFFF"/>
          </w:tcPr>
          <w:p w:rsidR="003C474B" w:rsidRPr="00C3763F" w:rsidRDefault="003C474B" w:rsidP="006B4CC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المفردات</w:t>
            </w:r>
          </w:p>
        </w:tc>
        <w:tc>
          <w:tcPr>
            <w:tcW w:w="2357" w:type="dxa"/>
            <w:shd w:val="clear" w:color="auto" w:fill="FFFFFF"/>
          </w:tcPr>
          <w:p w:rsidR="003C474B" w:rsidRPr="00C3763F" w:rsidRDefault="003C474B" w:rsidP="006B4CC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والمفاهيم والمصطلحات</w:t>
            </w:r>
          </w:p>
        </w:tc>
        <w:tc>
          <w:tcPr>
            <w:tcW w:w="2357" w:type="dxa"/>
            <w:shd w:val="clear" w:color="auto" w:fill="FFFFFF"/>
          </w:tcPr>
          <w:p w:rsidR="003C474B" w:rsidRPr="00C3763F" w:rsidRDefault="003C474B" w:rsidP="006B4CC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الحقائق والتعميمات</w:t>
            </w:r>
          </w:p>
        </w:tc>
        <w:tc>
          <w:tcPr>
            <w:tcW w:w="2357" w:type="dxa"/>
            <w:shd w:val="clear" w:color="auto" w:fill="FFFFFF"/>
          </w:tcPr>
          <w:p w:rsidR="003C474B" w:rsidRPr="00C3763F" w:rsidRDefault="003C474B" w:rsidP="006B4CC4">
            <w:pPr>
              <w:pStyle w:val="Heading3"/>
              <w:rPr>
                <w:rFonts w:ascii="Sakkal Majalla" w:hAnsi="Sakkal Majalla" w:cs="Sakkal Majalla"/>
                <w:b/>
                <w:bCs/>
                <w:color w:val="auto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color w:val="auto"/>
                <w:rtl/>
                <w:lang w:bidi="ar-JO"/>
              </w:rPr>
              <w:t>الأفكار</w:t>
            </w:r>
          </w:p>
        </w:tc>
        <w:tc>
          <w:tcPr>
            <w:tcW w:w="2448" w:type="dxa"/>
            <w:shd w:val="clear" w:color="auto" w:fill="FFFFFF"/>
          </w:tcPr>
          <w:p w:rsidR="003C474B" w:rsidRPr="00C3763F" w:rsidRDefault="003C474B" w:rsidP="006B4CC4">
            <w:pPr>
              <w:pStyle w:val="Heading3"/>
              <w:rPr>
                <w:rFonts w:ascii="Sakkal Majalla" w:hAnsi="Sakkal Majalla" w:cs="Sakkal Majalla"/>
                <w:b/>
                <w:bCs/>
                <w:color w:val="auto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color w:val="auto"/>
                <w:rtl/>
                <w:lang w:bidi="ar-JO"/>
              </w:rPr>
              <w:t>القيم والاتجاها</w:t>
            </w:r>
            <w:r w:rsidRPr="00C3763F">
              <w:rPr>
                <w:rFonts w:ascii="Sakkal Majalla" w:hAnsi="Sakkal Majalla" w:cs="Sakkal Majalla" w:hint="eastAsia"/>
                <w:b/>
                <w:bCs/>
                <w:color w:val="auto"/>
                <w:rtl/>
                <w:lang w:bidi="ar-JO"/>
              </w:rPr>
              <w:t>ت</w:t>
            </w:r>
          </w:p>
        </w:tc>
        <w:tc>
          <w:tcPr>
            <w:tcW w:w="2268" w:type="dxa"/>
            <w:shd w:val="clear" w:color="auto" w:fill="FFFFFF"/>
          </w:tcPr>
          <w:p w:rsidR="003C474B" w:rsidRPr="00C3763F" w:rsidRDefault="003C474B" w:rsidP="006B4CC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المهارات</w:t>
            </w:r>
          </w:p>
        </w:tc>
      </w:tr>
      <w:tr w:rsidR="003C474B" w:rsidRPr="00C3763F" w:rsidTr="006B4CC4">
        <w:trPr>
          <w:trHeight w:val="6852"/>
        </w:trPr>
        <w:tc>
          <w:tcPr>
            <w:tcW w:w="2357" w:type="dxa"/>
          </w:tcPr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الاستماع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التحدث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القراءة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المعجم والدلالة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الفهم والتحليل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التذوق الجمالي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قضايا لغوية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الكتابة </w:t>
            </w: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357" w:type="dxa"/>
          </w:tcPr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 عوادم السيارات ، المكتظة ، التكديس ، تتصدى لها ، الوجيزة ، التهيج ، المعمورة ، أنسجة الجسم ، الشعيرات الدموية ، الجيوب الأنفية ، الأجسام المضادة ، الأغشية المخاطية ، الربو القصبي ، الأبواغ ، التركيب الجيني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بدل الاشتمال </w:t>
            </w:r>
          </w:p>
        </w:tc>
        <w:tc>
          <w:tcPr>
            <w:tcW w:w="2357" w:type="dxa"/>
          </w:tcPr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الحساسية مرض من أمراض العصر الشائعة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من أهم أسباب الحساسية : غبار الطلع ومواد التنظيف وبعض الأطعمة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أهم أعراض الحساسية تظهر على الجلد أو الجيوب الأنفية والجهازين الهضمي والتنفسي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أنواع البدل : بدل مطابق ، بدل جزء من كل ، بدل اشتمال . </w:t>
            </w: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اسما الزمان والمكان اسمان مشتقان . </w:t>
            </w: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357" w:type="dxa"/>
          </w:tcPr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المعنى العلمي للحساسية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 أسباب الحساسية .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أهم أعراض الحساسية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طرق الوقاية من الحساسية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 البدل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اسما الزمان والمكان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التلخيص. </w:t>
            </w:r>
          </w:p>
        </w:tc>
        <w:tc>
          <w:tcPr>
            <w:tcW w:w="2448" w:type="dxa"/>
          </w:tcPr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تقدر أهمية النظافة في تجنب الحساسية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268" w:type="dxa"/>
          </w:tcPr>
          <w:p w:rsidR="003C474B" w:rsidRPr="00C3763F" w:rsidRDefault="003C474B" w:rsidP="006B4CC4">
            <w:pPr>
              <w:pStyle w:val="BodyText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مهارات الاتصال: القراءة ، الكتابة،الاستماع ، المحادثة. </w:t>
            </w:r>
          </w:p>
          <w:p w:rsidR="003C474B" w:rsidRPr="00C3763F" w:rsidRDefault="003C474B" w:rsidP="006B4CC4">
            <w:pPr>
              <w:ind w:right="45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مهارة القدرة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على الإقناع</w:t>
            </w:r>
          </w:p>
          <w:p w:rsidR="003C474B" w:rsidRPr="00C3763F" w:rsidRDefault="003C474B" w:rsidP="006B4CC4">
            <w:pPr>
              <w:ind w:left="9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Pr="00C3763F" w:rsidRDefault="003C474B" w:rsidP="006B4CC4">
            <w:pPr>
              <w:ind w:right="45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مهارة التواصل مع الآخرين.</w:t>
            </w: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</w:p>
          <w:p w:rsidR="003C474B" w:rsidRPr="00C3763F" w:rsidRDefault="003C474B" w:rsidP="006B4CC4">
            <w:pPr>
              <w:ind w:right="45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مهارة التفكير الناقد.</w:t>
            </w:r>
          </w:p>
          <w:p w:rsidR="003C474B" w:rsidRPr="00C3763F" w:rsidRDefault="003C474B" w:rsidP="006B4CC4">
            <w:pPr>
              <w:pStyle w:val="Heading4"/>
              <w:numPr>
                <w:ilvl w:val="0"/>
                <w:numId w:val="0"/>
              </w:numPr>
              <w:ind w:left="450" w:hanging="36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مهارة المحاكاة</w:t>
            </w: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-   مهارة القدرة على التعبير .</w:t>
            </w:r>
          </w:p>
          <w:p w:rsidR="003C474B" w:rsidRDefault="003C474B" w:rsidP="006B4CC4">
            <w:pPr>
              <w:numPr>
                <w:ilvl w:val="0"/>
                <w:numId w:val="1"/>
              </w:numPr>
              <w:ind w:right="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مهارة المناقشة.</w:t>
            </w:r>
          </w:p>
          <w:p w:rsidR="003C474B" w:rsidRPr="00C3763F" w:rsidRDefault="003C474B" w:rsidP="006B4CC4">
            <w:pPr>
              <w:numPr>
                <w:ilvl w:val="0"/>
                <w:numId w:val="1"/>
              </w:numPr>
              <w:ind w:right="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مهارة الإعراب .</w:t>
            </w: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3C474B" w:rsidRDefault="003C474B" w:rsidP="003C474B">
      <w:pPr>
        <w:pStyle w:val="1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معلمات المادة : </w:t>
      </w:r>
    </w:p>
    <w:p w:rsidR="003C474B" w:rsidRDefault="003C474B" w:rsidP="003C474B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</w:pPr>
    </w:p>
    <w:p w:rsidR="003C474B" w:rsidRDefault="003C474B" w:rsidP="003C474B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</w:pPr>
    </w:p>
    <w:p w:rsidR="003C474B" w:rsidRDefault="003C474B" w:rsidP="003C474B">
      <w:p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63360" behindDoc="1" locked="0" layoutInCell="1" allowOverlap="1" wp14:anchorId="648F619B" wp14:editId="6BA074BC">
            <wp:simplePos x="0" y="0"/>
            <wp:positionH relativeFrom="column">
              <wp:posOffset>9116695</wp:posOffset>
            </wp:positionH>
            <wp:positionV relativeFrom="paragraph">
              <wp:posOffset>210820</wp:posOffset>
            </wp:positionV>
            <wp:extent cx="828040" cy="568325"/>
            <wp:effectExtent l="0" t="0" r="0" b="0"/>
            <wp:wrapTight wrapText="bothSides">
              <wp:wrapPolygon edited="0">
                <wp:start x="0" y="0"/>
                <wp:lineTo x="0" y="20997"/>
                <wp:lineTo x="20871" y="20997"/>
                <wp:lineTo x="20871" y="0"/>
                <wp:lineTo x="0" y="0"/>
              </wp:wrapPolygon>
            </wp:wrapTight>
            <wp:docPr id="9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56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Simplified Arabic" w:hint="cs"/>
          <w:b/>
          <w:bCs/>
          <w:rtl/>
        </w:rPr>
        <w:t xml:space="preserve">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                                       </w:t>
      </w:r>
    </w:p>
    <w:p w:rsidR="003C474B" w:rsidRDefault="003C474B" w:rsidP="003C474B">
      <w:p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</w:t>
      </w:r>
    </w:p>
    <w:p w:rsidR="003C474B" w:rsidRPr="00851AC6" w:rsidRDefault="003C474B" w:rsidP="003C474B">
      <w:p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تحليل المحتوى </w:t>
      </w:r>
    </w:p>
    <w:p w:rsidR="003C474B" w:rsidRPr="00851AC6" w:rsidRDefault="003C474B" w:rsidP="003C474B">
      <w:pPr>
        <w:jc w:val="both"/>
        <w:rPr>
          <w:rFonts w:ascii="Sakkal Majalla" w:hAnsi="Sakkal Majalla" w:cs="Sakkal Majalla"/>
          <w:b/>
          <w:bCs/>
          <w:sz w:val="28"/>
          <w:szCs w:val="28"/>
          <w:lang w:bidi="ar-JO"/>
        </w:rPr>
      </w:pPr>
      <w:r w:rsidRPr="00851AC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lastRenderedPageBreak/>
        <w:t xml:space="preserve">وزارة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التربية والتعليم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ab/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لمادة اللغة العربية الفصل الدراسي الثاني لعام 2017/2018</w:t>
      </w:r>
    </w:p>
    <w:p w:rsidR="003C474B" w:rsidRPr="007E7ECC" w:rsidRDefault="003C474B" w:rsidP="003C474B">
      <w:p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851AC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مديري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ة التربية والتعليم /منطقة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الزرقاء الأولى </w:t>
      </w:r>
      <w:r w:rsidRPr="00851AC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</w:t>
      </w:r>
      <w:r w:rsidRPr="00851AC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ab/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                           مدرسة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        </w:t>
      </w:r>
      <w:r w:rsidRPr="00851AC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ab/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     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الصف : ا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لثاني عشر </w:t>
      </w:r>
    </w:p>
    <w:p w:rsidR="003C474B" w:rsidRPr="00124431" w:rsidRDefault="003C474B" w:rsidP="003C474B">
      <w:p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7E7ECC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المبحث : اللغة العربية                        </w:t>
      </w:r>
      <w:r w:rsidRPr="007E7ECC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</w:t>
      </w:r>
      <w:r w:rsidRPr="007E7ECC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عنوان الوح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دة: </w:t>
      </w:r>
      <w:r w:rsidRPr="007E7ECC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وأنت الحب يا أردن </w:t>
      </w:r>
      <w:r w:rsidRPr="007E7ECC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7E7ECC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الصفحات: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65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–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80 </w:t>
      </w:r>
    </w:p>
    <w:tbl>
      <w:tblPr>
        <w:bidiVisual/>
        <w:tblW w:w="0" w:type="auto"/>
        <w:tblInd w:w="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7"/>
        <w:gridCol w:w="2357"/>
        <w:gridCol w:w="2357"/>
        <w:gridCol w:w="2357"/>
        <w:gridCol w:w="2448"/>
        <w:gridCol w:w="2268"/>
      </w:tblGrid>
      <w:tr w:rsidR="003C474B" w:rsidRPr="00C3763F" w:rsidTr="006B4CC4">
        <w:trPr>
          <w:trHeight w:val="855"/>
        </w:trPr>
        <w:tc>
          <w:tcPr>
            <w:tcW w:w="2357" w:type="dxa"/>
            <w:shd w:val="clear" w:color="auto" w:fill="FFFFFF"/>
          </w:tcPr>
          <w:p w:rsidR="003C474B" w:rsidRPr="00C3763F" w:rsidRDefault="003C474B" w:rsidP="006B4CC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المفردات</w:t>
            </w:r>
          </w:p>
        </w:tc>
        <w:tc>
          <w:tcPr>
            <w:tcW w:w="2357" w:type="dxa"/>
            <w:shd w:val="clear" w:color="auto" w:fill="FFFFFF"/>
          </w:tcPr>
          <w:p w:rsidR="003C474B" w:rsidRPr="00C3763F" w:rsidRDefault="003C474B" w:rsidP="006B4CC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والمفاهيم والمصطلحات</w:t>
            </w:r>
          </w:p>
        </w:tc>
        <w:tc>
          <w:tcPr>
            <w:tcW w:w="2357" w:type="dxa"/>
            <w:shd w:val="clear" w:color="auto" w:fill="FFFFFF"/>
          </w:tcPr>
          <w:p w:rsidR="003C474B" w:rsidRPr="00C3763F" w:rsidRDefault="003C474B" w:rsidP="006B4CC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الحقائق والتعميمات</w:t>
            </w:r>
          </w:p>
        </w:tc>
        <w:tc>
          <w:tcPr>
            <w:tcW w:w="2357" w:type="dxa"/>
            <w:shd w:val="clear" w:color="auto" w:fill="FFFFFF"/>
          </w:tcPr>
          <w:p w:rsidR="003C474B" w:rsidRPr="00C3763F" w:rsidRDefault="003C474B" w:rsidP="006B4CC4">
            <w:pPr>
              <w:pStyle w:val="Heading3"/>
              <w:rPr>
                <w:rFonts w:ascii="Sakkal Majalla" w:hAnsi="Sakkal Majalla" w:cs="Sakkal Majalla"/>
                <w:b/>
                <w:bCs/>
                <w:color w:val="auto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color w:val="auto"/>
                <w:rtl/>
                <w:lang w:bidi="ar-JO"/>
              </w:rPr>
              <w:t>الأفكار</w:t>
            </w:r>
          </w:p>
        </w:tc>
        <w:tc>
          <w:tcPr>
            <w:tcW w:w="2448" w:type="dxa"/>
            <w:shd w:val="clear" w:color="auto" w:fill="FFFFFF"/>
          </w:tcPr>
          <w:p w:rsidR="003C474B" w:rsidRPr="00C3763F" w:rsidRDefault="003C474B" w:rsidP="006B4CC4">
            <w:pPr>
              <w:pStyle w:val="Heading3"/>
              <w:rPr>
                <w:rFonts w:ascii="Sakkal Majalla" w:hAnsi="Sakkal Majalla" w:cs="Sakkal Majalla"/>
                <w:b/>
                <w:bCs/>
                <w:color w:val="auto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color w:val="auto"/>
                <w:rtl/>
                <w:lang w:bidi="ar-JO"/>
              </w:rPr>
              <w:t>القيم والاتجاها</w:t>
            </w:r>
            <w:r w:rsidRPr="00C3763F">
              <w:rPr>
                <w:rFonts w:ascii="Sakkal Majalla" w:hAnsi="Sakkal Majalla" w:cs="Sakkal Majalla" w:hint="eastAsia"/>
                <w:b/>
                <w:bCs/>
                <w:color w:val="auto"/>
                <w:rtl/>
                <w:lang w:bidi="ar-JO"/>
              </w:rPr>
              <w:t>ت</w:t>
            </w:r>
          </w:p>
        </w:tc>
        <w:tc>
          <w:tcPr>
            <w:tcW w:w="2268" w:type="dxa"/>
            <w:shd w:val="clear" w:color="auto" w:fill="FFFFFF"/>
          </w:tcPr>
          <w:p w:rsidR="003C474B" w:rsidRPr="00C3763F" w:rsidRDefault="003C474B" w:rsidP="006B4CC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المهارات</w:t>
            </w:r>
          </w:p>
        </w:tc>
      </w:tr>
      <w:tr w:rsidR="003C474B" w:rsidRPr="00C3763F" w:rsidTr="006B4CC4">
        <w:trPr>
          <w:trHeight w:val="6852"/>
        </w:trPr>
        <w:tc>
          <w:tcPr>
            <w:tcW w:w="2357" w:type="dxa"/>
          </w:tcPr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الاستماع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التحدث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القراءة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المعجم والدلالة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الفهم والتحليل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التذوق الجمالي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قضايا لغوية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الكتابة </w:t>
            </w: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357" w:type="dxa"/>
          </w:tcPr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يبدد ، النظير ، تنادمني ، الخفقة ، الطيف ، الوجدان ، الظفر ، البشرى ، البشارة ، رؤيا ، رؤية ، سواك ، الربى ، المحن ، السير . </w:t>
            </w:r>
          </w:p>
        </w:tc>
        <w:tc>
          <w:tcPr>
            <w:tcW w:w="2357" w:type="dxa"/>
          </w:tcPr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قدم الأردن للمجتمع الإنساني الخدمة في مختلف المجالات . </w:t>
            </w: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الفعل المضارع معتل الآخر قد يأتي مرفوعا ومنصوبا ومجزوما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اسم المرة واسم الهيئة مصادر تصاغ من فعل ثلاثي وغير ثلاثي . </w:t>
            </w: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357" w:type="dxa"/>
          </w:tcPr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 عشق الشاعر للأردن وفخره بمحبته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مظاهر الشوق للوطن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الأردن يعيش داخل الشاعر ويسكن كل منهما الآخر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طبيعة الوطن المنزل الذي يسكن إليه . </w:t>
            </w:r>
          </w:p>
        </w:tc>
        <w:tc>
          <w:tcPr>
            <w:tcW w:w="2448" w:type="dxa"/>
          </w:tcPr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تفخر بمحبتها للأردن وتعتز بانتمائها إليه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تقدر أهمية ما قدمه الأردن للمجتمع الإنساني في مختلف المجالات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تنمو في نفسها القيم الإجابية الواردة في القصيدة مثل : الاعتزاز بالتاريخ والحاضر ، رفض فكرة الاغتراب ... </w:t>
            </w: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268" w:type="dxa"/>
          </w:tcPr>
          <w:p w:rsidR="003C474B" w:rsidRPr="00C3763F" w:rsidRDefault="003C474B" w:rsidP="006B4CC4">
            <w:pPr>
              <w:pStyle w:val="BodyText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مهارات الاتصال: القراءة ، الكتابة،الاستماع ، المحادثة. </w:t>
            </w:r>
          </w:p>
          <w:p w:rsidR="003C474B" w:rsidRPr="00C3763F" w:rsidRDefault="003C474B" w:rsidP="006B4CC4">
            <w:pPr>
              <w:ind w:right="45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مهارة القدرة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على الإقناع</w:t>
            </w:r>
          </w:p>
          <w:p w:rsidR="003C474B" w:rsidRPr="00C3763F" w:rsidRDefault="003C474B" w:rsidP="006B4CC4">
            <w:pPr>
              <w:ind w:left="9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Pr="00C3763F" w:rsidRDefault="003C474B" w:rsidP="006B4CC4">
            <w:pPr>
              <w:ind w:right="45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مهارة التواصل مع الآخرين.</w:t>
            </w: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</w:p>
          <w:p w:rsidR="003C474B" w:rsidRPr="00C3763F" w:rsidRDefault="003C474B" w:rsidP="006B4CC4">
            <w:pPr>
              <w:ind w:right="45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مهارة التفكير الناقد.</w:t>
            </w:r>
          </w:p>
          <w:p w:rsidR="003C474B" w:rsidRPr="00C3763F" w:rsidRDefault="003C474B" w:rsidP="006B4CC4">
            <w:pPr>
              <w:pStyle w:val="Heading4"/>
              <w:numPr>
                <w:ilvl w:val="0"/>
                <w:numId w:val="0"/>
              </w:numPr>
              <w:ind w:left="450" w:hanging="36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مهارة المحاكاة</w:t>
            </w: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-   مهارة القدرة على التعبير .</w:t>
            </w:r>
          </w:p>
          <w:p w:rsidR="003C474B" w:rsidRDefault="003C474B" w:rsidP="006B4CC4">
            <w:pPr>
              <w:numPr>
                <w:ilvl w:val="0"/>
                <w:numId w:val="1"/>
              </w:numPr>
              <w:ind w:right="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مهارة المناقشة.</w:t>
            </w:r>
          </w:p>
          <w:p w:rsidR="003C474B" w:rsidRPr="00C3763F" w:rsidRDefault="003C474B" w:rsidP="006B4CC4">
            <w:pPr>
              <w:numPr>
                <w:ilvl w:val="0"/>
                <w:numId w:val="1"/>
              </w:numPr>
              <w:ind w:right="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مهارة الإعراب .</w:t>
            </w: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3C474B" w:rsidRDefault="003C474B" w:rsidP="003C474B">
      <w:pPr>
        <w:pStyle w:val="1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معلمات المادة : </w:t>
      </w:r>
    </w:p>
    <w:p w:rsidR="003C474B" w:rsidRDefault="003C474B" w:rsidP="003C474B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</w:pPr>
    </w:p>
    <w:p w:rsidR="003C474B" w:rsidRDefault="003C474B" w:rsidP="003C474B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</w:pPr>
    </w:p>
    <w:p w:rsidR="003C474B" w:rsidRDefault="003C474B" w:rsidP="003C474B">
      <w:p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  <w:lang w:eastAsia="en-US"/>
        </w:rPr>
        <w:lastRenderedPageBreak/>
        <w:drawing>
          <wp:anchor distT="0" distB="0" distL="114300" distR="114300" simplePos="0" relativeHeight="251664384" behindDoc="1" locked="0" layoutInCell="1" allowOverlap="1" wp14:anchorId="05AB530D" wp14:editId="189DCBDA">
            <wp:simplePos x="0" y="0"/>
            <wp:positionH relativeFrom="column">
              <wp:posOffset>9116695</wp:posOffset>
            </wp:positionH>
            <wp:positionV relativeFrom="paragraph">
              <wp:posOffset>210820</wp:posOffset>
            </wp:positionV>
            <wp:extent cx="828040" cy="568325"/>
            <wp:effectExtent l="0" t="0" r="0" b="0"/>
            <wp:wrapTight wrapText="bothSides">
              <wp:wrapPolygon edited="0">
                <wp:start x="0" y="0"/>
                <wp:lineTo x="0" y="20997"/>
                <wp:lineTo x="20871" y="20997"/>
                <wp:lineTo x="20871" y="0"/>
                <wp:lineTo x="0" y="0"/>
              </wp:wrapPolygon>
            </wp:wrapTight>
            <wp:docPr id="10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56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Simplified Arabic" w:hint="cs"/>
          <w:b/>
          <w:bCs/>
          <w:rtl/>
        </w:rPr>
        <w:t xml:space="preserve">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                                       </w:t>
      </w:r>
    </w:p>
    <w:p w:rsidR="003C474B" w:rsidRDefault="003C474B" w:rsidP="003C474B">
      <w:p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</w:t>
      </w:r>
    </w:p>
    <w:p w:rsidR="003C474B" w:rsidRPr="00851AC6" w:rsidRDefault="003C474B" w:rsidP="003C474B">
      <w:p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تحليل المحتوى </w:t>
      </w:r>
    </w:p>
    <w:p w:rsidR="003C474B" w:rsidRPr="00851AC6" w:rsidRDefault="003C474B" w:rsidP="003C474B">
      <w:pPr>
        <w:jc w:val="both"/>
        <w:rPr>
          <w:rFonts w:ascii="Sakkal Majalla" w:hAnsi="Sakkal Majalla" w:cs="Sakkal Majalla"/>
          <w:b/>
          <w:bCs/>
          <w:sz w:val="28"/>
          <w:szCs w:val="28"/>
          <w:lang w:bidi="ar-JO"/>
        </w:rPr>
      </w:pPr>
      <w:r w:rsidRPr="00851AC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وزارة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التربية والتعليم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ab/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لمادة اللغة العربية الفصل الدراسي الثاني لعام 2017/2018</w:t>
      </w:r>
    </w:p>
    <w:p w:rsidR="003C474B" w:rsidRPr="007E7ECC" w:rsidRDefault="003C474B" w:rsidP="003C474B">
      <w:p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851AC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مديري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ة التربية والتعليم /منطقة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الزرقاء الأولى </w:t>
      </w:r>
      <w:r w:rsidRPr="00851AC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</w:t>
      </w:r>
      <w:r w:rsidRPr="00851AC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ab/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                                  مدرسة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     </w:t>
      </w:r>
      <w:r w:rsidRPr="00851AC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ab/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الصف : ا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لثاني عشر </w:t>
      </w:r>
    </w:p>
    <w:p w:rsidR="003C474B" w:rsidRPr="00124431" w:rsidRDefault="003C474B" w:rsidP="003C474B">
      <w:p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7E7ECC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المبحث : اللغة العربية                                              </w:t>
      </w:r>
      <w:r w:rsidRPr="007E7ECC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عنوان الوح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دة: </w:t>
      </w:r>
      <w:r w:rsidRPr="007E7ECC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بين الأصالة والحداثة </w:t>
      </w:r>
      <w:r w:rsidRPr="007E7ECC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</w:t>
      </w:r>
      <w:r w:rsidRPr="007E7ECC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الصفحات: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82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–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94 </w:t>
      </w:r>
    </w:p>
    <w:tbl>
      <w:tblPr>
        <w:bidiVisual/>
        <w:tblW w:w="0" w:type="auto"/>
        <w:tblInd w:w="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7"/>
        <w:gridCol w:w="2357"/>
        <w:gridCol w:w="2357"/>
        <w:gridCol w:w="2357"/>
        <w:gridCol w:w="2448"/>
        <w:gridCol w:w="2268"/>
      </w:tblGrid>
      <w:tr w:rsidR="003C474B" w:rsidRPr="00C3763F" w:rsidTr="006B4CC4">
        <w:trPr>
          <w:trHeight w:val="855"/>
        </w:trPr>
        <w:tc>
          <w:tcPr>
            <w:tcW w:w="2357" w:type="dxa"/>
            <w:shd w:val="clear" w:color="auto" w:fill="FFFFFF"/>
          </w:tcPr>
          <w:p w:rsidR="003C474B" w:rsidRPr="00C3763F" w:rsidRDefault="003C474B" w:rsidP="006B4CC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المفردات</w:t>
            </w:r>
          </w:p>
        </w:tc>
        <w:tc>
          <w:tcPr>
            <w:tcW w:w="2357" w:type="dxa"/>
            <w:shd w:val="clear" w:color="auto" w:fill="FFFFFF"/>
          </w:tcPr>
          <w:p w:rsidR="003C474B" w:rsidRPr="00C3763F" w:rsidRDefault="003C474B" w:rsidP="006B4CC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والمفاهيم والمصطلحات</w:t>
            </w:r>
          </w:p>
        </w:tc>
        <w:tc>
          <w:tcPr>
            <w:tcW w:w="2357" w:type="dxa"/>
            <w:shd w:val="clear" w:color="auto" w:fill="FFFFFF"/>
          </w:tcPr>
          <w:p w:rsidR="003C474B" w:rsidRPr="00C3763F" w:rsidRDefault="003C474B" w:rsidP="006B4CC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الحقائق والتعميمات</w:t>
            </w:r>
          </w:p>
        </w:tc>
        <w:tc>
          <w:tcPr>
            <w:tcW w:w="2357" w:type="dxa"/>
            <w:shd w:val="clear" w:color="auto" w:fill="FFFFFF"/>
          </w:tcPr>
          <w:p w:rsidR="003C474B" w:rsidRPr="00C3763F" w:rsidRDefault="003C474B" w:rsidP="006B4CC4">
            <w:pPr>
              <w:pStyle w:val="Heading3"/>
              <w:rPr>
                <w:rFonts w:ascii="Sakkal Majalla" w:hAnsi="Sakkal Majalla" w:cs="Sakkal Majalla"/>
                <w:b/>
                <w:bCs/>
                <w:color w:val="auto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color w:val="auto"/>
                <w:rtl/>
                <w:lang w:bidi="ar-JO"/>
              </w:rPr>
              <w:t>الأفكار</w:t>
            </w:r>
          </w:p>
        </w:tc>
        <w:tc>
          <w:tcPr>
            <w:tcW w:w="2448" w:type="dxa"/>
            <w:shd w:val="clear" w:color="auto" w:fill="FFFFFF"/>
          </w:tcPr>
          <w:p w:rsidR="003C474B" w:rsidRPr="00C3763F" w:rsidRDefault="003C474B" w:rsidP="006B4CC4">
            <w:pPr>
              <w:pStyle w:val="Heading3"/>
              <w:rPr>
                <w:rFonts w:ascii="Sakkal Majalla" w:hAnsi="Sakkal Majalla" w:cs="Sakkal Majalla"/>
                <w:b/>
                <w:bCs/>
                <w:color w:val="auto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color w:val="auto"/>
                <w:rtl/>
                <w:lang w:bidi="ar-JO"/>
              </w:rPr>
              <w:t>القيم والاتجاها</w:t>
            </w:r>
            <w:r w:rsidRPr="00C3763F">
              <w:rPr>
                <w:rFonts w:ascii="Sakkal Majalla" w:hAnsi="Sakkal Majalla" w:cs="Sakkal Majalla" w:hint="eastAsia"/>
                <w:b/>
                <w:bCs/>
                <w:color w:val="auto"/>
                <w:rtl/>
                <w:lang w:bidi="ar-JO"/>
              </w:rPr>
              <w:t>ت</w:t>
            </w:r>
          </w:p>
        </w:tc>
        <w:tc>
          <w:tcPr>
            <w:tcW w:w="2268" w:type="dxa"/>
            <w:shd w:val="clear" w:color="auto" w:fill="FFFFFF"/>
          </w:tcPr>
          <w:p w:rsidR="003C474B" w:rsidRPr="00C3763F" w:rsidRDefault="003C474B" w:rsidP="006B4CC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المهارات</w:t>
            </w:r>
          </w:p>
        </w:tc>
      </w:tr>
      <w:tr w:rsidR="003C474B" w:rsidRPr="00C3763F" w:rsidTr="006B4CC4">
        <w:trPr>
          <w:trHeight w:val="6852"/>
        </w:trPr>
        <w:tc>
          <w:tcPr>
            <w:tcW w:w="2357" w:type="dxa"/>
          </w:tcPr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الاستماع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التحدث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القراءة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المعجم والدلالة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الفهم والتحليل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التذوق الجمالي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قضايا لغوية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الكتابة </w:t>
            </w: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357" w:type="dxa"/>
          </w:tcPr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التراث ، استقراء الماضي ، يناصب التراث العداء ، المخطوط ، الأطلال ، البدعة ، المناقب ، الانسلاخ ، الخرافة ، الأساطير ، قطر ، ضربا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التوكيد ،  اسم الآلة . </w:t>
            </w:r>
          </w:p>
        </w:tc>
        <w:tc>
          <w:tcPr>
            <w:tcW w:w="2357" w:type="dxa"/>
          </w:tcPr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التراث هو الرباط السري الذي يربط الماضي بالحاضر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التوكيد نوعان : توكيد لفظي وتوكيد معنوي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اسم الآلة مشتق يدل على أداة يتم بها الفعل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الحكاية شكل أدبي قصصي شفاهي ليس له مؤلف معروف في الغالب . </w:t>
            </w: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357" w:type="dxa"/>
          </w:tcPr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مفهوم التراث والمعاصرة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موقف فريقين من التراث : فريق يدعو إلى التحلل منه  وفريق يدعو إلى التمسك به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  أنواع التوكيد .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-اسم الآلة . </w:t>
            </w:r>
          </w:p>
        </w:tc>
        <w:tc>
          <w:tcPr>
            <w:tcW w:w="2448" w:type="dxa"/>
          </w:tcPr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- استشعار أهمية التراث . </w:t>
            </w:r>
          </w:p>
          <w:p w:rsidR="003C474B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268" w:type="dxa"/>
          </w:tcPr>
          <w:p w:rsidR="003C474B" w:rsidRPr="00C3763F" w:rsidRDefault="003C474B" w:rsidP="006B4CC4">
            <w:pPr>
              <w:pStyle w:val="BodyText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مهارات الاتصال: القراءة ، الكتابة،الاستماع ، المحادثة. </w:t>
            </w:r>
          </w:p>
          <w:p w:rsidR="003C474B" w:rsidRPr="00C3763F" w:rsidRDefault="003C474B" w:rsidP="006B4CC4">
            <w:pPr>
              <w:ind w:right="45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مهارة القدرة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على الإقناع</w:t>
            </w:r>
          </w:p>
          <w:p w:rsidR="003C474B" w:rsidRPr="00C3763F" w:rsidRDefault="003C474B" w:rsidP="006B4CC4">
            <w:pPr>
              <w:ind w:left="9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3C474B" w:rsidRPr="00C3763F" w:rsidRDefault="003C474B" w:rsidP="006B4CC4">
            <w:pPr>
              <w:ind w:right="45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مهارة التواصل مع الآخرين.</w:t>
            </w: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</w:p>
          <w:p w:rsidR="003C474B" w:rsidRPr="00C3763F" w:rsidRDefault="003C474B" w:rsidP="006B4CC4">
            <w:pPr>
              <w:ind w:right="45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مهارة التفكير الناقد.</w:t>
            </w:r>
          </w:p>
          <w:p w:rsidR="003C474B" w:rsidRPr="00C3763F" w:rsidRDefault="003C474B" w:rsidP="006B4CC4">
            <w:pPr>
              <w:pStyle w:val="Heading4"/>
              <w:numPr>
                <w:ilvl w:val="0"/>
                <w:numId w:val="0"/>
              </w:numPr>
              <w:ind w:left="450" w:hanging="36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مهارة المحاكاة</w:t>
            </w: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-   مهارة القدرة على التعبير .</w:t>
            </w:r>
          </w:p>
          <w:p w:rsidR="003C474B" w:rsidRDefault="003C474B" w:rsidP="006B4CC4">
            <w:pPr>
              <w:numPr>
                <w:ilvl w:val="0"/>
                <w:numId w:val="1"/>
              </w:numPr>
              <w:ind w:right="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C376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مهارة المناقشة.</w:t>
            </w:r>
          </w:p>
          <w:p w:rsidR="003C474B" w:rsidRPr="00C3763F" w:rsidRDefault="003C474B" w:rsidP="006B4CC4">
            <w:pPr>
              <w:numPr>
                <w:ilvl w:val="0"/>
                <w:numId w:val="1"/>
              </w:numPr>
              <w:ind w:right="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مهارة الإعراب .</w:t>
            </w:r>
          </w:p>
          <w:p w:rsidR="003C474B" w:rsidRPr="00C3763F" w:rsidRDefault="003C474B" w:rsidP="006B4CC4">
            <w:pPr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3C474B" w:rsidRDefault="003C474B" w:rsidP="003C474B">
      <w:pPr>
        <w:pStyle w:val="1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معلمات المادة : </w:t>
      </w:r>
    </w:p>
    <w:p w:rsidR="003C474B" w:rsidRDefault="003C474B" w:rsidP="003C474B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</w:pPr>
    </w:p>
    <w:p w:rsidR="003C474B" w:rsidRDefault="003C474B" w:rsidP="003C474B">
      <w:p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rtl/>
        </w:rPr>
        <w:lastRenderedPageBreak/>
        <w:t xml:space="preserve">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                                       </w:t>
      </w:r>
    </w:p>
    <w:p w:rsidR="003C474B" w:rsidRDefault="003C474B" w:rsidP="003C474B">
      <w:p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</w:t>
      </w:r>
    </w:p>
    <w:p w:rsidR="003C474B" w:rsidRPr="00054A6F" w:rsidRDefault="003C474B" w:rsidP="003C474B">
      <w:pPr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</w:t>
      </w:r>
      <w:r>
        <w:rPr>
          <w:rFonts w:ascii="Sakkal Majalla" w:hAnsi="Sakkal Majalla" w:cs="Sakkal Majalla" w:hint="cs"/>
          <w:b/>
          <w:bCs/>
          <w:noProof/>
          <w:sz w:val="44"/>
          <w:szCs w:val="44"/>
          <w:rtl/>
          <w:lang w:eastAsia="en-US"/>
        </w:rPr>
        <w:drawing>
          <wp:anchor distT="0" distB="0" distL="114300" distR="114300" simplePos="0" relativeHeight="251665408" behindDoc="1" locked="0" layoutInCell="1" allowOverlap="1" wp14:anchorId="78A23186" wp14:editId="0152DEE4">
            <wp:simplePos x="0" y="0"/>
            <wp:positionH relativeFrom="column">
              <wp:posOffset>4319905</wp:posOffset>
            </wp:positionH>
            <wp:positionV relativeFrom="paragraph">
              <wp:posOffset>147955</wp:posOffset>
            </wp:positionV>
            <wp:extent cx="1471295" cy="1219200"/>
            <wp:effectExtent l="0" t="0" r="0" b="0"/>
            <wp:wrapTight wrapText="bothSides">
              <wp:wrapPolygon edited="0">
                <wp:start x="0" y="0"/>
                <wp:lineTo x="0" y="21263"/>
                <wp:lineTo x="21255" y="21263"/>
                <wp:lineTo x="21255" y="0"/>
                <wp:lineTo x="0" y="0"/>
              </wp:wrapPolygon>
            </wp:wrapTight>
            <wp:docPr id="12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474B" w:rsidRDefault="003C474B" w:rsidP="003C474B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</w:pPr>
    </w:p>
    <w:p w:rsidR="003C474B" w:rsidRDefault="003C474B" w:rsidP="003C474B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</w:pPr>
    </w:p>
    <w:p w:rsidR="003C474B" w:rsidRDefault="003C474B" w:rsidP="003C474B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</w:pPr>
    </w:p>
    <w:p w:rsidR="003C474B" w:rsidRPr="00B002B0" w:rsidRDefault="003C474B" w:rsidP="003C474B">
      <w:pPr>
        <w:jc w:val="center"/>
        <w:rPr>
          <w:rFonts w:ascii="Sakkal Majalla" w:hAnsi="Sakkal Majalla" w:cs="Sakkal Majalla"/>
          <w:b/>
          <w:bCs/>
          <w:sz w:val="44"/>
          <w:szCs w:val="44"/>
          <w:lang w:bidi="ar-JO"/>
        </w:rPr>
      </w:pPr>
      <w:r w:rsidRPr="00B002B0"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  <w:t>وزارة التربية والتعليم</w:t>
      </w:r>
    </w:p>
    <w:p w:rsidR="003C474B" w:rsidRPr="00B002B0" w:rsidRDefault="003C474B" w:rsidP="003C474B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</w:pPr>
      <w:r w:rsidRPr="00B002B0"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  <w:t xml:space="preserve">مديرية التربية والتعليم / منطقة </w:t>
      </w:r>
      <w:r w:rsidRPr="00B002B0"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 xml:space="preserve">الزرقاء الأولى </w:t>
      </w:r>
    </w:p>
    <w:p w:rsidR="003C474B" w:rsidRPr="00B002B0" w:rsidRDefault="003C474B" w:rsidP="003C474B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</w:pPr>
      <w:r w:rsidRPr="00B002B0"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>مدرس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 xml:space="preserve">ة </w:t>
      </w:r>
    </w:p>
    <w:p w:rsidR="003C474B" w:rsidRPr="00B002B0" w:rsidRDefault="003C474B" w:rsidP="003C474B">
      <w:pPr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</w:pPr>
    </w:p>
    <w:p w:rsidR="003C474B" w:rsidRPr="00BB0F25" w:rsidRDefault="003C474B" w:rsidP="003C474B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</w:p>
    <w:p w:rsidR="003C474B" w:rsidRPr="00B002B0" w:rsidRDefault="003C474B" w:rsidP="003C474B">
      <w:pPr>
        <w:jc w:val="center"/>
        <w:rPr>
          <w:rFonts w:ascii="Sakkal Majalla" w:hAnsi="Sakkal Majalla" w:cs="Sakkal Majalla"/>
          <w:b/>
          <w:bCs/>
          <w:sz w:val="52"/>
          <w:szCs w:val="52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52"/>
          <w:szCs w:val="52"/>
          <w:rtl/>
          <w:lang w:bidi="ar-JO"/>
        </w:rPr>
        <w:t>تحليل المحتوى</w:t>
      </w:r>
      <w:r w:rsidRPr="00B002B0">
        <w:rPr>
          <w:rFonts w:ascii="Sakkal Majalla" w:hAnsi="Sakkal Majalla" w:cs="Sakkal Majalla"/>
          <w:b/>
          <w:bCs/>
          <w:sz w:val="52"/>
          <w:szCs w:val="52"/>
          <w:rtl/>
          <w:lang w:bidi="ar-JO"/>
        </w:rPr>
        <w:t xml:space="preserve"> لمادة اللغة العربية </w:t>
      </w:r>
    </w:p>
    <w:p w:rsidR="003C474B" w:rsidRPr="00BB0F25" w:rsidRDefault="003C474B" w:rsidP="003C474B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</w:pPr>
      <w:r w:rsidRPr="00BB0F25"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  <w:t>الفصل الدراسي الثاني للعام 201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>7</w:t>
      </w:r>
      <w:r w:rsidRPr="00BB0F25"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  <w:t>/ 201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>8</w:t>
      </w:r>
      <w:r w:rsidRPr="00BB0F25"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  <w:t>م</w:t>
      </w:r>
    </w:p>
    <w:p w:rsidR="003C474B" w:rsidRPr="00BB0F25" w:rsidRDefault="003C474B" w:rsidP="003C474B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 xml:space="preserve">معلمات المادة : </w:t>
      </w:r>
    </w:p>
    <w:p w:rsidR="003C474B" w:rsidRPr="00BB0F25" w:rsidRDefault="003C474B" w:rsidP="003C474B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</w:pPr>
      <w:r>
        <w:rPr>
          <w:rFonts w:ascii="Sakkal Majalla" w:hAnsi="Sakkal Majalla" w:cs="Sakkal Majalla"/>
          <w:b/>
          <w:bCs/>
          <w:sz w:val="44"/>
          <w:szCs w:val="44"/>
          <w:rtl/>
          <w:lang w:bidi="ar-JO"/>
        </w:rPr>
        <w:t>الصـــف :ال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JO"/>
        </w:rPr>
        <w:t xml:space="preserve">ثاني عشر </w:t>
      </w:r>
    </w:p>
    <w:p w:rsidR="003C474B" w:rsidRPr="00C3763F" w:rsidRDefault="003C474B" w:rsidP="003C474B">
      <w:pPr>
        <w:pStyle w:val="1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</w:p>
    <w:p w:rsidR="00005595" w:rsidRDefault="003C474B">
      <w:bookmarkStart w:id="0" w:name="_GoBack"/>
      <w:bookmarkEnd w:id="0"/>
    </w:p>
    <w:sectPr w:rsidR="00005595" w:rsidSect="00C26036">
      <w:pgSz w:w="16838" w:h="11906" w:orient="landscape" w:code="9"/>
      <w:pgMar w:top="284" w:right="567" w:bottom="284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07D27"/>
    <w:multiLevelType w:val="hybridMultilevel"/>
    <w:tmpl w:val="76F4D462"/>
    <w:lvl w:ilvl="0" w:tplc="68D2B09A">
      <w:numFmt w:val="bullet"/>
      <w:pStyle w:val="Heading4"/>
      <w:lvlText w:val="-"/>
      <w:lvlJc w:val="left"/>
      <w:pPr>
        <w:tabs>
          <w:tab w:val="num" w:pos="450"/>
        </w:tabs>
        <w:ind w:left="450" w:right="45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170"/>
        </w:tabs>
        <w:ind w:left="1170" w:right="117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90"/>
        </w:tabs>
        <w:ind w:left="1890" w:right="189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610"/>
        </w:tabs>
        <w:ind w:left="2610" w:right="261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330"/>
        </w:tabs>
        <w:ind w:left="3330" w:right="333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050"/>
        </w:tabs>
        <w:ind w:left="4050" w:right="405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770"/>
        </w:tabs>
        <w:ind w:left="4770" w:right="477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90"/>
        </w:tabs>
        <w:ind w:left="5490" w:right="549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210"/>
        </w:tabs>
        <w:ind w:left="6210" w:righ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74B"/>
    <w:rsid w:val="00034B3F"/>
    <w:rsid w:val="003C474B"/>
    <w:rsid w:val="0081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273D044-CB53-497A-B610-B6291030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74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3C474B"/>
    <w:pPr>
      <w:keepNext/>
      <w:jc w:val="center"/>
      <w:outlineLvl w:val="2"/>
    </w:pPr>
    <w:rPr>
      <w:color w:val="FF0000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3C474B"/>
    <w:pPr>
      <w:keepNext/>
      <w:numPr>
        <w:numId w:val="1"/>
      </w:numPr>
      <w:ind w:right="0"/>
      <w:jc w:val="center"/>
      <w:outlineLvl w:val="3"/>
    </w:pPr>
    <w:rPr>
      <w:rFonts w:ascii="Arial" w:hAnsi="Arial" w:cs="Ari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C474B"/>
    <w:rPr>
      <w:rFonts w:ascii="Times New Roman" w:eastAsia="Times New Roman" w:hAnsi="Times New Roman" w:cs="Times New Roman"/>
      <w:color w:val="FF0000"/>
      <w:sz w:val="32"/>
      <w:szCs w:val="32"/>
      <w:lang w:eastAsia="ar-SA"/>
    </w:rPr>
  </w:style>
  <w:style w:type="character" w:customStyle="1" w:styleId="Heading4Char">
    <w:name w:val="Heading 4 Char"/>
    <w:basedOn w:val="DefaultParagraphFont"/>
    <w:link w:val="Heading4"/>
    <w:rsid w:val="003C474B"/>
    <w:rPr>
      <w:rFonts w:ascii="Arial" w:eastAsia="Times New Roman" w:hAnsi="Arial" w:cs="Arial"/>
      <w:sz w:val="32"/>
      <w:szCs w:val="32"/>
      <w:lang w:eastAsia="ar-SA"/>
    </w:rPr>
  </w:style>
  <w:style w:type="paragraph" w:customStyle="1" w:styleId="1">
    <w:name w:val="عنوان 1"/>
    <w:basedOn w:val="Normal"/>
    <w:next w:val="Normal"/>
    <w:qFormat/>
    <w:rsid w:val="003C474B"/>
    <w:pPr>
      <w:keepNext/>
      <w:jc w:val="center"/>
      <w:outlineLvl w:val="0"/>
    </w:pPr>
    <w:rPr>
      <w:rFonts w:cs="Arabic Transparent"/>
      <w:sz w:val="32"/>
      <w:szCs w:val="32"/>
    </w:rPr>
  </w:style>
  <w:style w:type="paragraph" w:styleId="BodyText">
    <w:name w:val="Body Text"/>
    <w:basedOn w:val="Normal"/>
    <w:link w:val="BodyTextChar"/>
    <w:semiHidden/>
    <w:rsid w:val="003C474B"/>
    <w:pPr>
      <w:jc w:val="lowKashida"/>
    </w:pPr>
    <w:rPr>
      <w:rFonts w:ascii="Arial" w:hAnsi="Arial" w:cs="Arial"/>
      <w:sz w:val="32"/>
      <w:szCs w:val="32"/>
    </w:rPr>
  </w:style>
  <w:style w:type="character" w:customStyle="1" w:styleId="BodyTextChar">
    <w:name w:val="Body Text Char"/>
    <w:basedOn w:val="DefaultParagraphFont"/>
    <w:link w:val="BodyText"/>
    <w:semiHidden/>
    <w:rsid w:val="003C474B"/>
    <w:rPr>
      <w:rFonts w:ascii="Arial" w:eastAsia="Times New Roman" w:hAnsi="Arial" w:cs="Arial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1862</Words>
  <Characters>10619</Characters>
  <Application>Microsoft Office Word</Application>
  <DocSecurity>0</DocSecurity>
  <Lines>88</Lines>
  <Paragraphs>24</Paragraphs>
  <ScaleCrop>false</ScaleCrop>
  <Company/>
  <LinksUpToDate>false</LinksUpToDate>
  <CharactersWithSpaces>12457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2021-08-29T08:09:00Z</dcterms:created>
  <dcterms:modified xsi:type="dcterms:W3CDTF">2021-08-29T08:10:00Z</dcterms:modified>
</cp:coreProperties>
</file>