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37" w:rsidRDefault="004A5237" w:rsidP="004A5237">
      <w:pPr>
        <w:jc w:val="center"/>
        <w:rPr>
          <w:b/>
          <w:bCs/>
          <w:sz w:val="36"/>
          <w:szCs w:val="36"/>
          <w:lang w:bidi="ar-JO"/>
        </w:rPr>
      </w:pPr>
    </w:p>
    <w:p w:rsidR="004A5237" w:rsidRDefault="004A5237" w:rsidP="004A5237">
      <w:pPr>
        <w:jc w:val="center"/>
        <w:rPr>
          <w:b/>
          <w:bCs/>
          <w:sz w:val="36"/>
          <w:szCs w:val="36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</w:t>
      </w:r>
    </w:p>
    <w:p w:rsidR="004A5237" w:rsidRDefault="004A5237" w:rsidP="004A5237">
      <w:pPr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تحليل المحتـــوى</w:t>
      </w:r>
    </w:p>
    <w:p w:rsidR="004A5237" w:rsidRDefault="004A5237" w:rsidP="004A5237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الصف:    التاسع                                 الفصل الدراسي: الأول2020-2021                                    المبحث: رياضيات</w:t>
      </w:r>
    </w:p>
    <w:p w:rsidR="004A5237" w:rsidRDefault="004A5237" w:rsidP="004A52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الوحدة الأولى:   كثيرات الحدود والمتباينات الخطية                      الصفحات: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8-48                                              اسم المعلمة:نهــــا</w:t>
      </w:r>
    </w:p>
    <w:tbl>
      <w:tblPr>
        <w:tblStyle w:val="TableGrid"/>
        <w:bidiVisual/>
        <w:tblW w:w="14445" w:type="dxa"/>
        <w:tblInd w:w="-9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  <w:gridCol w:w="2408"/>
        <w:gridCol w:w="2408"/>
      </w:tblGrid>
      <w:tr w:rsidR="004A5237" w:rsidTr="00E005FB">
        <w:trPr>
          <w:trHeight w:val="537"/>
        </w:trPr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الأنشطة و المسائل</w:t>
            </w:r>
          </w:p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وقضايا للمناقشة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الرسومات والصور</w:t>
            </w:r>
          </w:p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والأشكال التوضيحية</w:t>
            </w:r>
          </w:p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A5237" w:rsidTr="00E005FB">
        <w:trPr>
          <w:trHeight w:val="2989"/>
        </w:trPr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*المقدار الجبري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*تحليل المقدار الجبري إلى عوامله الأولية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*المعادلة الكسرية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*العامل المشترك الأكبر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 xml:space="preserve">*المضاعف المشترك </w:t>
            </w:r>
          </w:p>
          <w:p w:rsidR="004A5237" w:rsidRPr="00B72F1A" w:rsidRDefault="004A5237" w:rsidP="00E005FB">
            <w:pPr>
              <w:rPr>
                <w:b/>
                <w:bCs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*العبارة التربيعية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( أ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-ب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 xml:space="preserve">) =(أ-ب)(أ+ب) 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 xml:space="preserve">  ( أ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+ ب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) = لا تحلل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(أ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3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-ب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3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)=(أ-ب)(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ا2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+أب-ب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(أ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3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+ب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3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)=(أ+ب)(أ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-أب+ب</w:t>
            </w:r>
            <w:r w:rsidRPr="00B72F1A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B72F1A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ع.م.أ =حاصل ضرب العوامل الأولية المشتركة لها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Pr="00B72F1A" w:rsidRDefault="004A5237" w:rsidP="00E005FB">
            <w:pPr>
              <w:rPr>
                <w:b/>
                <w:bCs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م.م.أ = حاصل ضرب العوامل الأولية بالتكرار الأكبر× العوامل الغير المشتركة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*احترام مساهمات العلماء (الخوارزمي) بيجد الكميات المجهولة والمعقدة في المسائل الحياتية المتنوعة وتبسيطها من خلال العلاقات الرياضية التي توصلنا إلى تعميمات رياضية ومنوعة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Pr="00B72F1A" w:rsidRDefault="004A5237" w:rsidP="00E005FB">
            <w:pPr>
              <w:rPr>
                <w:b/>
                <w:bCs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*تمييز أنواع المقادير الجبرية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*اكتساب القدرة على تحليلها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*يجد المضاعف الأصغر والعامل المشترك للمقادير الجبرية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 حل مسائل عملية على المضاعف الأكبر والعامل المشترك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*التدريبات الواردة في الدروس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*استخدام الآلة الحاسبة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*الأسئلة والتمارين في نهاية كل درس</w:t>
            </w:r>
          </w:p>
          <w:p w:rsidR="004A5237" w:rsidRPr="00B72F1A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*الأسئلة الإثرائية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 w:rsidRPr="00B72F1A">
              <w:rPr>
                <w:rFonts w:hint="cs"/>
                <w:b/>
                <w:bCs/>
                <w:rtl/>
                <w:lang w:bidi="ar-JO"/>
              </w:rPr>
              <w:t>*حل أوراق العمل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*كيف نميز نوع التحليل الجبري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ما هي أول أولوية في التحليل</w:t>
            </w:r>
          </w:p>
          <w:p w:rsidR="004A5237" w:rsidRPr="00B72F1A" w:rsidRDefault="004A5237" w:rsidP="00E005FB">
            <w:pPr>
              <w:rPr>
                <w:b/>
                <w:bCs/>
                <w:lang w:bidi="ar-JO"/>
              </w:rPr>
            </w:pP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مساحة مستطيل أبعاده مقادير جبرية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*مربع أو مثلث أبعاده مقادير جبرية</w:t>
            </w:r>
          </w:p>
          <w:p w:rsidR="004A5237" w:rsidRPr="00B72F1A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خط الأعداد لتوضيح المضاعف المشترك الأكبر</w:t>
            </w:r>
          </w:p>
        </w:tc>
      </w:tr>
    </w:tbl>
    <w:p w:rsidR="004A5237" w:rsidRDefault="004A5237" w:rsidP="004A5237">
      <w:pPr>
        <w:jc w:val="center"/>
        <w:rPr>
          <w:b/>
          <w:bCs/>
          <w:noProof/>
          <w:sz w:val="36"/>
          <w:szCs w:val="36"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noProof/>
          <w:sz w:val="36"/>
          <w:szCs w:val="36"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noProof/>
          <w:sz w:val="36"/>
          <w:szCs w:val="36"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noProof/>
          <w:sz w:val="36"/>
          <w:szCs w:val="36"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noProof/>
          <w:sz w:val="36"/>
          <w:szCs w:val="36"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                           </w:t>
      </w:r>
      <w:r w:rsidRPr="007C4DA1">
        <w:rPr>
          <w:b/>
          <w:bCs/>
          <w:sz w:val="36"/>
          <w:szCs w:val="36"/>
          <w:rtl/>
          <w:lang w:bidi="ar-JO"/>
        </w:rPr>
        <w:t>تحليل المحتـــوى</w:t>
      </w:r>
      <w:r w:rsidRPr="005D4C72">
        <w:rPr>
          <w:rFonts w:hint="cs"/>
          <w:b/>
          <w:bCs/>
          <w:rtl/>
          <w:lang w:eastAsia="en-US"/>
        </w:rPr>
        <w:t xml:space="preserve"> </w:t>
      </w:r>
    </w:p>
    <w:p w:rsidR="004A5237" w:rsidRPr="005D4C72" w:rsidRDefault="004A5237" w:rsidP="004A5237">
      <w:pPr>
        <w:jc w:val="center"/>
        <w:rPr>
          <w:rFonts w:asciiTheme="minorBidi" w:hAnsiTheme="minorBidi" w:cstheme="minorBidi"/>
          <w:b/>
          <w:bCs/>
          <w:rtl/>
          <w:lang w:eastAsia="en-US"/>
        </w:rPr>
      </w:pPr>
      <w:r w:rsidRPr="005D4C72">
        <w:rPr>
          <w:rFonts w:asciiTheme="minorBidi" w:hAnsiTheme="minorBidi" w:cstheme="minorBidi"/>
          <w:b/>
          <w:bCs/>
          <w:rtl/>
          <w:lang w:eastAsia="en-US"/>
        </w:rPr>
        <w:t>الخطة الفصلية للفصل الدراسي الاول</w:t>
      </w:r>
    </w:p>
    <w:p w:rsidR="004A5237" w:rsidRPr="005D4C72" w:rsidRDefault="004A5237" w:rsidP="004A5237">
      <w:pPr>
        <w:jc w:val="lowKashida"/>
        <w:rPr>
          <w:rFonts w:asciiTheme="minorBidi" w:hAnsiTheme="minorBidi" w:cstheme="minorBidi"/>
          <w:b/>
          <w:bCs/>
          <w:rtl/>
          <w:lang w:eastAsia="en-US"/>
        </w:rPr>
      </w:pPr>
      <w:r w:rsidRPr="005D4C72">
        <w:rPr>
          <w:rFonts w:asciiTheme="minorBidi" w:hAnsiTheme="minorBidi" w:cstheme="minorBidi"/>
          <w:b/>
          <w:bCs/>
          <w:rtl/>
          <w:lang w:eastAsia="en-US"/>
        </w:rPr>
        <w:t xml:space="preserve">     الصف : التاسع الأساسي                                                                عنوان الوحدة:تحليل المقاديرالجبرية                               المبحث: الرياضيات                                                                 </w:t>
      </w:r>
    </w:p>
    <w:p w:rsidR="004A5237" w:rsidRPr="005D4C72" w:rsidRDefault="004A5237" w:rsidP="004A5237">
      <w:pPr>
        <w:jc w:val="lowKashida"/>
        <w:rPr>
          <w:rFonts w:asciiTheme="minorBidi" w:hAnsiTheme="minorBidi" w:cstheme="minorBidi"/>
          <w:b/>
          <w:bCs/>
          <w:rtl/>
          <w:lang w:eastAsia="en-US"/>
        </w:rPr>
      </w:pPr>
      <w:r w:rsidRPr="005D4C72">
        <w:rPr>
          <w:rFonts w:asciiTheme="minorBidi" w:hAnsiTheme="minorBidi" w:cstheme="minorBidi"/>
          <w:b/>
          <w:bCs/>
          <w:rtl/>
          <w:lang w:eastAsia="en-US"/>
        </w:rPr>
        <w:t xml:space="preserve">     عدد الحصص:   </w:t>
      </w:r>
      <w:r>
        <w:rPr>
          <w:rFonts w:asciiTheme="minorBidi" w:hAnsiTheme="minorBidi" w:cstheme="minorBidi" w:hint="cs"/>
          <w:b/>
          <w:bCs/>
          <w:rtl/>
          <w:lang w:eastAsia="en-US"/>
        </w:rPr>
        <w:t>33</w:t>
      </w:r>
      <w:r w:rsidRPr="005D4C72">
        <w:rPr>
          <w:rFonts w:asciiTheme="minorBidi" w:hAnsiTheme="minorBidi" w:cstheme="minorBidi"/>
          <w:b/>
          <w:bCs/>
          <w:rtl/>
          <w:lang w:eastAsia="en-US"/>
        </w:rPr>
        <w:t xml:space="preserve"> حصة                                                          عدد الصفحات :  41 صفحة                                     الفترة الزمنية: </w:t>
      </w:r>
      <w:r>
        <w:rPr>
          <w:rFonts w:asciiTheme="minorBidi" w:hAnsiTheme="minorBidi" w:cstheme="minorBidi"/>
          <w:b/>
          <w:bCs/>
          <w:lang w:eastAsia="en-US"/>
        </w:rPr>
        <w:t>1</w:t>
      </w:r>
      <w:r w:rsidRPr="005D4C72">
        <w:rPr>
          <w:rFonts w:asciiTheme="minorBidi" w:hAnsiTheme="minorBidi" w:cstheme="minorBidi"/>
          <w:b/>
          <w:bCs/>
          <w:rtl/>
          <w:lang w:eastAsia="en-US"/>
        </w:rPr>
        <w:t xml:space="preserve">\9 \2020 الى </w:t>
      </w:r>
      <w:r>
        <w:rPr>
          <w:rFonts w:asciiTheme="minorBidi" w:hAnsiTheme="minorBidi" w:cstheme="minorBidi"/>
          <w:b/>
          <w:bCs/>
          <w:lang w:eastAsia="en-US"/>
        </w:rPr>
        <w:t>15</w:t>
      </w:r>
      <w:r w:rsidRPr="005D4C72">
        <w:rPr>
          <w:rFonts w:asciiTheme="minorBidi" w:hAnsiTheme="minorBidi" w:cstheme="minorBidi"/>
          <w:b/>
          <w:bCs/>
          <w:rtl/>
          <w:lang w:eastAsia="en-US"/>
        </w:rPr>
        <w:t>\</w:t>
      </w:r>
      <w:r>
        <w:rPr>
          <w:rFonts w:asciiTheme="minorBidi" w:hAnsiTheme="minorBidi" w:cstheme="minorBidi"/>
          <w:b/>
          <w:bCs/>
          <w:lang w:eastAsia="en-US"/>
        </w:rPr>
        <w:t>10</w:t>
      </w:r>
      <w:r w:rsidRPr="005D4C72">
        <w:rPr>
          <w:rFonts w:asciiTheme="minorBidi" w:hAnsiTheme="minorBidi" w:cstheme="minorBidi"/>
          <w:b/>
          <w:bCs/>
          <w:rtl/>
          <w:lang w:eastAsia="en-US"/>
        </w:rPr>
        <w:t xml:space="preserve">\2020  </w:t>
      </w:r>
    </w:p>
    <w:p w:rsidR="004A5237" w:rsidRPr="005D4C72" w:rsidRDefault="004A5237" w:rsidP="004A5237">
      <w:pPr>
        <w:jc w:val="center"/>
        <w:rPr>
          <w:rFonts w:asciiTheme="minorBidi" w:hAnsiTheme="minorBidi" w:cstheme="minorBidi"/>
          <w:b/>
          <w:bCs/>
          <w:rtl/>
          <w:lang w:eastAsia="en-US"/>
        </w:rPr>
      </w:pPr>
    </w:p>
    <w:tbl>
      <w:tblPr>
        <w:bidiVisual/>
        <w:tblW w:w="139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969"/>
        <w:gridCol w:w="1619"/>
        <w:gridCol w:w="1506"/>
        <w:gridCol w:w="1405"/>
        <w:gridCol w:w="1112"/>
        <w:gridCol w:w="1817"/>
        <w:gridCol w:w="1817"/>
      </w:tblGrid>
      <w:tr w:rsidR="004A5237" w:rsidRPr="005D4C72" w:rsidTr="00E005FB">
        <w:trPr>
          <w:trHeight w:val="450"/>
        </w:trPr>
        <w:tc>
          <w:tcPr>
            <w:tcW w:w="687" w:type="dxa"/>
            <w:vMerge w:val="restart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الرقم </w:t>
            </w:r>
          </w:p>
        </w:tc>
        <w:tc>
          <w:tcPr>
            <w:tcW w:w="3969" w:type="dxa"/>
            <w:vMerge w:val="restart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النتتاجات العامة </w:t>
            </w:r>
          </w:p>
        </w:tc>
        <w:tc>
          <w:tcPr>
            <w:tcW w:w="1619" w:type="dxa"/>
            <w:vMerge w:val="restart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المواد والتجهيزات</w:t>
            </w:r>
          </w:p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( مصادر التعلم )</w:t>
            </w:r>
          </w:p>
        </w:tc>
        <w:tc>
          <w:tcPr>
            <w:tcW w:w="1506" w:type="dxa"/>
            <w:vMerge w:val="restart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517" w:type="dxa"/>
            <w:gridSpan w:val="2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التقويم</w:t>
            </w:r>
          </w:p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vMerge w:val="restart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817" w:type="dxa"/>
            <w:vMerge w:val="restart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التامل الذاتي حول الوحدة </w:t>
            </w:r>
          </w:p>
        </w:tc>
      </w:tr>
      <w:tr w:rsidR="004A5237" w:rsidRPr="005D4C72" w:rsidTr="00E005FB">
        <w:trPr>
          <w:trHeight w:val="65"/>
        </w:trPr>
        <w:tc>
          <w:tcPr>
            <w:tcW w:w="687" w:type="dxa"/>
            <w:vMerge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3969" w:type="dxa"/>
            <w:vMerge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19" w:type="dxa"/>
            <w:vMerge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506" w:type="dxa"/>
            <w:vMerge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405" w:type="dxa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112" w:type="dxa"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1817" w:type="dxa"/>
            <w:vMerge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vMerge/>
          </w:tcPr>
          <w:p w:rsidR="004A5237" w:rsidRPr="005D4C72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4A5237" w:rsidRPr="005D4C72" w:rsidTr="00E005FB">
        <w:trPr>
          <w:trHeight w:val="6017"/>
        </w:trPr>
        <w:tc>
          <w:tcPr>
            <w:tcW w:w="687" w:type="dxa"/>
          </w:tcPr>
          <w:p w:rsidR="004A5237" w:rsidRPr="005D4C72" w:rsidRDefault="004A5237" w:rsidP="00E005FB">
            <w:pPr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3969" w:type="dxa"/>
          </w:tcPr>
          <w:p w:rsidR="004A5237" w:rsidRPr="005D4C72" w:rsidRDefault="004A5237" w:rsidP="004A5237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التعرف على الفرق بين مربعين وتحليله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التعرف على العبارة التربيعية وتحليلها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تحليل مجـمـوع مكــعــبـــــيـن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تحليل الفــــــــرق بــيـــن مكعـــبـين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 يجد م.م.أ للمـقـاديــــر الـــجــبـرية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يجد ع.م.أ للمقاديـــــــر الـــجــبرية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النعرف على المقادير الكسرية وتبسيطها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</w:rPr>
              <w:t xml:space="preserve">تكوين المعادلات الكسرية وحلها </w:t>
            </w:r>
          </w:p>
          <w:p w:rsidR="004A5237" w:rsidRPr="005D4C72" w:rsidRDefault="004A5237" w:rsidP="004A523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 حل مسائل عملية على التحليل الى العوامل والمعادلات الكسرية </w:t>
            </w:r>
          </w:p>
          <w:p w:rsidR="004A5237" w:rsidRPr="005D4C72" w:rsidRDefault="004A5237" w:rsidP="00E005FB">
            <w:pPr>
              <w:ind w:left="360"/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5D4C72" w:rsidRDefault="004A5237" w:rsidP="00E005FB">
            <w:pPr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5D4C72" w:rsidRDefault="004A5237" w:rsidP="00E005FB">
            <w:pPr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5D4C72" w:rsidRDefault="004A5237" w:rsidP="00E005FB">
            <w:pPr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5D4C72" w:rsidRDefault="004A5237" w:rsidP="00E005FB">
            <w:pPr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204CE4" w:rsidRDefault="004A5237" w:rsidP="00E005F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eastAsia="en-US" w:bidi="ar-JO"/>
              </w:rPr>
            </w:pPr>
          </w:p>
          <w:p w:rsidR="004A5237" w:rsidRPr="005D4C72" w:rsidRDefault="004A5237" w:rsidP="00E005FB">
            <w:pPr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</w:tc>
        <w:tc>
          <w:tcPr>
            <w:tcW w:w="1619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الكتاب المدرسي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 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اللوح والألوان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دفاتر الطلبة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 xml:space="preserve">منصة كلاسيرا </w:t>
            </w:r>
          </w:p>
          <w:p w:rsidR="004A5237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Default="004A5237" w:rsidP="004A5237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674DCA"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يوتيوب</w:t>
            </w:r>
          </w:p>
          <w:p w:rsidR="004A5237" w:rsidRDefault="004A5237" w:rsidP="00E005FB">
            <w:pPr>
              <w:pStyle w:val="ListParagraph"/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674DCA" w:rsidRDefault="004A5237" w:rsidP="004A5237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أوراق العمل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</w:tc>
        <w:tc>
          <w:tcPr>
            <w:tcW w:w="1506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التدريس المباشر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التعلم المبني على النشاط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العمل التعاوني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حل المشكلات</w:t>
            </w:r>
          </w:p>
        </w:tc>
        <w:tc>
          <w:tcPr>
            <w:tcW w:w="1405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الملاحظة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لقلم والورقة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التواصل</w:t>
            </w:r>
          </w:p>
        </w:tc>
        <w:tc>
          <w:tcPr>
            <w:tcW w:w="1112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قائمة الشطب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سلم التقدير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السجل 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القصصي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الملاحظة المقصودة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اختبار قصير 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أسئلة وأجوبة</w:t>
            </w:r>
          </w:p>
        </w:tc>
        <w:tc>
          <w:tcPr>
            <w:tcW w:w="1817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تدريبات صفية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تمارين الكتاب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أوراق عمل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أسئلة علاجية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أسئلة إثرائية</w:t>
            </w:r>
          </w:p>
        </w:tc>
        <w:tc>
          <w:tcPr>
            <w:tcW w:w="1817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أشعر بالرضا عن:-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التمدد اعمودي للمادة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التحديات 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الفروق الفردية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مقترحات التحسين:- 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المزيد من أوراق العمل</w:t>
            </w:r>
          </w:p>
        </w:tc>
      </w:tr>
    </w:tbl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</w:t>
      </w:r>
      <w:r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4A5237" w:rsidRDefault="004A5237" w:rsidP="004A5237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الصف:    التاسع                                                                    الفصل الدراسي: الأول2020-2021                           المبحث: رياضيات</w:t>
      </w:r>
    </w:p>
    <w:p w:rsidR="004A5237" w:rsidRDefault="004A5237" w:rsidP="004A5237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</w:rPr>
        <w:t>الوحدة الثانية:   المتباينات الخطية بمتغير واحد                                الصفحات:</w:t>
      </w:r>
      <w:r>
        <w:rPr>
          <w:rFonts w:hint="cs"/>
          <w:b/>
          <w:bCs/>
          <w:rtl/>
          <w:lang w:bidi="ar-JO"/>
        </w:rPr>
        <w:t xml:space="preserve">  49-78                                             اسم المعلمة:نهــــا</w:t>
      </w:r>
    </w:p>
    <w:tbl>
      <w:tblPr>
        <w:tblStyle w:val="TableGrid"/>
        <w:bidiVisual/>
        <w:tblW w:w="141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72"/>
        <w:gridCol w:w="2363"/>
        <w:gridCol w:w="2363"/>
        <w:gridCol w:w="2342"/>
        <w:gridCol w:w="2367"/>
        <w:gridCol w:w="2367"/>
      </w:tblGrid>
      <w:tr w:rsidR="004A5237" w:rsidTr="00E005FB">
        <w:trPr>
          <w:trHeight w:val="537"/>
        </w:trPr>
        <w:tc>
          <w:tcPr>
            <w:tcW w:w="23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/القواعد/ النظريات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A5237" w:rsidRDefault="004A5237" w:rsidP="00E005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المهارات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Pr="007C4DA1" w:rsidRDefault="004A5237" w:rsidP="00E005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4DA1">
              <w:rPr>
                <w:b/>
                <w:bCs/>
                <w:sz w:val="28"/>
                <w:szCs w:val="28"/>
                <w:rtl/>
              </w:rPr>
              <w:t xml:space="preserve">الأنشطة والأسئلة </w:t>
            </w:r>
          </w:p>
          <w:p w:rsidR="004A5237" w:rsidRDefault="004A5237" w:rsidP="00E005FB">
            <w:pPr>
              <w:jc w:val="center"/>
              <w:rPr>
                <w:b/>
                <w:bCs/>
                <w:lang w:bidi="ar-JO"/>
              </w:rPr>
            </w:pPr>
            <w:r w:rsidRPr="007C4DA1">
              <w:rPr>
                <w:b/>
                <w:bCs/>
                <w:sz w:val="28"/>
                <w:szCs w:val="28"/>
                <w:rtl/>
              </w:rPr>
              <w:t>وقضايا المناقشة</w:t>
            </w:r>
          </w:p>
        </w:tc>
      </w:tr>
      <w:tr w:rsidR="004A5237" w:rsidTr="00E005FB">
        <w:trPr>
          <w:trHeight w:val="2989"/>
        </w:trPr>
        <w:tc>
          <w:tcPr>
            <w:tcW w:w="23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*المتباينة الخطية بمتغير واحد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الفترات على خط الأعداد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*الفترة المفتوحة والمغلقة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*طول الفترة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*متباينة مركبة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*خصائص المتباينة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*طرق التعبير عن حل المتباينة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*تقاطع الفترات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المتباينة هي علاقة رياضية تعبر عن اختلاف قيمة مقدارين رياضيين وتستخدم فيها واحدة أو أكثر من إشارات التباين &gt;  ،&lt; ،</w:t>
            </w:r>
            <w:r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&gt;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، </w:t>
            </w:r>
            <w:r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&lt;</w:t>
            </w:r>
          </w:p>
          <w:p w:rsidR="004A5237" w:rsidRDefault="004A5237" w:rsidP="00E005F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مجموعة حل المتباينة هي مجموعة جزئية من مجموعة الأعداد ح وحلها هو إيجا قيم المتغير فيها</w:t>
            </w:r>
          </w:p>
          <w:p w:rsidR="004A5237" w:rsidRDefault="004A5237" w:rsidP="00E005FB">
            <w:pPr>
              <w:rPr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المتباينة المركبة بمتغير واحد هي ناتجة عن دمج متباينتين خطيتيين بمتغير واحد ، وعند حلها يجب فكها إلى متباينتيين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*توضيح أهمية المتباينات كونها توضح العلاقات بين مجموعة من القيم تتراوح بين عددين حقيقيين أو أكثر أو أقل.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أهمية الفترات في  التاريخ وفي حياتنا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3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يحل المتباينات الخطية على خط الأعداد ، ويمثلها بفترات.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*يجد طول الفترة.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*يطبق العمليات الرياضية على المتباينات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*يفك المتباينة المركبة ويحلها ويمثل فترة الحل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خط الأعداد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رسم المتباينات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رسم أقواس الفترات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*التدريبات الواردة في الدروس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*استخدام المسطرة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*الأسئلة والتمارين في نهاية كل درس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*الأسئلة الإثرائية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*حل أوراق العمل</w:t>
            </w:r>
          </w:p>
        </w:tc>
      </w:tr>
    </w:tbl>
    <w:p w:rsidR="004A5237" w:rsidRPr="00674DCA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jc w:val="lowKashida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lastRenderedPageBreak/>
        <w:t xml:space="preserve">الأساسي                                                                عنوان الوحدة:المتباينات الخطية بمتغير واحد                          المبحث: الرياضيات                                                                 </w:t>
      </w:r>
    </w:p>
    <w:p w:rsidR="004A5237" w:rsidRDefault="004A5237" w:rsidP="004A5237">
      <w:pPr>
        <w:jc w:val="lowKashida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    عدد الحصص:   15حصة                                                     عدد الصفحات : 27 صفحة                                         الفترة الزمنية:  16\10\2020 الى 8\11\2020</w:t>
      </w:r>
    </w:p>
    <w:p w:rsidR="004A5237" w:rsidRDefault="004A5237" w:rsidP="004A5237">
      <w:pPr>
        <w:jc w:val="center"/>
        <w:rPr>
          <w:b/>
          <w:bCs/>
          <w:rtl/>
          <w:lang w:eastAsia="en-US"/>
        </w:rPr>
      </w:pPr>
    </w:p>
    <w:tbl>
      <w:tblPr>
        <w:bidiVisual/>
        <w:tblW w:w="144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571"/>
        <w:gridCol w:w="1724"/>
        <w:gridCol w:w="1787"/>
        <w:gridCol w:w="1740"/>
        <w:gridCol w:w="1152"/>
        <w:gridCol w:w="1881"/>
        <w:gridCol w:w="1881"/>
      </w:tblGrid>
      <w:tr w:rsidR="004A5237" w:rsidTr="00E005FB">
        <w:trPr>
          <w:trHeight w:val="491"/>
        </w:trPr>
        <w:tc>
          <w:tcPr>
            <w:tcW w:w="693" w:type="dxa"/>
            <w:vMerge w:val="restart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الرقم </w:t>
            </w:r>
          </w:p>
        </w:tc>
        <w:tc>
          <w:tcPr>
            <w:tcW w:w="3569" w:type="dxa"/>
            <w:vMerge w:val="restart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النتتاجات العامة </w:t>
            </w:r>
          </w:p>
        </w:tc>
        <w:tc>
          <w:tcPr>
            <w:tcW w:w="1724" w:type="dxa"/>
            <w:vMerge w:val="restart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( مصادر التعلم )</w:t>
            </w:r>
          </w:p>
        </w:tc>
        <w:tc>
          <w:tcPr>
            <w:tcW w:w="1787" w:type="dxa"/>
            <w:vMerge w:val="restart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892" w:type="dxa"/>
            <w:gridSpan w:val="2"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881" w:type="dxa"/>
            <w:vMerge w:val="restart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881" w:type="dxa"/>
            <w:vMerge w:val="restart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التامل الذاتي حول الوحدة </w:t>
            </w:r>
          </w:p>
        </w:tc>
      </w:tr>
      <w:tr w:rsidR="004A5237" w:rsidTr="00E005FB">
        <w:trPr>
          <w:trHeight w:val="295"/>
        </w:trPr>
        <w:tc>
          <w:tcPr>
            <w:tcW w:w="693" w:type="dxa"/>
            <w:vMerge/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3569" w:type="dxa"/>
            <w:vMerge/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40" w:type="dxa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152" w:type="dxa"/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1881" w:type="dxa"/>
            <w:vMerge/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</w:tr>
      <w:tr w:rsidR="004A5237" w:rsidTr="00E005FB">
        <w:trPr>
          <w:trHeight w:val="919"/>
        </w:trPr>
        <w:tc>
          <w:tcPr>
            <w:tcW w:w="693" w:type="dxa"/>
            <w:hideMark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3569" w:type="dxa"/>
            <w:hideMark/>
          </w:tcPr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تعرف انواع الفترات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تمثيل الفترات على خط الاعداد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تتعرف المتباينات وخصائصها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تتعرف المتباينات الخطية بمتغير واحد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تحل متباينات خطية بمتغير واحد وتمثلها على خط الاعداد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تكون متباينة خطية بمتغير واحد وتحلها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تتعرف المتباينة المركبة بمتغير واحد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تحل متباينة مركبة بمتغير واحد وتمثل حلها على خط الاعداد </w:t>
            </w:r>
          </w:p>
          <w:p w:rsidR="004A5237" w:rsidRDefault="004A5237" w:rsidP="004A5237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تحل مسائل باستخدام المتباينات </w:t>
            </w:r>
          </w:p>
        </w:tc>
        <w:tc>
          <w:tcPr>
            <w:tcW w:w="1724" w:type="dxa"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الكتاب المدرسي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 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اللوح والألوان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دفاتر الطلبة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 xml:space="preserve">منصة كلاسيرا </w:t>
            </w:r>
          </w:p>
          <w:p w:rsidR="004A5237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Default="004A5237" w:rsidP="004A5237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674DCA"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يوتيوب</w:t>
            </w:r>
          </w:p>
          <w:p w:rsidR="004A5237" w:rsidRDefault="004A5237" w:rsidP="00E005FB">
            <w:pPr>
              <w:pStyle w:val="ListParagraph"/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674DCA" w:rsidRDefault="004A5237" w:rsidP="004A5237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أوراق العمل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</w:p>
        </w:tc>
        <w:tc>
          <w:tcPr>
            <w:tcW w:w="1787" w:type="dxa"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التدريس المباشر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-التعلم عن بعد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التعلم المبني على النشاط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-الاستقراء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العمل التعاوني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حل المشكلات</w:t>
            </w:r>
          </w:p>
        </w:tc>
        <w:tc>
          <w:tcPr>
            <w:tcW w:w="1740" w:type="dxa"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الملاحظة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لقلم والورقة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التواصل</w:t>
            </w:r>
          </w:p>
        </w:tc>
        <w:tc>
          <w:tcPr>
            <w:tcW w:w="1152" w:type="dxa"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قائمة الشطب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سلم التقدير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- السجل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القصصي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الملاحظة المقصودة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اختبار قصير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أسئلة وأجوبة</w:t>
            </w:r>
          </w:p>
        </w:tc>
        <w:tc>
          <w:tcPr>
            <w:tcW w:w="1881" w:type="dxa"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تدريبات صفية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تمارين الكتاب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أوراق عمل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أسئلة علاجية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أسئلة إثرائية</w:t>
            </w:r>
          </w:p>
        </w:tc>
        <w:tc>
          <w:tcPr>
            <w:tcW w:w="1881" w:type="dxa"/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أشعر بالرضا عن:-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التمدد اعمودي للمادة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التحديات 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الفروق الفردية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مقترحات التحسين:- </w:t>
            </w:r>
          </w:p>
          <w:p w:rsidR="004A5237" w:rsidRPr="00BC2829" w:rsidRDefault="004A5237" w:rsidP="00E005FB">
            <w:pPr>
              <w:spacing w:line="276" w:lineRule="auto"/>
              <w:jc w:val="lowKashida"/>
              <w:rPr>
                <w:rFonts w:ascii="Arial Black" w:hAnsi="Arial Black"/>
                <w:b/>
                <w:bCs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المزيد من أوراق العمل</w:t>
            </w:r>
          </w:p>
        </w:tc>
      </w:tr>
    </w:tbl>
    <w:p w:rsidR="004A5237" w:rsidRDefault="004A5237" w:rsidP="004A5237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معلومات عامة عن الطلبة :-                                                                                     إعداد المعلمة :- نهـــأ </w:t>
      </w:r>
    </w:p>
    <w:p w:rsidR="004A5237" w:rsidRDefault="004A5237" w:rsidP="004A5237">
      <w:pPr>
        <w:rPr>
          <w:b/>
          <w:bCs/>
          <w:sz w:val="22"/>
          <w:szCs w:val="22"/>
          <w:rtl/>
          <w:lang w:bidi="ar-JO"/>
        </w:rPr>
      </w:pPr>
    </w:p>
    <w:p w:rsidR="004A5237" w:rsidRDefault="004A5237" w:rsidP="004A5237">
      <w:pPr>
        <w:rPr>
          <w:b/>
          <w:bCs/>
          <w:rtl/>
          <w:lang w:eastAsia="en-US" w:bidi="ar-JO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lang w:bidi="ar-JO"/>
        </w:rPr>
      </w:pPr>
    </w:p>
    <w:p w:rsidR="004A5237" w:rsidRDefault="004A5237" w:rsidP="004A5237">
      <w:pPr>
        <w:jc w:val="center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4A5237" w:rsidRDefault="004A5237" w:rsidP="004A5237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الصف:    التاسع                                                      الفصل الدراسي: الأول2020-2021                                                                  المبحث: رياضيات</w:t>
      </w:r>
    </w:p>
    <w:p w:rsidR="004A5237" w:rsidRDefault="004A5237" w:rsidP="004A5237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الوحدة الثالثة: الاقتران التربيعي                                             الصفحات:</w:t>
      </w:r>
      <w:r>
        <w:rPr>
          <w:rFonts w:hint="cs"/>
          <w:b/>
          <w:bCs/>
          <w:rtl/>
          <w:lang w:bidi="ar-JO"/>
        </w:rPr>
        <w:t xml:space="preserve">  80-122                                                                          اسم المعلمة:نهــــا</w:t>
      </w:r>
    </w:p>
    <w:tbl>
      <w:tblPr>
        <w:tblStyle w:val="TableGrid"/>
        <w:bidiVisual/>
        <w:tblW w:w="141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68"/>
        <w:gridCol w:w="2359"/>
        <w:gridCol w:w="2373"/>
        <w:gridCol w:w="2335"/>
        <w:gridCol w:w="2373"/>
        <w:gridCol w:w="2366"/>
      </w:tblGrid>
      <w:tr w:rsidR="004A5237" w:rsidTr="00E005FB">
        <w:trPr>
          <w:trHeight w:val="537"/>
        </w:trPr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/القواعد/ النظريات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3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الأنشطة و المسائل</w:t>
            </w:r>
          </w:p>
        </w:tc>
      </w:tr>
      <w:tr w:rsidR="004A5237" w:rsidTr="00E005FB">
        <w:trPr>
          <w:trHeight w:val="2989"/>
        </w:trPr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*الاقتران التربيعي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*جذور القتران وأصفاره وحلوله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*قيمة عظمى وقيمة صغرى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*محور التماثل 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مجال الاقتران ومداه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محور التماثل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تمثيل لاقتران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القطع المكافئ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المميز</w:t>
            </w:r>
          </w:p>
          <w:p w:rsidR="004A5237" w:rsidRDefault="004A5237" w:rsidP="00E005F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*القانون العام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*محور التماثل ينصف بيان الاقتران التربيعي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*جذر الاقتران هو حله وهو صفره.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*صورة محور التماثل هي القيمة القصوى للاقتران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تحل المعادلة التربيعية ب 4 طرق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*المميز يحدد وجود أصفار للاقتران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*معامل س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يحدد اتجاه فتحة الاقتران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*إذا كان للإقتران حل واحد فهو أيضا معادلة محور التماثل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*أهمية الإقتران التربيعي في الحياة وتطبيقاته مثل مسار كرة السلة وقذيفة المدفع وقذف كرة للأعلى.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3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بيانات الاقتران التربيعي من خلال الرسم والعكس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*يجد معادلة الاقتران التربيعي من جذوره 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*يستخدم المميز لتحديد عدد حلول الاقتران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*يمثل الاقتران التربيعي بيانيا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الحاسوبلرسم الاقتران التربيعي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الرسومات البيانية 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المستوى البياني 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برنامج جيوجيبرا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نشاط (3،1) 84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 (3،2) 88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 (3،3) 98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*نشاط(3،4) 102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*نشاط( 3 ،5) 106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 ( 3، 6) 108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 (3 ،7) 111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 ( 3 ،8) 112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*نشاط ( 3 ، 9) 114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4A5237" w:rsidRDefault="004A5237" w:rsidP="00E005F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</w:tr>
    </w:tbl>
    <w:p w:rsidR="004A5237" w:rsidRPr="003F045C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jc w:val="lowKashida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    الصف : االتاسع الأساسي                                                                عنوان الوحدة:الاقتران التربيعي                                           المبحث: الرياضيات                                                                 </w:t>
      </w:r>
    </w:p>
    <w:p w:rsidR="004A5237" w:rsidRDefault="004A5237" w:rsidP="004A5237">
      <w:pPr>
        <w:jc w:val="lowKashida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    عدد الحصص:  21 حصة                                                        عدد الصفحات : 41 صفحة                                     الفترة الزمنية:   9\11\2020 الى 7\12\2020</w:t>
      </w:r>
    </w:p>
    <w:p w:rsidR="004A5237" w:rsidRDefault="004A5237" w:rsidP="004A5237">
      <w:pPr>
        <w:jc w:val="center"/>
        <w:rPr>
          <w:b/>
          <w:bCs/>
          <w:rtl/>
          <w:lang w:eastAsia="en-US"/>
        </w:rPr>
      </w:pPr>
    </w:p>
    <w:tbl>
      <w:tblPr>
        <w:bidiVisual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571"/>
        <w:gridCol w:w="1724"/>
        <w:gridCol w:w="1787"/>
        <w:gridCol w:w="1740"/>
        <w:gridCol w:w="1152"/>
        <w:gridCol w:w="1881"/>
        <w:gridCol w:w="1881"/>
      </w:tblGrid>
      <w:tr w:rsidR="004A5237" w:rsidTr="00E005FB">
        <w:trPr>
          <w:trHeight w:val="49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الرقم 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النتتاجات العامة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( مصادر التعلم 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التامل الذاتي حول الوحدة </w:t>
            </w:r>
          </w:p>
        </w:tc>
      </w:tr>
      <w:tr w:rsidR="004A5237" w:rsidTr="00E005FB">
        <w:trPr>
          <w:trHeight w:val="29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</w:tr>
      <w:tr w:rsidR="004A5237" w:rsidTr="00E005FB">
        <w:trPr>
          <w:trHeight w:val="9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lowKashida"/>
              <w:rPr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1- تحديد احداثيي رأس منحنى الاقتران التربيعي ومحور تماثله ونقاط تقاطعة مع محوري الاحداثيات ومجال الاقتران التربيعي ومداه ورسم منحناه يدويا واستخدام التكنولوجيا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2- تحل المعادلة التربيعية المرافقة للاقتران التربيعي ، وربط جذورها باصفار الاقتران التربيعي مستخدما ( التحليل ، الرسم ، القانون العام ، اكمال المربع )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3- تحديد طبيعة جذور المعادلة التربيعية باستخدام المميز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4-استخدام البرامج الحاسوبية لرسم الاقترانات التربيعية ودراسة خواصها 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5- نمذجة مواقف حياتية مستخدما الاقتران التربيعي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- الكتاب المدرسي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 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اللوح والألوان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دفاتر الطلبة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 xml:space="preserve">منصة كلاسيرا </w:t>
            </w:r>
          </w:p>
          <w:p w:rsidR="004A5237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Default="004A5237" w:rsidP="004A5237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  <w:r w:rsidRPr="00674DCA"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يوتيوب</w:t>
            </w:r>
          </w:p>
          <w:p w:rsidR="004A5237" w:rsidRDefault="004A5237" w:rsidP="00E005FB">
            <w:pPr>
              <w:pStyle w:val="ListParagraph"/>
              <w:jc w:val="lowKashida"/>
              <w:rPr>
                <w:rFonts w:asciiTheme="minorBidi" w:hAnsiTheme="minorBidi" w:cstheme="minorBidi"/>
                <w:b/>
                <w:bCs/>
                <w:lang w:eastAsia="en-US"/>
              </w:rPr>
            </w:pPr>
          </w:p>
          <w:p w:rsidR="004A5237" w:rsidRPr="00674DCA" w:rsidRDefault="004A5237" w:rsidP="004A5237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أوراق العمل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التدريس المباشر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التعلم المبني على النشاط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العمل التعاوني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Pr="00187429" w:rsidRDefault="004A5237" w:rsidP="004A5237">
            <w:pPr>
              <w:pStyle w:val="ListParagraph"/>
              <w:numPr>
                <w:ilvl w:val="0"/>
                <w:numId w:val="2"/>
              </w:num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التعلم عن بعد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حل المشكلات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الملاحظة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لقلم والورقة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التواصل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قائمة الشطب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سلم التقدير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- السجل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القصصي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الملاحظة المقصودة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اختبار قصير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أسئلة وأجوبة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تدريبات صفية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تمارين الكتاب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أوراق عمل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أسئلة علاجية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أسئلة إثرائية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أشعر بالرضا عن:-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التمدد اعمودي للمادة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التحديات 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الفروق الفردية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مقترحات التحسين:-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rFonts w:ascii="Arial Black" w:hAnsi="Arial Black"/>
                <w:b/>
                <w:bCs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المزيد من أوراق العمل</w:t>
            </w:r>
          </w:p>
        </w:tc>
      </w:tr>
    </w:tbl>
    <w:p w:rsidR="004A5237" w:rsidRDefault="004A5237" w:rsidP="004A5237">
      <w:pPr>
        <w:rPr>
          <w:b/>
          <w:bCs/>
          <w:rtl/>
          <w:lang w:eastAsia="en-US" w:bidi="ar-JO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الصف:    التاسع                                                           الفصل الدراسي: الأول2020-  2021                                                     المبحث: رياضيات</w:t>
      </w:r>
    </w:p>
    <w:p w:rsidR="004A5237" w:rsidRDefault="004A5237" w:rsidP="004A5237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الوحدة الرابعة:   الاحتمالات                                                       الصفحات:</w:t>
      </w:r>
      <w:r>
        <w:rPr>
          <w:rFonts w:hint="cs"/>
          <w:b/>
          <w:bCs/>
          <w:rtl/>
          <w:lang w:bidi="ar-JO"/>
        </w:rPr>
        <w:t xml:space="preserve"> 123-153                                                             اسم المعلمة:نهــــا</w:t>
      </w:r>
    </w:p>
    <w:tbl>
      <w:tblPr>
        <w:tblStyle w:val="TableGrid"/>
        <w:bidiVisual/>
        <w:tblW w:w="141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70"/>
        <w:gridCol w:w="2363"/>
        <w:gridCol w:w="2367"/>
        <w:gridCol w:w="2341"/>
        <w:gridCol w:w="2366"/>
        <w:gridCol w:w="2367"/>
      </w:tblGrid>
      <w:tr w:rsidR="004A5237" w:rsidTr="00E005FB">
        <w:trPr>
          <w:trHeight w:val="537"/>
        </w:trPr>
        <w:tc>
          <w:tcPr>
            <w:tcW w:w="2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/القواعد/ النظريات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3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الرسومات والصور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والأشكال التوضيحية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الأنشطة و المسائل</w:t>
            </w:r>
          </w:p>
        </w:tc>
      </w:tr>
      <w:tr w:rsidR="004A5237" w:rsidTr="00E005FB">
        <w:trPr>
          <w:trHeight w:val="2989"/>
        </w:trPr>
        <w:tc>
          <w:tcPr>
            <w:tcW w:w="2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*مبدأ العد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الفضاء العيني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*التجربة العشوائية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*الحادث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*التمثيل باستخدام الشجرة أو المستوى الإحداثي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*احتمال الحادث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rFonts w:ascii="Vivaldi" w:hAnsi="Vivaldi" w:hint="cs"/>
                <w:b/>
                <w:bCs/>
                <w:lang w:bidi="ar-JO"/>
              </w:rPr>
              <w:t>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= الفضاء العيني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مبدأ العد هو عدد طرق إجراء العملية بأكملها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*التجربة العشوائية التي يمكن معرفة جميع نتائجها الممكنة دون تحديد النتيجة.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الحادث مجموعة جزئية من الفضاء العيني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*أوضع طريقة لتمثيل البيانات هي أشكال فن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*تصنف الحوادث حسب عدد عناصرها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*مجموع الحوادث البسيطة =1التكرار النسبي لحادث ما :النسبة بين عدد مرات وقوع الحادث إلى عدد مرات إجراء التجربة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احتمال الحادث = عدد عناصر الحادث /عدد عناصر الفضاء العيني.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*أهمية الاحتمالات بفرصة وقوع حادث ما في التجارب العشوائية لاتخاذ القرار الصحيح سواء في الاقتصاد أو الرحلات الجوية.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*يجد جميع النواتج الممكنة للفضاء العيني .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*يجد جميع الطرق الممكنة باستخدام الضرب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*يصنف أنواع الحوادث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*يجد الحادث حسب الشرط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يجد احتمال الحادث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يوظف العمليات على المجموعات ويمثلها بأشكال فن</w:t>
            </w:r>
          </w:p>
        </w:tc>
        <w:tc>
          <w:tcPr>
            <w:tcW w:w="23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رسم الشجرة 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تجهيز بطاقات مكتوب عليها أعداد أو أحرف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أشكال فن</w:t>
            </w:r>
          </w:p>
        </w:tc>
        <w:tc>
          <w:tcPr>
            <w:tcW w:w="23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*التدريبات الواردة في الدروس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إجراء التجارب العشوائية في الصف وتسجيل النتائج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*الأسئلة والتمارين في نهاية كل درس</w:t>
            </w:r>
          </w:p>
          <w:p w:rsidR="004A5237" w:rsidRDefault="004A5237" w:rsidP="00E005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*الأسئلة الإثرائية</w:t>
            </w:r>
          </w:p>
          <w:p w:rsidR="004A5237" w:rsidRDefault="004A5237" w:rsidP="00E005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*حل أوراق العمل</w:t>
            </w:r>
          </w:p>
        </w:tc>
      </w:tr>
    </w:tbl>
    <w:p w:rsidR="004A5237" w:rsidRPr="00C63443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jc w:val="lowKashida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    الصف : التاسع  الأساسي                                                                عنوان الوحدة:الاحتمالات                                            المبحث: الرياضيات                                                                 </w:t>
      </w:r>
    </w:p>
    <w:p w:rsidR="004A5237" w:rsidRDefault="004A5237" w:rsidP="004A5237">
      <w:pPr>
        <w:jc w:val="lowKashida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    عدد الحصص:  18حصة                                                            عدد الصفحات : 29 صفحة                                     الفترة الزمنية:   8\12\2020 الى  31/2/2020 </w:t>
      </w:r>
    </w:p>
    <w:p w:rsidR="004A5237" w:rsidRDefault="004A5237" w:rsidP="004A5237">
      <w:pPr>
        <w:jc w:val="center"/>
        <w:rPr>
          <w:b/>
          <w:bCs/>
          <w:rtl/>
          <w:lang w:eastAsia="en-US"/>
        </w:rPr>
      </w:pPr>
    </w:p>
    <w:tbl>
      <w:tblPr>
        <w:bidiVisual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571"/>
        <w:gridCol w:w="1724"/>
        <w:gridCol w:w="1787"/>
        <w:gridCol w:w="1740"/>
        <w:gridCol w:w="1152"/>
        <w:gridCol w:w="1881"/>
        <w:gridCol w:w="1881"/>
      </w:tblGrid>
      <w:tr w:rsidR="004A5237" w:rsidTr="00E005FB">
        <w:trPr>
          <w:trHeight w:val="495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الرقم 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النتتاجات العامة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( مصادر التعلم 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التامل الذاتي حول الوحدة </w:t>
            </w:r>
          </w:p>
        </w:tc>
      </w:tr>
      <w:tr w:rsidR="004A5237" w:rsidTr="00E005FB">
        <w:trPr>
          <w:trHeight w:val="297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37" w:rsidRDefault="004A5237" w:rsidP="00E005FB">
            <w:pPr>
              <w:bidi w:val="0"/>
              <w:rPr>
                <w:b/>
                <w:bCs/>
                <w:lang w:bidi="ar-JO"/>
              </w:rPr>
            </w:pPr>
          </w:p>
        </w:tc>
      </w:tr>
      <w:tr w:rsidR="004A5237" w:rsidTr="00E005FB">
        <w:trPr>
          <w:trHeight w:val="9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E005FB">
            <w:pPr>
              <w:spacing w:line="276" w:lineRule="auto"/>
              <w:jc w:val="lowKashida"/>
              <w:rPr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تعرف مبدأ العد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استخدام مبدأ العد في حل مسائل رياضية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تحديد الفضاء العيني لتجارب عشوائية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تمثيل الفضاء العيني رياضيا باستخدام الشجرة والمستوى الاحداثي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تعرف الحادث وانواعه لتجارب عشوائية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تمثيل الحادث بأشكال فن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التوصل الى مفهوم الاحتمال </w:t>
            </w:r>
          </w:p>
          <w:p w:rsidR="004A5237" w:rsidRDefault="004A5237" w:rsidP="004A5237">
            <w:pPr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يجد قيمة احتمال حادث ما لتجربة عشوائية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الكتاب المدرسي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السبورة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الطباشير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الحاسوب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التدريس المباشر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التعلم المبني على النشاط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- التعلم عن بعد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العمل التعاوني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حل المشكلات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الملاحظة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لقلم والورقة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التواصل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قائمة الشطب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سلم التقدير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- السجل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القصصي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الملاحظة المقصودة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اختبار قصير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أسئلة وأجوبة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تدريبات صفية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تمارين الكتاب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أوراق عمل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أسئلة علاجية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rtl/>
                <w:lang w:eastAsia="en-US"/>
              </w:rPr>
            </w:pPr>
          </w:p>
          <w:p w:rsidR="004A5237" w:rsidRDefault="004A5237" w:rsidP="00E005FB">
            <w:pPr>
              <w:spacing w:line="276" w:lineRule="auto"/>
              <w:jc w:val="lowKashida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- أسئلة إثرائية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أشعر بالرضا عن:-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التمدد اعمودي للمادة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التحديات :-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الفروق الفردية</w:t>
            </w: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  <w:p w:rsidR="004A5237" w:rsidRPr="005D4C72" w:rsidRDefault="004A5237" w:rsidP="00E005FB">
            <w:pPr>
              <w:jc w:val="lowKashida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5D4C7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مقترحات التحسين:- </w:t>
            </w:r>
          </w:p>
          <w:p w:rsidR="004A5237" w:rsidRDefault="004A5237" w:rsidP="00E005FB">
            <w:pPr>
              <w:spacing w:line="276" w:lineRule="auto"/>
              <w:jc w:val="lowKashida"/>
              <w:rPr>
                <w:rFonts w:ascii="Arial Black" w:hAnsi="Arial Black"/>
                <w:b/>
                <w:bCs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>المزيد من أوراق العمل</w:t>
            </w:r>
          </w:p>
        </w:tc>
      </w:tr>
    </w:tbl>
    <w:p w:rsidR="004A5237" w:rsidRDefault="004A5237" w:rsidP="004A5237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معلومات عامة عن الطلبة :-                                                                                     اعداد المعلمة :- نهـــا</w:t>
      </w:r>
    </w:p>
    <w:p w:rsidR="004A5237" w:rsidRDefault="004A5237" w:rsidP="004A5237">
      <w:pPr>
        <w:rPr>
          <w:sz w:val="22"/>
          <w:szCs w:val="22"/>
          <w:rtl/>
        </w:rPr>
      </w:pPr>
      <w:r>
        <w:rPr>
          <w:b/>
          <w:bCs/>
          <w:sz w:val="22"/>
          <w:szCs w:val="22"/>
        </w:rPr>
        <w:t>Form # QF71-1-47rev.a</w:t>
      </w: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Default="004A5237" w:rsidP="004A5237">
      <w:pPr>
        <w:rPr>
          <w:b/>
          <w:bCs/>
          <w:rtl/>
          <w:lang w:eastAsia="en-US"/>
        </w:rPr>
      </w:pPr>
    </w:p>
    <w:p w:rsidR="004A5237" w:rsidRPr="007C4DA1" w:rsidRDefault="004A5237" w:rsidP="004A5237">
      <w:pPr>
        <w:rPr>
          <w:b/>
          <w:bCs/>
          <w:sz w:val="36"/>
          <w:szCs w:val="36"/>
          <w:rtl/>
          <w:lang w:bidi="ar-JO"/>
        </w:rPr>
      </w:pPr>
    </w:p>
    <w:p w:rsidR="004A5237" w:rsidRDefault="004A5237" w:rsidP="004A5237">
      <w:pPr>
        <w:jc w:val="lowKashida"/>
        <w:rPr>
          <w:rtl/>
        </w:rPr>
      </w:pPr>
    </w:p>
    <w:p w:rsidR="004A5237" w:rsidRPr="003D0ACA" w:rsidRDefault="004A5237" w:rsidP="004A5237"/>
    <w:p w:rsidR="00047D41" w:rsidRDefault="00047D41"/>
    <w:sectPr w:rsidR="00047D41" w:rsidSect="005D4C72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2452"/>
    <w:multiLevelType w:val="hybridMultilevel"/>
    <w:tmpl w:val="249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E0AA4"/>
    <w:multiLevelType w:val="hybridMultilevel"/>
    <w:tmpl w:val="1804A7DE"/>
    <w:lvl w:ilvl="0" w:tplc="93021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6BB0"/>
    <w:multiLevelType w:val="hybridMultilevel"/>
    <w:tmpl w:val="2BFCD0B4"/>
    <w:lvl w:ilvl="0" w:tplc="6A722B80">
      <w:start w:val="1"/>
      <w:numFmt w:val="decimal"/>
      <w:lvlText w:val="%1-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B926799"/>
    <w:multiLevelType w:val="hybridMultilevel"/>
    <w:tmpl w:val="7DBCF1E2"/>
    <w:lvl w:ilvl="0" w:tplc="470E40BA">
      <w:start w:val="1"/>
      <w:numFmt w:val="decimal"/>
      <w:lvlText w:val="%1-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37"/>
    <w:rsid w:val="00047D41"/>
    <w:rsid w:val="004A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F29F-94AE-4C15-8A85-198BF9DF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2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1872</Words>
  <Characters>10675</Characters>
  <Application>Microsoft Office Word</Application>
  <DocSecurity>0</DocSecurity>
  <Lines>88</Lines>
  <Paragraphs>25</Paragraphs>
  <ScaleCrop>false</ScaleCrop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2021-08-28T20:32:00Z</dcterms:created>
  <dcterms:modified xsi:type="dcterms:W3CDTF">2021-08-28T20:33:00Z</dcterms:modified>
</cp:coreProperties>
</file>