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D" w:rsidRDefault="00363F2D" w:rsidP="00363F2D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lang w:bidi="ar-JO"/>
        </w:rPr>
      </w:pPr>
      <w:r>
        <w:rPr>
          <w:rFonts w:hint="cs"/>
          <w:b/>
          <w:bCs/>
          <w:i/>
          <w:iCs/>
          <w:noProof/>
          <w:sz w:val="44"/>
          <w:szCs w:val="44"/>
          <w:rtl/>
        </w:rPr>
        <w:t>الـــــــــــــخـــــــــــــطة الفـــــــــــــصلـــــــــية</w:t>
      </w:r>
    </w:p>
    <w:p w:rsidR="00363F2D" w:rsidRDefault="00363F2D" w:rsidP="00363F2D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الفــــصـــــــــــــــل الــــــــدراســـــــــــــــــــي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363F2D" w:rsidRDefault="00363F2D" w:rsidP="00363F2D">
      <w:pPr>
        <w:tabs>
          <w:tab w:val="left" w:pos="885"/>
        </w:tabs>
        <w:jc w:val="center"/>
        <w:rPr>
          <w:rFonts w:hint="cs"/>
          <w:rtl/>
          <w:lang w:bidi="ar-JO"/>
        </w:rPr>
      </w:pPr>
    </w:p>
    <w:p w:rsidR="00363F2D" w:rsidRDefault="00363F2D" w:rsidP="00363F2D">
      <w:pPr>
        <w:rPr>
          <w:lang w:bidi="ar-JO"/>
        </w:rPr>
      </w:pPr>
    </w:p>
    <w:p w:rsidR="00363F2D" w:rsidRDefault="00363F2D" w:rsidP="00363F2D">
      <w:p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:الماء في حياتنا                               الصفحات : 4 – 43    عدد الدروس : 7 دروس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الفترة الزمنية :  1 </w:t>
      </w:r>
      <w:r>
        <w:rPr>
          <w:rFonts w:ascii="Arial" w:hAnsi="Arial" w:cs="Arial"/>
          <w:b/>
          <w:bCs/>
          <w:sz w:val="28"/>
          <w:szCs w:val="28"/>
          <w:lang w:bidi="ar-JO"/>
        </w:rPr>
        <w:t>/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9   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</w:t>
      </w:r>
    </w:p>
    <w:p w:rsidR="00363F2D" w:rsidRDefault="00363F2D" w:rsidP="00363F2D">
      <w:pPr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224"/>
        <w:bidiVisual/>
        <w:tblW w:w="0" w:type="auto"/>
        <w:tblInd w:w="39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3240"/>
        <w:gridCol w:w="1939"/>
        <w:gridCol w:w="2561"/>
        <w:gridCol w:w="1440"/>
        <w:gridCol w:w="1440"/>
        <w:gridCol w:w="2187"/>
        <w:gridCol w:w="3213"/>
      </w:tblGrid>
      <w:tr w:rsidR="00363F2D" w:rsidTr="00EA78AE">
        <w:trPr>
          <w:trHeight w:val="360"/>
        </w:trPr>
        <w:tc>
          <w:tcPr>
            <w:tcW w:w="32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3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25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8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18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32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363F2D" w:rsidTr="00EA78AE">
        <w:trPr>
          <w:trHeight w:val="450"/>
        </w:trPr>
        <w:tc>
          <w:tcPr>
            <w:tcW w:w="32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3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6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218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1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63F2D" w:rsidTr="00EA78AE">
        <w:trPr>
          <w:trHeight w:val="2070"/>
        </w:trPr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استنتاج الصفات الفيزيائية والكيميائية للماء 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التعرف على المفاهيم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الاتية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المذيب والمذاب والمحلول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والمحلول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المشبع 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تصنيف عمليا المواد وفق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ذائبيتها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في الماء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استنتاج العوامل التي تؤثر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ذائبية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المواد الصلبة والغازية في الماء من خلال التجربة العملية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تمثيل بيانيا العلاقات بين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الذائبية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بعض المواد الصلبة والغازية ودرجة الحرارة وتستخرج منها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ذائبية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هذه المواد في الماء 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تفسير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ذائبية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بعض المركبات الكيميائية في الماء 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sz w:val="28"/>
                <w:szCs w:val="28"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كتابة معادلات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ايونية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موزونة تمثل تفكك بعض المركبات في الماء</w:t>
            </w:r>
            <w:r w:rsidRPr="00A7774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السبورة .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 المدرسي</w:t>
            </w:r>
          </w:p>
        </w:tc>
        <w:tc>
          <w:tcPr>
            <w:tcW w:w="25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Pr="00A44C02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التدريس المباشر :  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 التعلم التعاوني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 الأسئلة والإجابات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 التدريبات والتمارين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* العرض العملي :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-عرض الأجهزة</w:t>
            </w: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A44C0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 إجراء تجربة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الأداء 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القلم والورقة </w:t>
            </w:r>
          </w:p>
          <w:p w:rsidR="00363F2D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امتحان قصير</w:t>
            </w:r>
          </w:p>
        </w:tc>
        <w:tc>
          <w:tcPr>
            <w:tcW w:w="21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الواردة في الكتاب .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2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اشعر بالرضا عن :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التحديات :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مقترحات للتحسين :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363F2D" w:rsidRDefault="00363F2D" w:rsidP="00363F2D">
      <w:pPr>
        <w:rPr>
          <w:rFonts w:hint="cs"/>
          <w:b/>
          <w:bCs/>
          <w:i/>
          <w:iCs/>
          <w:sz w:val="36"/>
          <w:szCs w:val="36"/>
          <w:rtl/>
          <w:lang w:bidi="ar-JO"/>
        </w:rPr>
      </w:pPr>
      <w:proofErr w:type="spellStart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اعداد</w:t>
      </w:r>
      <w:proofErr w:type="spellEnd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الاستاذ</w:t>
      </w:r>
      <w:proofErr w:type="spellEnd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 xml:space="preserve"> : بسام </w:t>
      </w:r>
      <w:proofErr w:type="spellStart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المساعيد</w:t>
      </w:r>
      <w:proofErr w:type="spellEnd"/>
    </w:p>
    <w:p w:rsidR="00363F2D" w:rsidRDefault="00363F2D" w:rsidP="00363F2D">
      <w:pPr>
        <w:rPr>
          <w:rFonts w:hint="cs"/>
          <w:rtl/>
        </w:rPr>
      </w:pPr>
    </w:p>
    <w:p w:rsidR="00363F2D" w:rsidRDefault="00363F2D" w:rsidP="00363F2D">
      <w:pPr>
        <w:rPr>
          <w:rFonts w:hint="cs"/>
          <w:rtl/>
        </w:rPr>
      </w:pPr>
    </w:p>
    <w:p w:rsidR="00363F2D" w:rsidRDefault="00363F2D" w:rsidP="00363F2D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lang w:bidi="ar-JO"/>
        </w:rPr>
      </w:pPr>
      <w:r>
        <w:rPr>
          <w:rFonts w:hint="cs"/>
          <w:b/>
          <w:bCs/>
          <w:i/>
          <w:iCs/>
          <w:noProof/>
          <w:sz w:val="44"/>
          <w:szCs w:val="44"/>
          <w:rtl/>
        </w:rPr>
        <w:lastRenderedPageBreak/>
        <w:t>الـــــــــــــخـــــــــــــطة الفـــــــــــــصلـــــــــية</w:t>
      </w:r>
    </w:p>
    <w:p w:rsidR="00363F2D" w:rsidRDefault="00363F2D" w:rsidP="00363F2D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الفــــصـــــــــــــــل الــــــــدراســـــــــــــــــــي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363F2D" w:rsidRDefault="00363F2D" w:rsidP="00363F2D">
      <w:pPr>
        <w:tabs>
          <w:tab w:val="left" w:pos="885"/>
        </w:tabs>
        <w:jc w:val="center"/>
        <w:rPr>
          <w:rFonts w:hint="cs"/>
          <w:rtl/>
          <w:lang w:bidi="ar-JO"/>
        </w:rPr>
      </w:pPr>
    </w:p>
    <w:p w:rsidR="00363F2D" w:rsidRDefault="00363F2D" w:rsidP="00363F2D">
      <w:pPr>
        <w:rPr>
          <w:lang w:bidi="ar-JO"/>
        </w:rPr>
      </w:pPr>
    </w:p>
    <w:p w:rsidR="00363F2D" w:rsidRDefault="00363F2D" w:rsidP="00363F2D">
      <w:p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:نشاط الفلزات             الصفحات : 44 – 74    عدد الدروس : 4 دروس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الفترة الزمنية :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9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</w:p>
    <w:tbl>
      <w:tblPr>
        <w:tblpPr w:leftFromText="180" w:rightFromText="180" w:vertAnchor="text" w:horzAnchor="margin" w:tblpY="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3240"/>
        <w:gridCol w:w="1939"/>
        <w:gridCol w:w="2561"/>
        <w:gridCol w:w="1620"/>
        <w:gridCol w:w="1260"/>
        <w:gridCol w:w="2187"/>
        <w:gridCol w:w="3213"/>
      </w:tblGrid>
      <w:tr w:rsidR="00363F2D" w:rsidTr="00EA78AE">
        <w:trPr>
          <w:trHeight w:val="360"/>
        </w:trPr>
        <w:tc>
          <w:tcPr>
            <w:tcW w:w="32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3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25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8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18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32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363F2D" w:rsidTr="00EA78AE">
        <w:trPr>
          <w:trHeight w:val="354"/>
        </w:trPr>
        <w:tc>
          <w:tcPr>
            <w:tcW w:w="32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3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6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218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1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3F2D" w:rsidRDefault="00363F2D" w:rsidP="00EA78A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63F2D" w:rsidTr="00EA78AE">
        <w:trPr>
          <w:trHeight w:val="2070"/>
        </w:trPr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وصف من خلال التجربة العملية بشكل امن تفاعلات الفلزات مع كل من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اكسجين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الهواء والماء وحمض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الهيدروكلوريك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المخفف وتمثلها بمعادلة كيميائية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 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ترتيب الفلزات الشائعة في سلسلة بناء على نشاطها الكيميائي 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استنتاج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الضروف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التي تسبب صدا الحديد وكيفية حماية الحديد من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الصدا</w:t>
            </w:r>
            <w:proofErr w:type="spellEnd"/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>استقصاء بعض الصناعات الحديثة المتعلقة ببعض العناصر الفلزية</w:t>
            </w: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>توضيح المقصود بالمفاهيم التالية تفاعلات التنافس على الالكترونات (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الاحلال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) تفاعلات التنافس على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الاكسجين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وتفاعلات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الثيرمايت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وتمثلها بمعادلات كيميائية موزونة</w:t>
            </w:r>
          </w:p>
          <w:p w:rsidR="00363F2D" w:rsidRPr="00A77C8D" w:rsidRDefault="00363F2D" w:rsidP="00EA78AE">
            <w:pPr>
              <w:ind w:right="-360"/>
              <w:rPr>
                <w:rFonts w:ascii="Arial" w:hAnsi="Arial" w:cs="Arial" w:hint="cs"/>
                <w:rtl/>
              </w:rPr>
            </w:pPr>
          </w:p>
          <w:p w:rsidR="00363F2D" w:rsidRPr="00A77C8D" w:rsidRDefault="00363F2D" w:rsidP="00EA78AE">
            <w:pPr>
              <w:ind w:right="-360"/>
              <w:rPr>
                <w:rFonts w:ascii="Arial" w:hAnsi="Arial" w:cs="Arial" w:hint="cs"/>
                <w:rtl/>
              </w:rPr>
            </w:pPr>
            <w:r w:rsidRPr="00A77C8D">
              <w:rPr>
                <w:rFonts w:ascii="Arial" w:hAnsi="Arial" w:cs="Arial" w:hint="cs"/>
                <w:rtl/>
              </w:rPr>
              <w:t>التنب</w:t>
            </w:r>
            <w:r w:rsidRPr="00A77C8D">
              <w:rPr>
                <w:rFonts w:ascii="Arial" w:hAnsi="Arial" w:cs="Arial" w:hint="eastAsia"/>
                <w:rtl/>
              </w:rPr>
              <w:t>ؤ</w:t>
            </w:r>
            <w:r w:rsidRPr="00A77C8D">
              <w:rPr>
                <w:rFonts w:ascii="Arial" w:hAnsi="Arial" w:cs="Arial" w:hint="cs"/>
                <w:rtl/>
              </w:rPr>
              <w:t xml:space="preserve"> بقدرة الفلزات على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ان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تحل محل بعضها البعض من خلال سلسلة النشاط الكيميائي </w:t>
            </w:r>
          </w:p>
          <w:p w:rsidR="00363F2D" w:rsidRPr="00A44C02" w:rsidRDefault="00363F2D" w:rsidP="00EA78AE">
            <w:p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 w:rsidRPr="00A77C8D">
              <w:rPr>
                <w:rFonts w:ascii="Arial" w:hAnsi="Arial" w:cs="Arial" w:hint="cs"/>
                <w:rtl/>
              </w:rPr>
              <w:t xml:space="preserve">تقدير </w:t>
            </w:r>
            <w:proofErr w:type="spellStart"/>
            <w:r w:rsidRPr="00A77C8D">
              <w:rPr>
                <w:rFonts w:ascii="Arial" w:hAnsi="Arial" w:cs="Arial" w:hint="cs"/>
                <w:rtl/>
              </w:rPr>
              <w:t>اهمية</w:t>
            </w:r>
            <w:proofErr w:type="spellEnd"/>
            <w:r w:rsidRPr="00A77C8D">
              <w:rPr>
                <w:rFonts w:ascii="Arial" w:hAnsi="Arial" w:cs="Arial" w:hint="cs"/>
                <w:rtl/>
              </w:rPr>
              <w:t xml:space="preserve"> تفاعلات التنافس في الحياة والتعرف على بعض الصناعات القائمة عليها</w:t>
            </w:r>
          </w:p>
        </w:tc>
        <w:tc>
          <w:tcPr>
            <w:tcW w:w="1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السبورة .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 المدرسي</w:t>
            </w:r>
          </w:p>
        </w:tc>
        <w:tc>
          <w:tcPr>
            <w:tcW w:w="25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Pr="00A44C02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التدريس المباشر :  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 التعلم التعاوني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 الأسئلة والإجابات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 التدريبات والتمارين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* العرض العملي :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-عرض الأجهزة</w:t>
            </w: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A44C0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- إجراء تجربة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الأداء </w:t>
            </w: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363F2D" w:rsidRPr="00A44C02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القلم والورقة </w:t>
            </w:r>
          </w:p>
          <w:p w:rsidR="00363F2D" w:rsidRDefault="00363F2D" w:rsidP="00EA78AE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امتحان قصير</w:t>
            </w:r>
          </w:p>
        </w:tc>
        <w:tc>
          <w:tcPr>
            <w:tcW w:w="21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الواردة في الكتاب .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2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اشعر بالرضا عن :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التحديات :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مقترحات للتحسين :</w:t>
            </w: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363F2D" w:rsidRDefault="00363F2D" w:rsidP="00363F2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63F2D" w:rsidRPr="00980028" w:rsidRDefault="00363F2D" w:rsidP="00363F2D">
      <w:pPr>
        <w:rPr>
          <w:rFonts w:hint="cs"/>
          <w:b/>
          <w:bCs/>
          <w:i/>
          <w:iCs/>
          <w:sz w:val="36"/>
          <w:szCs w:val="36"/>
          <w:rtl/>
          <w:lang w:bidi="ar-JO"/>
        </w:rPr>
      </w:pPr>
      <w:proofErr w:type="spellStart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اعداد</w:t>
      </w:r>
      <w:proofErr w:type="spellEnd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الاستاذ</w:t>
      </w:r>
      <w:proofErr w:type="spellEnd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 xml:space="preserve"> : بسام </w:t>
      </w:r>
      <w:proofErr w:type="spellStart"/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المساعيد</w:t>
      </w:r>
      <w:proofErr w:type="spellEnd"/>
    </w:p>
    <w:p w:rsidR="00363F2D" w:rsidRPr="00745B9C" w:rsidRDefault="00363F2D" w:rsidP="00363F2D">
      <w:pPr>
        <w:jc w:val="center"/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lastRenderedPageBreak/>
        <w:t>تحـــــليل المحــــــــــــــتوى</w:t>
      </w:r>
    </w:p>
    <w:p w:rsidR="00363F2D" w:rsidRPr="008C1C85" w:rsidRDefault="00363F2D" w:rsidP="00363F2D">
      <w:pPr>
        <w:tabs>
          <w:tab w:val="left" w:pos="88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363F2D" w:rsidRDefault="00363F2D" w:rsidP="00363F2D">
      <w:pPr>
        <w:tabs>
          <w:tab w:val="left" w:pos="885"/>
        </w:tabs>
        <w:jc w:val="center"/>
        <w:rPr>
          <w:lang w:bidi="ar-JO"/>
        </w:rPr>
      </w:pPr>
    </w:p>
    <w:p w:rsidR="00363F2D" w:rsidRDefault="00363F2D" w:rsidP="00363F2D">
      <w:pPr>
        <w:rPr>
          <w:lang w:bidi="ar-JO"/>
        </w:rPr>
      </w:pPr>
    </w:p>
    <w:p w:rsidR="00363F2D" w:rsidRDefault="00363F2D" w:rsidP="00363F2D">
      <w:pPr>
        <w:rPr>
          <w:lang w:bidi="ar-JO"/>
        </w:rPr>
      </w:pPr>
    </w:p>
    <w:p w:rsidR="00363F2D" w:rsidRDefault="00363F2D" w:rsidP="00363F2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>الماء في حياتنا                                                     الصفحات : 37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عدد الدروس: 7 دروس</w:t>
      </w:r>
    </w:p>
    <w:tbl>
      <w:tblPr>
        <w:tblpPr w:leftFromText="180" w:rightFromText="180" w:vertAnchor="text" w:horzAnchor="page" w:tblpX="613" w:tblpY="18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2673"/>
        <w:gridCol w:w="3992"/>
        <w:gridCol w:w="2319"/>
        <w:gridCol w:w="2319"/>
        <w:gridCol w:w="3970"/>
      </w:tblGrid>
      <w:tr w:rsidR="00363F2D" w:rsidTr="00EA78AE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73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 و مصطلحات</w:t>
            </w:r>
          </w:p>
        </w:tc>
        <w:tc>
          <w:tcPr>
            <w:tcW w:w="3992" w:type="dxa"/>
          </w:tcPr>
          <w:p w:rsidR="00363F2D" w:rsidRPr="00CD1E77" w:rsidRDefault="00363F2D" w:rsidP="00EA78A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63F2D" w:rsidRPr="00CD1E77" w:rsidRDefault="00363F2D" w:rsidP="00EA78A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D1E77">
              <w:rPr>
                <w:rFonts w:hint="cs"/>
                <w:b/>
                <w:bCs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3970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</w:t>
            </w:r>
            <w:proofErr w:type="spellEnd"/>
          </w:p>
        </w:tc>
      </w:tr>
      <w:tr w:rsidR="00363F2D" w:rsidTr="00EA78AE">
        <w:tblPrEx>
          <w:tblCellMar>
            <w:top w:w="0" w:type="dxa"/>
            <w:bottom w:w="0" w:type="dxa"/>
          </w:tblCellMar>
        </w:tblPrEx>
        <w:trPr>
          <w:trHeight w:val="3182"/>
        </w:trPr>
        <w:tc>
          <w:tcPr>
            <w:tcW w:w="2673" w:type="dxa"/>
          </w:tcPr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63F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731441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الذائبية</w:t>
            </w:r>
            <w:proofErr w:type="spellEnd"/>
          </w:p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-التلوث</w:t>
            </w:r>
          </w:p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-المحلول</w:t>
            </w:r>
          </w:p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-التركيز</w:t>
            </w:r>
          </w:p>
          <w:p w:rsidR="00363F2D" w:rsidRPr="00CD1E77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92" w:type="dxa"/>
          </w:tcPr>
          <w:p w:rsidR="00363F2D" w:rsidRPr="00344330" w:rsidRDefault="00363F2D" w:rsidP="00EA78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44330">
              <w:rPr>
                <w:rFonts w:ascii="Arial" w:hAnsi="Arial" w:cs="Arial" w:hint="cs"/>
                <w:sz w:val="28"/>
                <w:szCs w:val="28"/>
                <w:rtl/>
              </w:rPr>
              <w:t>لمحلول عبارة عن مذيب ومذاب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44330">
              <w:rPr>
                <w:rFonts w:ascii="Arial" w:hAnsi="Arial" w:cs="Arial" w:hint="cs"/>
                <w:sz w:val="28"/>
                <w:szCs w:val="28"/>
                <w:rtl/>
              </w:rPr>
              <w:t>-ماء الشرب هو الماء الخالي من الشوائب والملوثات</w:t>
            </w:r>
          </w:p>
          <w:p w:rsidR="00363F2D" w:rsidRDefault="00363F2D" w:rsidP="00EA78AE">
            <w:pPr>
              <w:rPr>
                <w:rFonts w:hint="cs"/>
                <w:b/>
                <w:bCs/>
                <w:rtl/>
                <w:lang w:bidi="ar-JO"/>
              </w:rPr>
            </w:pPr>
            <w:r w:rsidRPr="00344330">
              <w:rPr>
                <w:rFonts w:ascii="Arial" w:hAnsi="Arial" w:cs="Arial" w:hint="cs"/>
                <w:sz w:val="28"/>
                <w:szCs w:val="28"/>
                <w:rtl/>
              </w:rPr>
              <w:t xml:space="preserve">-يمكن تنقية الماء باستخدام </w:t>
            </w:r>
            <w:proofErr w:type="spellStart"/>
            <w:r w:rsidRPr="00344330">
              <w:rPr>
                <w:rFonts w:ascii="Arial" w:hAnsi="Arial" w:cs="Arial" w:hint="cs"/>
                <w:sz w:val="28"/>
                <w:szCs w:val="28"/>
                <w:rtl/>
              </w:rPr>
              <w:t>اجهزة</w:t>
            </w:r>
            <w:proofErr w:type="spellEnd"/>
            <w:r w:rsidRPr="00344330">
              <w:rPr>
                <w:rFonts w:ascii="Arial" w:hAnsi="Arial" w:cs="Arial" w:hint="cs"/>
                <w:sz w:val="28"/>
                <w:szCs w:val="28"/>
                <w:rtl/>
              </w:rPr>
              <w:t xml:space="preserve"> التنقية</w:t>
            </w:r>
          </w:p>
          <w:p w:rsidR="00363F2D" w:rsidRPr="00CD1E77" w:rsidRDefault="00363F2D" w:rsidP="00EA78AE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9" w:type="dxa"/>
          </w:tcPr>
          <w:p w:rsidR="00363F2D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*تنمية روح التعاون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*تقدير جهود العلماء فيما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توصلو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اكتشافات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*توخي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الدقه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وعدم التسرع في حل المسائل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*حب الاستطلاع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العقلانيه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والموضوعيه</w:t>
            </w:r>
            <w:proofErr w:type="spellEnd"/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*التعاون مع الزملاء</w:t>
            </w:r>
          </w:p>
        </w:tc>
        <w:tc>
          <w:tcPr>
            <w:tcW w:w="2319" w:type="dxa"/>
          </w:tcPr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731441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المقارنة</w:t>
            </w:r>
          </w:p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-استخدام القوانين</w:t>
            </w:r>
          </w:p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-الحسابات</w:t>
            </w: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-القدرة على التصنيف والتميز والتوضيح </w:t>
            </w: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70" w:type="dxa"/>
          </w:tcPr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-استنتاج الصفات الفيزيائية والكيميائية للماء 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-التعرف على المفاهيم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الاتية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المذيب والمذاب والمحلول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والمحلول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المشبع 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-تصنيف عمليا المواد وفق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ذائبيتها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في الماء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-استنتاج العوامل التي تؤثر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ذائبية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المواد الصلبة والغازية في الماء من خلال التجربة العملية 5-تمثيل بيانيا العلاقات بين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الذائبية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بعض المواد الصلبة والغازية ودرجة الحرارة وتستخرج منها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ذائبية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هذه المواد في الماء 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-تفسير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ذائبية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بع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ض المركبات الكيميائية في الماء </w:t>
            </w: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كتابة معادلات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ايونية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موزونة تمثل تفكك بعض المركبات في الماء </w:t>
            </w:r>
          </w:p>
          <w:p w:rsidR="00363F2D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-كتابة معادلات تمثل تفاعلات كيميائية بسيطة تجري في الماء 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-تقدير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اهمية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الماء كوسط تتم فيه التفاعلات الكيميائية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-استقصاء خواص الماء النقي وغير النقي المستخدم في الحياة اليومية</w:t>
            </w:r>
          </w:p>
          <w:p w:rsidR="00363F2D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-الاستنتاج من خلال التجربة العملية طرق فصل المواد الصلبة الذائبة في الماء </w:t>
            </w:r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-تقدير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اهمية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الماء المعدني في الاستشفاء من بعض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الامراض</w:t>
            </w:r>
            <w:proofErr w:type="spellEnd"/>
          </w:p>
          <w:p w:rsidR="00363F2D" w:rsidRPr="00344330" w:rsidRDefault="00363F2D" w:rsidP="00EA78AE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-الاستنتاج من خلال التجربة العملية طرق تنقية الماء -تحديد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اجراءات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عملية في معالجة الماء وتنقيته ليصبح صالحا للشرب باستخدام المواد الكيميائية وغيرها من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الاساليب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التقنية الحديثة في معالجة مياه الشرب </w:t>
            </w:r>
          </w:p>
          <w:p w:rsidR="00363F2D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-تقدير </w:t>
            </w:r>
            <w:proofErr w:type="spellStart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>اهمية</w:t>
            </w:r>
            <w:proofErr w:type="spellEnd"/>
            <w:r w:rsidRPr="00344330">
              <w:rPr>
                <w:rFonts w:ascii="Arial" w:hAnsi="Arial" w:cs="Arial" w:hint="cs"/>
                <w:sz w:val="22"/>
                <w:szCs w:val="22"/>
                <w:rtl/>
              </w:rPr>
              <w:t xml:space="preserve"> المحافظة على الماء من التلوث وترشيد استهلاكه</w:t>
            </w:r>
          </w:p>
        </w:tc>
      </w:tr>
    </w:tbl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  <w: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  <w:t xml:space="preserve">  </w:t>
      </w: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</w:p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  <w:proofErr w:type="spellStart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>اعداد</w:t>
      </w:r>
      <w:proofErr w:type="spellEnd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 xml:space="preserve"> </w:t>
      </w:r>
      <w:proofErr w:type="spellStart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>الاستاذ</w:t>
      </w:r>
      <w:proofErr w:type="spellEnd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 xml:space="preserve"> : بسام </w:t>
      </w:r>
      <w:proofErr w:type="spellStart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>المساعيد</w:t>
      </w:r>
      <w:proofErr w:type="spellEnd"/>
    </w:p>
    <w:p w:rsidR="00363F2D" w:rsidRDefault="00363F2D" w:rsidP="00363F2D">
      <w:pPr>
        <w:rPr>
          <w:rFonts w:hint="cs"/>
          <w:rtl/>
        </w:rPr>
      </w:pPr>
    </w:p>
    <w:p w:rsidR="00363F2D" w:rsidRDefault="00363F2D" w:rsidP="00363F2D">
      <w:pPr>
        <w:rPr>
          <w:rFonts w:hint="cs"/>
          <w:rtl/>
        </w:rPr>
      </w:pPr>
    </w:p>
    <w:p w:rsidR="00363F2D" w:rsidRPr="00745B9C" w:rsidRDefault="00363F2D" w:rsidP="00363F2D">
      <w:pPr>
        <w:jc w:val="center"/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lastRenderedPageBreak/>
        <w:t>تحـــــليل المحــــــــــــــتوى</w:t>
      </w:r>
    </w:p>
    <w:p w:rsidR="00363F2D" w:rsidRPr="008C1C85" w:rsidRDefault="00363F2D" w:rsidP="00363F2D">
      <w:pPr>
        <w:tabs>
          <w:tab w:val="left" w:pos="88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363F2D" w:rsidRDefault="00363F2D" w:rsidP="00363F2D">
      <w:pPr>
        <w:tabs>
          <w:tab w:val="left" w:pos="885"/>
        </w:tabs>
        <w:jc w:val="center"/>
        <w:rPr>
          <w:lang w:bidi="ar-JO"/>
        </w:rPr>
      </w:pPr>
    </w:p>
    <w:p w:rsidR="00363F2D" w:rsidRDefault="00363F2D" w:rsidP="00363F2D">
      <w:pPr>
        <w:rPr>
          <w:lang w:bidi="ar-JO"/>
        </w:rPr>
      </w:pPr>
    </w:p>
    <w:p w:rsidR="00363F2D" w:rsidRDefault="00363F2D" w:rsidP="00363F2D">
      <w:pPr>
        <w:rPr>
          <w:lang w:bidi="ar-JO"/>
        </w:rPr>
      </w:pPr>
    </w:p>
    <w:p w:rsidR="00363F2D" w:rsidRDefault="00363F2D" w:rsidP="00363F2D">
      <w:pPr>
        <w:rPr>
          <w:rFonts w:hint="cs"/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</w:rPr>
        <w:t xml:space="preserve">نشاط الفلزات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الصفحات : 30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عدد الدروس: 4 دروس</w:t>
      </w:r>
    </w:p>
    <w:tbl>
      <w:tblPr>
        <w:tblpPr w:leftFromText="180" w:rightFromText="180" w:vertAnchor="text" w:horzAnchor="page" w:tblpX="613" w:tblpY="184"/>
        <w:bidiVisual/>
        <w:tblW w:w="0" w:type="auto"/>
        <w:tblInd w:w="-2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2880"/>
        <w:gridCol w:w="3992"/>
        <w:gridCol w:w="2319"/>
        <w:gridCol w:w="2319"/>
        <w:gridCol w:w="3970"/>
      </w:tblGrid>
      <w:tr w:rsidR="00363F2D" w:rsidTr="00EA78AE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880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 و مصطلحات</w:t>
            </w:r>
          </w:p>
        </w:tc>
        <w:tc>
          <w:tcPr>
            <w:tcW w:w="3992" w:type="dxa"/>
          </w:tcPr>
          <w:p w:rsidR="00363F2D" w:rsidRPr="00CD1E77" w:rsidRDefault="00363F2D" w:rsidP="00EA78A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63F2D" w:rsidRPr="00CD1E77" w:rsidRDefault="00363F2D" w:rsidP="00EA78A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D1E77">
              <w:rPr>
                <w:rFonts w:hint="cs"/>
                <w:b/>
                <w:bCs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3970" w:type="dxa"/>
          </w:tcPr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</w:t>
            </w:r>
            <w:proofErr w:type="spellEnd"/>
          </w:p>
        </w:tc>
      </w:tr>
      <w:tr w:rsidR="00363F2D" w:rsidTr="00EA78AE">
        <w:tblPrEx>
          <w:tblCellMar>
            <w:top w:w="0" w:type="dxa"/>
            <w:bottom w:w="0" w:type="dxa"/>
          </w:tblCellMar>
        </w:tblPrEx>
        <w:trPr>
          <w:trHeight w:val="3182"/>
        </w:trPr>
        <w:tc>
          <w:tcPr>
            <w:tcW w:w="2880" w:type="dxa"/>
          </w:tcPr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الفلزات</w:t>
            </w:r>
          </w:p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-لا الفلزات</w:t>
            </w:r>
          </w:p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-التفاعل الكيميائي</w:t>
            </w:r>
          </w:p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-تفاعلات التنافس</w:t>
            </w:r>
          </w:p>
          <w:p w:rsidR="00363F2D" w:rsidRPr="00731441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-سلسلة النشاط</w:t>
            </w:r>
          </w:p>
          <w:p w:rsidR="00363F2D" w:rsidRPr="00CD1E77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92" w:type="dxa"/>
          </w:tcPr>
          <w:p w:rsidR="00363F2D" w:rsidRDefault="00363F2D" w:rsidP="00EA78AE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63F2D" w:rsidRPr="00731441" w:rsidRDefault="00363F2D" w:rsidP="00EA78AE">
            <w:pPr>
              <w:rPr>
                <w:rFonts w:hint="cs"/>
                <w:b/>
                <w:bCs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rtl/>
                <w:lang w:bidi="ar-JO"/>
              </w:rPr>
              <w:t xml:space="preserve">تتفاعل الفلزات مع </w:t>
            </w:r>
            <w:proofErr w:type="spellStart"/>
            <w:r w:rsidRPr="00731441">
              <w:rPr>
                <w:rFonts w:hint="cs"/>
                <w:b/>
                <w:bCs/>
                <w:rtl/>
                <w:lang w:bidi="ar-JO"/>
              </w:rPr>
              <w:t>الاكسجين</w:t>
            </w:r>
            <w:proofErr w:type="spellEnd"/>
            <w:r w:rsidRPr="00731441">
              <w:rPr>
                <w:rFonts w:hint="cs"/>
                <w:b/>
                <w:bCs/>
                <w:rtl/>
                <w:lang w:bidi="ar-JO"/>
              </w:rPr>
              <w:t xml:space="preserve"> فتنتج </w:t>
            </w:r>
            <w:proofErr w:type="spellStart"/>
            <w:r w:rsidRPr="00731441">
              <w:rPr>
                <w:rFonts w:hint="cs"/>
                <w:b/>
                <w:bCs/>
                <w:rtl/>
                <w:lang w:bidi="ar-JO"/>
              </w:rPr>
              <w:t>اكاسيد</w:t>
            </w:r>
            <w:proofErr w:type="spellEnd"/>
            <w:r w:rsidRPr="00731441">
              <w:rPr>
                <w:rFonts w:hint="cs"/>
                <w:b/>
                <w:bCs/>
                <w:rtl/>
                <w:lang w:bidi="ar-JO"/>
              </w:rPr>
              <w:t xml:space="preserve"> الفلزات</w:t>
            </w:r>
          </w:p>
          <w:p w:rsidR="00363F2D" w:rsidRPr="00731441" w:rsidRDefault="00363F2D" w:rsidP="00EA78AE">
            <w:pPr>
              <w:rPr>
                <w:rFonts w:hint="cs"/>
                <w:b/>
                <w:bCs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rtl/>
                <w:lang w:bidi="ar-JO"/>
              </w:rPr>
              <w:t>-سلسلة النشاط الكيميائي تلعب دور مهم في التفاعلات الكيميائية</w:t>
            </w:r>
          </w:p>
          <w:p w:rsidR="00363F2D" w:rsidRPr="00CD1E77" w:rsidRDefault="00363F2D" w:rsidP="00EA78AE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9" w:type="dxa"/>
          </w:tcPr>
          <w:p w:rsidR="00363F2D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*تنمية روح التعاون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*تقدير جهود العلماء فيما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توصلو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اكتشافات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*توخي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الدقه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وعدم التسرع في حل المسائل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*حب الاستطلاع</w:t>
            </w:r>
          </w:p>
          <w:p w:rsidR="00363F2D" w:rsidRPr="00DF3BDA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العقلانيه</w:t>
            </w:r>
            <w:proofErr w:type="spellEnd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والموضوعيه</w:t>
            </w:r>
            <w:proofErr w:type="spellEnd"/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F3B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*التعاون مع الزملاء</w:t>
            </w:r>
          </w:p>
        </w:tc>
        <w:tc>
          <w:tcPr>
            <w:tcW w:w="2319" w:type="dxa"/>
          </w:tcPr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731441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المقارنة</w:t>
            </w:r>
          </w:p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-استخدام القوانين</w:t>
            </w:r>
          </w:p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-الحسابات</w:t>
            </w:r>
          </w:p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-القدرة على التصنيف والتميز والتوضيح</w:t>
            </w:r>
          </w:p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-حل المعادلات الكيميائية</w:t>
            </w:r>
          </w:p>
          <w:p w:rsidR="00363F2D" w:rsidRPr="00731441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-تكوين المعادلات الكيميائية</w:t>
            </w: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-كتابة رموز العناصر </w:t>
            </w:r>
          </w:p>
          <w:p w:rsidR="00363F2D" w:rsidRDefault="00363F2D" w:rsidP="00EA78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70" w:type="dxa"/>
          </w:tcPr>
          <w:p w:rsidR="00363F2D" w:rsidRPr="00731441" w:rsidRDefault="00363F2D" w:rsidP="00EA78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302C1C">
              <w:rPr>
                <w:rFonts w:ascii="Arial" w:hAnsi="Arial" w:cs="Arial" w:hint="cs"/>
                <w:sz w:val="26"/>
                <w:szCs w:val="26"/>
                <w:rtl/>
              </w:rPr>
              <w:t>-</w:t>
            </w: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وصف من خلال التجربة العملية بشكل امن تفاعلات الفلزات مع كل من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اكسجين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الهواء والماء وحمض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الهيدروكلوريك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المخفف وتمثلها بمعادلة كيميائية</w:t>
            </w:r>
          </w:p>
          <w:p w:rsidR="00363F2D" w:rsidRPr="00731441" w:rsidRDefault="00363F2D" w:rsidP="00EA78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-ترتيب الفلزات الشائعة في سلسلة بناء على نشاطها الكيميائي </w:t>
            </w:r>
          </w:p>
          <w:p w:rsidR="00363F2D" w:rsidRPr="00731441" w:rsidRDefault="00363F2D" w:rsidP="00EA78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-استنتاج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الضروف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التي تسبب صدا الحديد وكيفية حماية الحديد من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الصدا</w:t>
            </w:r>
            <w:proofErr w:type="spellEnd"/>
          </w:p>
          <w:p w:rsidR="00363F2D" w:rsidRPr="00731441" w:rsidRDefault="00363F2D" w:rsidP="00EA78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-استقصاء بعض الصناعات الحديثة المتعلقة ببعض العناصر الفلزية</w:t>
            </w:r>
          </w:p>
          <w:p w:rsidR="00363F2D" w:rsidRPr="00731441" w:rsidRDefault="00363F2D" w:rsidP="00EA78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-توضيح المقصود بالمفاهيم التالية تفاعلات التنافس على الالكترونات (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الاحلال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) تفاعلات التنافس على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الاكسجين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وتفاعلات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الثيرمايت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وتمثلها بمعادلات كيميائية موزونة</w:t>
            </w:r>
          </w:p>
          <w:p w:rsidR="00363F2D" w:rsidRPr="00731441" w:rsidRDefault="00363F2D" w:rsidP="00EA78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-التنب</w:t>
            </w:r>
            <w:r w:rsidRPr="00731441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ؤ</w:t>
            </w: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بقدرة الفلزات على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تحل محل بعضها البعض من خلال سلسلة النشاط الكيميائي  </w:t>
            </w:r>
          </w:p>
          <w:p w:rsidR="00363F2D" w:rsidRDefault="00363F2D" w:rsidP="00EA78AE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-تقدير </w:t>
            </w:r>
            <w:proofErr w:type="spellStart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 w:rsidRPr="0073144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تفاعلات التنافس في الحياة والتعرف على بعض الصناعات القائمة عليها</w:t>
            </w:r>
          </w:p>
        </w:tc>
      </w:tr>
    </w:tbl>
    <w:p w:rsidR="00363F2D" w:rsidRDefault="00363F2D" w:rsidP="00363F2D">
      <w:pP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</w:pPr>
      <w:proofErr w:type="spellStart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>اعداد</w:t>
      </w:r>
      <w:proofErr w:type="spellEnd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 xml:space="preserve"> </w:t>
      </w:r>
      <w:proofErr w:type="spellStart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>الاستاذ</w:t>
      </w:r>
      <w:proofErr w:type="spellEnd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 xml:space="preserve"> : بسام </w:t>
      </w:r>
      <w:proofErr w:type="spellStart"/>
      <w:r w:rsidRPr="00932A36"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  <w:t>المساعيد</w:t>
      </w:r>
      <w:proofErr w:type="spellEnd"/>
    </w:p>
    <w:p w:rsidR="001230C8" w:rsidRDefault="001230C8"/>
    <w:sectPr w:rsidR="001230C8" w:rsidSect="00A62DCF">
      <w:pgSz w:w="16838" w:h="11906" w:orient="landscape"/>
      <w:pgMar w:top="360" w:right="278" w:bottom="180" w:left="3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limah">
    <w:altName w:val="Arial"/>
    <w:panose1 w:val="00000000000000000000"/>
    <w:charset w:val="00"/>
    <w:family w:val="swiss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FF1"/>
    <w:multiLevelType w:val="hybridMultilevel"/>
    <w:tmpl w:val="3808FE7E"/>
    <w:lvl w:ilvl="0" w:tplc="5DF4D26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63F2D"/>
    <w:rsid w:val="001230C8"/>
    <w:rsid w:val="00363F2D"/>
    <w:rsid w:val="003D053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2021-08-25T19:53:00Z</dcterms:created>
  <dcterms:modified xsi:type="dcterms:W3CDTF">2021-08-25T19:54:00Z</dcterms:modified>
</cp:coreProperties>
</file>