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2C6" w:rsidRDefault="008472C6" w:rsidP="008472C6">
      <w:pPr>
        <w:tabs>
          <w:tab w:val="left" w:pos="7521"/>
        </w:tabs>
        <w:spacing w:after="0"/>
        <w:jc w:val="center"/>
        <w:rPr>
          <w:rFonts w:hint="cs"/>
          <w:b/>
          <w:bCs/>
          <w:sz w:val="28"/>
          <w:szCs w:val="28"/>
          <w:rtl/>
          <w:lang w:bidi="ar-JO"/>
        </w:rPr>
      </w:pPr>
      <w:r w:rsidRPr="00F2581F">
        <w:rPr>
          <w:rFonts w:hint="cs"/>
          <w:b/>
          <w:bCs/>
          <w:sz w:val="28"/>
          <w:szCs w:val="28"/>
          <w:rtl/>
          <w:lang w:bidi="ar-JO"/>
        </w:rPr>
        <w:t>تحليـــــــــــــــــــــــــــــــــل المحتـــــــــــــــــــــــــــوى</w:t>
      </w:r>
    </w:p>
    <w:p w:rsidR="008472C6" w:rsidRDefault="008472C6" w:rsidP="008472C6">
      <w:pPr>
        <w:tabs>
          <w:tab w:val="left" w:pos="7521"/>
        </w:tabs>
        <w:spacing w:after="0"/>
        <w:jc w:val="center"/>
        <w:rPr>
          <w:rFonts w:hint="cs"/>
          <w:b/>
          <w:bCs/>
          <w:sz w:val="28"/>
          <w:szCs w:val="28"/>
          <w:rtl/>
          <w:lang w:bidi="ar-JO"/>
        </w:rPr>
      </w:pPr>
    </w:p>
    <w:p w:rsidR="008472C6" w:rsidRPr="00F2581F" w:rsidRDefault="008472C6" w:rsidP="008472C6">
      <w:pPr>
        <w:tabs>
          <w:tab w:val="left" w:pos="7521"/>
        </w:tabs>
        <w:spacing w:after="0"/>
        <w:jc w:val="center"/>
        <w:rPr>
          <w:rFonts w:hint="cs"/>
          <w:b/>
          <w:bCs/>
          <w:sz w:val="28"/>
          <w:szCs w:val="28"/>
          <w:rtl/>
          <w:lang w:bidi="ar-JO"/>
        </w:rPr>
      </w:pPr>
    </w:p>
    <w:p w:rsidR="008472C6" w:rsidRPr="00F2581F" w:rsidRDefault="008472C6" w:rsidP="008472C6">
      <w:pPr>
        <w:tabs>
          <w:tab w:val="left" w:pos="7521"/>
        </w:tabs>
        <w:spacing w:after="0"/>
        <w:jc w:val="center"/>
        <w:rPr>
          <w:rFonts w:hint="cs"/>
          <w:b/>
          <w:bCs/>
          <w:sz w:val="28"/>
          <w:szCs w:val="28"/>
          <w:rtl/>
          <w:lang w:bidi="ar-JO"/>
        </w:rPr>
      </w:pPr>
      <w:r w:rsidRPr="00F2581F">
        <w:rPr>
          <w:rFonts w:hint="cs"/>
          <w:b/>
          <w:bCs/>
          <w:sz w:val="28"/>
          <w:szCs w:val="28"/>
          <w:rtl/>
          <w:lang w:bidi="ar-JO"/>
        </w:rPr>
        <w:t xml:space="preserve">المادة التربية الإسلامية     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</w:t>
      </w:r>
      <w:r w:rsidRPr="00F2581F">
        <w:rPr>
          <w:rFonts w:hint="cs"/>
          <w:b/>
          <w:bCs/>
          <w:sz w:val="28"/>
          <w:szCs w:val="28"/>
          <w:rtl/>
          <w:lang w:bidi="ar-JO"/>
        </w:rPr>
        <w:t xml:space="preserve">     الصف الأول الثانوي الشامل    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</w:t>
      </w:r>
      <w:r w:rsidRPr="00F2581F">
        <w:rPr>
          <w:rFonts w:hint="cs"/>
          <w:b/>
          <w:bCs/>
          <w:sz w:val="28"/>
          <w:szCs w:val="28"/>
          <w:rtl/>
          <w:lang w:bidi="ar-JO"/>
        </w:rPr>
        <w:t xml:space="preserve">      الفصل الأول</w:t>
      </w:r>
    </w:p>
    <w:tbl>
      <w:tblPr>
        <w:bidiVisual/>
        <w:tblW w:w="146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01"/>
        <w:gridCol w:w="4252"/>
        <w:gridCol w:w="2484"/>
        <w:gridCol w:w="2211"/>
        <w:gridCol w:w="1984"/>
        <w:gridCol w:w="1984"/>
      </w:tblGrid>
      <w:tr w:rsidR="008472C6" w:rsidRPr="00704502" w:rsidTr="00D80EAD">
        <w:trPr>
          <w:jc w:val="center"/>
        </w:trPr>
        <w:tc>
          <w:tcPr>
            <w:tcW w:w="1701" w:type="dxa"/>
            <w:shd w:val="clear" w:color="auto" w:fill="auto"/>
            <w:vAlign w:val="center"/>
          </w:tcPr>
          <w:p w:rsidR="008472C6" w:rsidRPr="00704502" w:rsidRDefault="008472C6" w:rsidP="00D80EAD">
            <w:pPr>
              <w:spacing w:after="0" w:line="24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الدروس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8472C6" w:rsidRPr="00704502" w:rsidRDefault="008472C6" w:rsidP="00D80EAD">
            <w:pPr>
              <w:spacing w:after="0" w:line="24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8472C6" w:rsidRPr="00704502" w:rsidRDefault="008472C6" w:rsidP="00D80EAD">
            <w:pPr>
              <w:spacing w:after="0" w:line="24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70450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الحقائق والأفكار والتعميمات</w:t>
            </w:r>
          </w:p>
        </w:tc>
        <w:tc>
          <w:tcPr>
            <w:tcW w:w="2211" w:type="dxa"/>
            <w:shd w:val="clear" w:color="auto" w:fill="auto"/>
            <w:vAlign w:val="center"/>
          </w:tcPr>
          <w:p w:rsidR="008472C6" w:rsidRPr="00704502" w:rsidRDefault="008472C6" w:rsidP="00D80EAD">
            <w:pPr>
              <w:spacing w:after="0" w:line="24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70450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المفاهيم و المصطلحات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472C6" w:rsidRPr="00704502" w:rsidRDefault="008472C6" w:rsidP="00D80EAD">
            <w:pPr>
              <w:spacing w:after="0" w:line="24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70450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القيم والاتجاهات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472C6" w:rsidRPr="00704502" w:rsidRDefault="008472C6" w:rsidP="00D80EAD">
            <w:pPr>
              <w:spacing w:after="0" w:line="24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الأحكام الشرعية</w:t>
            </w:r>
          </w:p>
        </w:tc>
      </w:tr>
      <w:tr w:rsidR="008472C6" w:rsidRPr="00704502" w:rsidTr="00D80EAD">
        <w:trPr>
          <w:trHeight w:val="5547"/>
          <w:jc w:val="center"/>
        </w:trPr>
        <w:tc>
          <w:tcPr>
            <w:tcW w:w="1701" w:type="dxa"/>
            <w:tcBorders>
              <w:bottom w:val="single" w:sz="4" w:space="0" w:color="000000"/>
            </w:tcBorders>
          </w:tcPr>
          <w:p w:rsidR="008472C6" w:rsidRPr="00704502" w:rsidRDefault="008472C6" w:rsidP="00D80EAD">
            <w:pPr>
              <w:tabs>
                <w:tab w:val="left" w:pos="7730"/>
              </w:tabs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0450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علم التفسير</w:t>
            </w:r>
          </w:p>
          <w:p w:rsidR="008472C6" w:rsidRPr="00704502" w:rsidRDefault="008472C6" w:rsidP="00D80EAD">
            <w:pPr>
              <w:tabs>
                <w:tab w:val="left" w:pos="7730"/>
              </w:tabs>
              <w:spacing w:after="0" w:line="240" w:lineRule="auto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70450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سورة البقرة (153-157)</w:t>
            </w:r>
          </w:p>
          <w:p w:rsidR="008472C6" w:rsidRPr="00704502" w:rsidRDefault="008472C6" w:rsidP="00D80EAD">
            <w:pPr>
              <w:tabs>
                <w:tab w:val="left" w:pos="7730"/>
              </w:tabs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0450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من كتب السنة النبوية</w:t>
            </w:r>
          </w:p>
          <w:p w:rsidR="008472C6" w:rsidRPr="00704502" w:rsidRDefault="008472C6" w:rsidP="00D80EAD">
            <w:pPr>
              <w:tabs>
                <w:tab w:val="left" w:pos="7730"/>
              </w:tabs>
              <w:spacing w:after="0" w:line="240" w:lineRule="auto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70450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حديث نبوي ( أعمال يستمر أجرها بعد الموت)</w:t>
            </w:r>
          </w:p>
          <w:p w:rsidR="008472C6" w:rsidRPr="00704502" w:rsidRDefault="008472C6" w:rsidP="00D80EAD">
            <w:pPr>
              <w:tabs>
                <w:tab w:val="left" w:pos="7730"/>
              </w:tabs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0450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أدلة وجود الله تعالى</w:t>
            </w:r>
          </w:p>
          <w:p w:rsidR="008472C6" w:rsidRPr="00704502" w:rsidRDefault="008472C6" w:rsidP="00D80EAD">
            <w:pPr>
              <w:tabs>
                <w:tab w:val="left" w:pos="7730"/>
              </w:tabs>
              <w:spacing w:after="0" w:line="240" w:lineRule="auto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70450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السيرة النبوية</w:t>
            </w:r>
          </w:p>
          <w:p w:rsidR="008472C6" w:rsidRPr="00704502" w:rsidRDefault="008472C6" w:rsidP="00D80EAD">
            <w:pPr>
              <w:tabs>
                <w:tab w:val="left" w:pos="7730"/>
              </w:tabs>
              <w:spacing w:after="0" w:line="240" w:lineRule="auto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70450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الحضارة الإسلامية</w:t>
            </w:r>
          </w:p>
          <w:p w:rsidR="008472C6" w:rsidRPr="00704502" w:rsidRDefault="008472C6" w:rsidP="00D80EAD">
            <w:pPr>
              <w:tabs>
                <w:tab w:val="left" w:pos="7730"/>
              </w:tabs>
              <w:spacing w:after="0" w:line="240" w:lineRule="auto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70450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القصص القر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آ</w:t>
            </w:r>
            <w:r w:rsidRPr="0070450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ني</w:t>
            </w:r>
          </w:p>
          <w:p w:rsidR="008472C6" w:rsidRPr="00704502" w:rsidRDefault="008472C6" w:rsidP="00D80EAD">
            <w:pPr>
              <w:tabs>
                <w:tab w:val="left" w:pos="7730"/>
              </w:tabs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0450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سورة المائدة</w:t>
            </w:r>
          </w:p>
          <w:p w:rsidR="008472C6" w:rsidRPr="00704502" w:rsidRDefault="008472C6" w:rsidP="00D80EAD">
            <w:pPr>
              <w:tabs>
                <w:tab w:val="left" w:pos="7730"/>
              </w:tabs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0450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حديث (حرمة إيذاء النفس)</w:t>
            </w:r>
          </w:p>
          <w:p w:rsidR="008472C6" w:rsidRPr="00704502" w:rsidRDefault="008472C6" w:rsidP="00D80EAD">
            <w:pPr>
              <w:tabs>
                <w:tab w:val="left" w:pos="7730"/>
              </w:tabs>
              <w:spacing w:after="0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70450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كسب الرزق</w:t>
            </w:r>
          </w:p>
        </w:tc>
        <w:tc>
          <w:tcPr>
            <w:tcW w:w="4252" w:type="dxa"/>
            <w:tcBorders>
              <w:bottom w:val="single" w:sz="4" w:space="0" w:color="000000"/>
            </w:tcBorders>
          </w:tcPr>
          <w:p w:rsidR="008472C6" w:rsidRPr="00704502" w:rsidRDefault="008472C6" w:rsidP="00D80EAD">
            <w:pPr>
              <w:tabs>
                <w:tab w:val="left" w:pos="7730"/>
              </w:tabs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0450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يبين مفهوم علم التفسير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و</w:t>
            </w:r>
            <w:r w:rsidRPr="0070450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يتعرف على اتجاهات المفسرين المختلفة و يقارن بينها</w:t>
            </w:r>
          </w:p>
          <w:p w:rsidR="008472C6" w:rsidRPr="00704502" w:rsidRDefault="008472C6" w:rsidP="00D80EAD">
            <w:pPr>
              <w:tabs>
                <w:tab w:val="left" w:pos="7730"/>
              </w:tabs>
              <w:spacing w:after="0" w:line="240" w:lineRule="auto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70450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يتلو الآيات الكريمة تلاوة سليمة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و</w:t>
            </w:r>
            <w:r w:rsidRPr="0070450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يفسر الآيات تفسيرا إجماليا </w:t>
            </w:r>
          </w:p>
          <w:p w:rsidR="008472C6" w:rsidRPr="00704502" w:rsidRDefault="008472C6" w:rsidP="00D80EAD">
            <w:pPr>
              <w:tabs>
                <w:tab w:val="left" w:pos="7730"/>
              </w:tabs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0450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يستخرج الأحكام العقدية والعملية الواردة في  الآيات</w:t>
            </w:r>
          </w:p>
          <w:p w:rsidR="008472C6" w:rsidRPr="00704502" w:rsidRDefault="008472C6" w:rsidP="00D80EAD">
            <w:pPr>
              <w:tabs>
                <w:tab w:val="left" w:pos="7730"/>
              </w:tabs>
              <w:spacing w:after="0" w:line="240" w:lineRule="auto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70450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يتعرف المقصود بالسنة ومكانتها من القرءان الكريم</w:t>
            </w:r>
          </w:p>
          <w:p w:rsidR="008472C6" w:rsidRPr="00704502" w:rsidRDefault="008472C6" w:rsidP="00D80EAD">
            <w:pPr>
              <w:tabs>
                <w:tab w:val="left" w:pos="7730"/>
              </w:tabs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0450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يدرس لمحة عن بعض كتب السنة الشريفة ومناهج واضعيها</w:t>
            </w:r>
          </w:p>
          <w:p w:rsidR="008472C6" w:rsidRPr="00704502" w:rsidRDefault="008472C6" w:rsidP="00D80EAD">
            <w:pPr>
              <w:tabs>
                <w:tab w:val="left" w:pos="7730"/>
              </w:tabs>
              <w:spacing w:after="0" w:line="240" w:lineRule="auto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70450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يدرس الحديث الشريف من جوانبه العملية</w:t>
            </w:r>
          </w:p>
          <w:p w:rsidR="008472C6" w:rsidRPr="00704502" w:rsidRDefault="008472C6" w:rsidP="00D80EAD">
            <w:pPr>
              <w:tabs>
                <w:tab w:val="left" w:pos="7730"/>
              </w:tabs>
              <w:spacing w:after="0" w:line="240" w:lineRule="auto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70450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يتعرف الأدلة العقلية والحسية على وجود الله تعالى </w:t>
            </w:r>
          </w:p>
          <w:p w:rsidR="008472C6" w:rsidRPr="00704502" w:rsidRDefault="008472C6" w:rsidP="00D80EAD">
            <w:pPr>
              <w:tabs>
                <w:tab w:val="left" w:pos="7730"/>
              </w:tabs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0450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يكون قادرا على الرد على منكري وجود الله </w:t>
            </w:r>
          </w:p>
          <w:p w:rsidR="008472C6" w:rsidRPr="00704502" w:rsidRDefault="008472C6" w:rsidP="00D80EAD">
            <w:pPr>
              <w:tabs>
                <w:tab w:val="left" w:pos="7730"/>
              </w:tabs>
              <w:spacing w:after="0" w:line="240" w:lineRule="auto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70450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يتعرف نبذة من سيرة النبي محمد </w:t>
            </w:r>
          </w:p>
          <w:p w:rsidR="008472C6" w:rsidRPr="00704502" w:rsidRDefault="008472C6" w:rsidP="00D80EAD">
            <w:pPr>
              <w:tabs>
                <w:tab w:val="left" w:pos="7730"/>
              </w:tabs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0450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يستنتج العبر من سيرته العطرة ويكون قادرا على إسقاطها في واقعه </w:t>
            </w:r>
          </w:p>
          <w:p w:rsidR="008472C6" w:rsidRPr="00704502" w:rsidRDefault="008472C6" w:rsidP="00D80EAD">
            <w:pPr>
              <w:tabs>
                <w:tab w:val="left" w:pos="7730"/>
              </w:tabs>
              <w:spacing w:after="0" w:line="240" w:lineRule="auto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70450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يتعرف جانبا من الحضارة الإسلامية وخصائصها</w:t>
            </w:r>
          </w:p>
          <w:p w:rsidR="008472C6" w:rsidRPr="00704502" w:rsidRDefault="008472C6" w:rsidP="00D80EAD">
            <w:pPr>
              <w:tabs>
                <w:tab w:val="left" w:pos="7730"/>
              </w:tabs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0450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يدرس سبب تراجع الحضارة الإسلامية ويضع حلولا لتلك الأسباب</w:t>
            </w:r>
          </w:p>
          <w:p w:rsidR="008472C6" w:rsidRPr="00704502" w:rsidRDefault="008472C6" w:rsidP="00D80EAD">
            <w:pPr>
              <w:tabs>
                <w:tab w:val="left" w:pos="7730"/>
              </w:tabs>
              <w:spacing w:after="0" w:line="240" w:lineRule="auto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70450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يوضح المقصود والهدف من القصص القرآني </w:t>
            </w:r>
          </w:p>
          <w:p w:rsidR="008472C6" w:rsidRPr="00704502" w:rsidRDefault="008472C6" w:rsidP="00D80EAD">
            <w:pPr>
              <w:tabs>
                <w:tab w:val="left" w:pos="7730"/>
              </w:tabs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0450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يسقط القصة القر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آ</w:t>
            </w:r>
            <w:r w:rsidRPr="0070450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نية على واقعه ويستفيد منها</w:t>
            </w:r>
          </w:p>
          <w:p w:rsidR="008472C6" w:rsidRPr="00704502" w:rsidRDefault="008472C6" w:rsidP="00D80EAD">
            <w:pPr>
              <w:tabs>
                <w:tab w:val="left" w:pos="7730"/>
              </w:tabs>
              <w:spacing w:after="0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484" w:type="dxa"/>
            <w:tcBorders>
              <w:bottom w:val="single" w:sz="4" w:space="0" w:color="000000"/>
            </w:tcBorders>
          </w:tcPr>
          <w:p w:rsidR="008472C6" w:rsidRPr="00704502" w:rsidRDefault="008472C6" w:rsidP="00D80EAD">
            <w:pPr>
              <w:spacing w:after="0" w:line="240" w:lineRule="auto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70450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أهمية علم التفسير لفهم مراد كتاب الله تعالى</w:t>
            </w:r>
          </w:p>
          <w:p w:rsidR="008472C6" w:rsidRPr="00704502" w:rsidRDefault="008472C6" w:rsidP="00D80E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0450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عجز الفكر البشري عن التوصل إلى التأويل التام لكتاب الله تعالى</w:t>
            </w:r>
          </w:p>
          <w:p w:rsidR="008472C6" w:rsidRPr="00704502" w:rsidRDefault="008472C6" w:rsidP="00D80E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0450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الحياة الدنيا دار ابتلاء</w:t>
            </w:r>
          </w:p>
          <w:p w:rsidR="008472C6" w:rsidRPr="00704502" w:rsidRDefault="008472C6" w:rsidP="00D80E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0450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تعدد كتب السنة النبوية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70450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وشروط مصنفيها وطرائقهم ودرجات الأحاديث فيها </w:t>
            </w:r>
          </w:p>
          <w:p w:rsidR="008472C6" w:rsidRPr="00704502" w:rsidRDefault="008472C6" w:rsidP="00D80E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0450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الصدقة دليل الصدق</w:t>
            </w:r>
          </w:p>
          <w:p w:rsidR="008472C6" w:rsidRPr="00704502" w:rsidRDefault="008472C6" w:rsidP="00D80E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0450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حقيقة وجود الله  هي الحقيقة الكبرى</w:t>
            </w:r>
          </w:p>
          <w:p w:rsidR="008472C6" w:rsidRPr="00704502" w:rsidRDefault="008472C6" w:rsidP="00D80EAD">
            <w:pPr>
              <w:spacing w:after="0" w:line="240" w:lineRule="auto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70450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تراجع الحضارة الإسلامية</w:t>
            </w:r>
          </w:p>
          <w:p w:rsidR="008472C6" w:rsidRPr="00704502" w:rsidRDefault="008472C6" w:rsidP="00D80E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0450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هو اثر طبيعي لتراجع السلوكيات الإيمانية  في حياتنا</w:t>
            </w:r>
          </w:p>
          <w:p w:rsidR="008472C6" w:rsidRPr="00704502" w:rsidRDefault="008472C6" w:rsidP="00D80EAD">
            <w:pPr>
              <w:spacing w:after="0" w:line="240" w:lineRule="auto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70450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عيسى عليه السلام نبي الله ورسوله</w:t>
            </w:r>
          </w:p>
          <w:p w:rsidR="008472C6" w:rsidRPr="00704502" w:rsidRDefault="008472C6" w:rsidP="00D80EAD">
            <w:pPr>
              <w:spacing w:after="0" w:line="240" w:lineRule="auto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70450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النفس الإنسانية مكرمة</w:t>
            </w:r>
          </w:p>
          <w:p w:rsidR="008472C6" w:rsidRPr="00704502" w:rsidRDefault="008472C6" w:rsidP="00D80EAD">
            <w:pPr>
              <w:spacing w:after="0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70450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الرزق بيد الله تعالى</w:t>
            </w:r>
          </w:p>
        </w:tc>
        <w:tc>
          <w:tcPr>
            <w:tcW w:w="2211" w:type="dxa"/>
          </w:tcPr>
          <w:p w:rsidR="008472C6" w:rsidRPr="00704502" w:rsidRDefault="008472C6" w:rsidP="00D80EAD">
            <w:pPr>
              <w:spacing w:after="0" w:line="240" w:lineRule="auto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70450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علم التفسير </w:t>
            </w:r>
          </w:p>
          <w:p w:rsidR="008472C6" w:rsidRPr="00704502" w:rsidRDefault="008472C6" w:rsidP="00D80EAD">
            <w:pPr>
              <w:spacing w:after="0" w:line="240" w:lineRule="auto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70450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التفسير الفقهي </w:t>
            </w:r>
            <w:r w:rsidRPr="00704502">
              <w:rPr>
                <w:b/>
                <w:bCs/>
                <w:sz w:val="24"/>
                <w:szCs w:val="24"/>
                <w:rtl/>
                <w:lang w:bidi="ar-JO"/>
              </w:rPr>
              <w:t>–</w:t>
            </w:r>
            <w:r w:rsidRPr="0070450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التفسير</w:t>
            </w:r>
          </w:p>
          <w:p w:rsidR="008472C6" w:rsidRPr="00704502" w:rsidRDefault="008472C6" w:rsidP="00D80E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0450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بالمأثور </w:t>
            </w:r>
          </w:p>
          <w:p w:rsidR="008472C6" w:rsidRPr="00704502" w:rsidRDefault="008472C6" w:rsidP="00D80E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0450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الصبر  - صلوات من الله</w:t>
            </w:r>
          </w:p>
          <w:p w:rsidR="008472C6" w:rsidRPr="00704502" w:rsidRDefault="008472C6" w:rsidP="00D80E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0450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الموطأ    - المسند</w:t>
            </w:r>
          </w:p>
          <w:p w:rsidR="008472C6" w:rsidRPr="00704502" w:rsidRDefault="008472C6" w:rsidP="00D80E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0450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صدقة جارية</w:t>
            </w:r>
          </w:p>
          <w:p w:rsidR="008472C6" w:rsidRPr="00704502" w:rsidRDefault="008472C6" w:rsidP="00D80E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0450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الإلحاد </w:t>
            </w:r>
            <w:r w:rsidRPr="00704502">
              <w:rPr>
                <w:b/>
                <w:bCs/>
                <w:sz w:val="24"/>
                <w:szCs w:val="24"/>
                <w:rtl/>
                <w:lang w:bidi="ar-JO"/>
              </w:rPr>
              <w:t>–</w:t>
            </w:r>
            <w:r w:rsidRPr="0070450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الصدفة - السببية</w:t>
            </w:r>
          </w:p>
          <w:p w:rsidR="008472C6" w:rsidRPr="00704502" w:rsidRDefault="008472C6" w:rsidP="00D80E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0450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السيرة النبوية</w:t>
            </w:r>
          </w:p>
          <w:p w:rsidR="008472C6" w:rsidRPr="00704502" w:rsidRDefault="008472C6" w:rsidP="00D80E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0450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الحضارة</w:t>
            </w:r>
          </w:p>
          <w:p w:rsidR="008472C6" w:rsidRDefault="008472C6" w:rsidP="00D80EAD">
            <w:pPr>
              <w:spacing w:after="0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70450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القصة القرآنية</w:t>
            </w:r>
          </w:p>
          <w:p w:rsidR="008472C6" w:rsidRPr="00704502" w:rsidRDefault="008472C6" w:rsidP="00D80EAD">
            <w:pPr>
              <w:spacing w:after="0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كسب الرزق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:rsidR="008472C6" w:rsidRPr="002E3600" w:rsidRDefault="008472C6" w:rsidP="00D80EAD">
            <w:pPr>
              <w:tabs>
                <w:tab w:val="left" w:pos="7730"/>
              </w:tabs>
              <w:spacing w:after="0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2E360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الصبر والحلم على المسيء .</w:t>
            </w:r>
          </w:p>
          <w:p w:rsidR="008472C6" w:rsidRPr="002E3600" w:rsidRDefault="008472C6" w:rsidP="00D80EAD">
            <w:pPr>
              <w:tabs>
                <w:tab w:val="left" w:pos="7730"/>
              </w:tabs>
              <w:spacing w:after="0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2E360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الاعتزاز بالإسلام . </w:t>
            </w:r>
          </w:p>
          <w:p w:rsidR="008472C6" w:rsidRPr="002E3600" w:rsidRDefault="008472C6" w:rsidP="00D80EAD">
            <w:pPr>
              <w:tabs>
                <w:tab w:val="left" w:pos="7730"/>
              </w:tabs>
              <w:spacing w:after="0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2E360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الصفح والعفو عن إساءة الآخرين </w:t>
            </w:r>
          </w:p>
          <w:p w:rsidR="008472C6" w:rsidRPr="002E3600" w:rsidRDefault="008472C6" w:rsidP="00D80EAD">
            <w:pPr>
              <w:tabs>
                <w:tab w:val="left" w:pos="7730"/>
              </w:tabs>
              <w:spacing w:after="0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2E360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كراهية الظلم </w:t>
            </w:r>
          </w:p>
          <w:p w:rsidR="008472C6" w:rsidRDefault="008472C6" w:rsidP="00D80EAD">
            <w:pPr>
              <w:tabs>
                <w:tab w:val="left" w:pos="7730"/>
              </w:tabs>
              <w:spacing w:after="0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2E360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الاستقامة على دين الله تعالى .</w:t>
            </w:r>
          </w:p>
          <w:p w:rsidR="008472C6" w:rsidRDefault="008472C6" w:rsidP="00D80EAD">
            <w:pPr>
              <w:tabs>
                <w:tab w:val="left" w:pos="7730"/>
              </w:tabs>
              <w:spacing w:after="0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حرص الإسلام على حماية النفس الإنسانية.</w:t>
            </w:r>
          </w:p>
          <w:p w:rsidR="008472C6" w:rsidRDefault="008472C6" w:rsidP="00D80EAD">
            <w:pPr>
              <w:tabs>
                <w:tab w:val="left" w:pos="7730"/>
              </w:tabs>
              <w:spacing w:after="0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</w:p>
          <w:p w:rsidR="008472C6" w:rsidRDefault="008472C6" w:rsidP="00D80EAD">
            <w:pPr>
              <w:tabs>
                <w:tab w:val="left" w:pos="7730"/>
              </w:tabs>
              <w:spacing w:after="0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الحرص على الكسب المشرع.</w:t>
            </w:r>
          </w:p>
          <w:p w:rsidR="008472C6" w:rsidRPr="00704502" w:rsidRDefault="008472C6" w:rsidP="00D80EAD">
            <w:pPr>
              <w:tabs>
                <w:tab w:val="left" w:pos="7730"/>
              </w:tabs>
              <w:spacing w:after="0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:rsidR="008472C6" w:rsidRDefault="008472C6" w:rsidP="00D80EAD">
            <w:pPr>
              <w:spacing w:after="0" w:line="240" w:lineRule="auto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تحريم اعتداء الإنسان على نفسه أو على الآخرين</w:t>
            </w:r>
          </w:p>
          <w:p w:rsidR="008472C6" w:rsidRDefault="008472C6" w:rsidP="00D80EAD">
            <w:pPr>
              <w:spacing w:after="0" w:line="240" w:lineRule="auto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يستحب للمسلم أن يكثر من الصدقات.</w:t>
            </w:r>
          </w:p>
          <w:p w:rsidR="008472C6" w:rsidRDefault="008472C6" w:rsidP="00D80EAD">
            <w:pPr>
              <w:spacing w:after="0" w:line="240" w:lineRule="auto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تحريم الكسب من غير ما أحل الله تعالى.</w:t>
            </w:r>
          </w:p>
          <w:p w:rsidR="008472C6" w:rsidRPr="00704502" w:rsidRDefault="008472C6" w:rsidP="00D80EAD">
            <w:pPr>
              <w:spacing w:after="0" w:line="240" w:lineRule="auto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8472C6" w:rsidRDefault="008472C6" w:rsidP="008472C6">
      <w:pPr>
        <w:tabs>
          <w:tab w:val="left" w:pos="7521"/>
        </w:tabs>
        <w:spacing w:after="0"/>
        <w:jc w:val="center"/>
        <w:rPr>
          <w:b/>
          <w:bCs/>
          <w:sz w:val="28"/>
          <w:szCs w:val="28"/>
          <w:rtl/>
          <w:lang w:bidi="ar-JO"/>
        </w:rPr>
      </w:pPr>
    </w:p>
    <w:p w:rsidR="008472C6" w:rsidRPr="00F2581F" w:rsidRDefault="008472C6" w:rsidP="008472C6">
      <w:pPr>
        <w:tabs>
          <w:tab w:val="left" w:pos="7521"/>
        </w:tabs>
        <w:spacing w:after="0"/>
        <w:jc w:val="center"/>
        <w:rPr>
          <w:rFonts w:hint="cs"/>
          <w:b/>
          <w:bCs/>
          <w:sz w:val="28"/>
          <w:szCs w:val="28"/>
          <w:rtl/>
          <w:lang w:bidi="ar-JO"/>
        </w:rPr>
      </w:pPr>
      <w:r>
        <w:rPr>
          <w:b/>
          <w:bCs/>
          <w:sz w:val="28"/>
          <w:szCs w:val="28"/>
          <w:rtl/>
          <w:lang w:bidi="ar-JO"/>
        </w:rPr>
        <w:br w:type="page"/>
      </w:r>
      <w:r w:rsidRPr="00F2581F">
        <w:rPr>
          <w:rFonts w:hint="cs"/>
          <w:b/>
          <w:bCs/>
          <w:sz w:val="28"/>
          <w:szCs w:val="28"/>
          <w:rtl/>
          <w:lang w:bidi="ar-JO"/>
        </w:rPr>
        <w:lastRenderedPageBreak/>
        <w:t>تحليـــــــــــــــــــــــــــــــــل المحتـــــــــــــــــــــــــــوى</w:t>
      </w:r>
    </w:p>
    <w:p w:rsidR="008472C6" w:rsidRPr="00F2581F" w:rsidRDefault="008472C6" w:rsidP="008472C6">
      <w:pPr>
        <w:tabs>
          <w:tab w:val="left" w:pos="7521"/>
        </w:tabs>
        <w:spacing w:after="0"/>
        <w:jc w:val="center"/>
        <w:rPr>
          <w:rFonts w:hint="cs"/>
          <w:b/>
          <w:bCs/>
          <w:sz w:val="28"/>
          <w:szCs w:val="28"/>
          <w:rtl/>
          <w:lang w:bidi="ar-JO"/>
        </w:rPr>
      </w:pPr>
      <w:r w:rsidRPr="00F2581F">
        <w:rPr>
          <w:rFonts w:hint="cs"/>
          <w:b/>
          <w:bCs/>
          <w:sz w:val="28"/>
          <w:szCs w:val="28"/>
          <w:rtl/>
          <w:lang w:bidi="ar-JO"/>
        </w:rPr>
        <w:t xml:space="preserve">المادة التربية الإسلامية     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</w:t>
      </w:r>
      <w:r w:rsidRPr="00F2581F">
        <w:rPr>
          <w:rFonts w:hint="cs"/>
          <w:b/>
          <w:bCs/>
          <w:sz w:val="28"/>
          <w:szCs w:val="28"/>
          <w:rtl/>
          <w:lang w:bidi="ar-JO"/>
        </w:rPr>
        <w:t xml:space="preserve">     الصف الأول الثانوي الشامل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</w:t>
      </w:r>
      <w:r w:rsidRPr="00F2581F">
        <w:rPr>
          <w:rFonts w:hint="cs"/>
          <w:b/>
          <w:bCs/>
          <w:sz w:val="28"/>
          <w:szCs w:val="28"/>
          <w:rtl/>
          <w:lang w:bidi="ar-JO"/>
        </w:rPr>
        <w:t xml:space="preserve">            الفصل الأول</w:t>
      </w:r>
    </w:p>
    <w:tbl>
      <w:tblPr>
        <w:bidiVisual/>
        <w:tblW w:w="146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01"/>
        <w:gridCol w:w="4252"/>
        <w:gridCol w:w="2484"/>
        <w:gridCol w:w="2211"/>
        <w:gridCol w:w="1984"/>
        <w:gridCol w:w="1984"/>
      </w:tblGrid>
      <w:tr w:rsidR="008472C6" w:rsidRPr="00704502" w:rsidTr="00D80EAD">
        <w:trPr>
          <w:jc w:val="center"/>
        </w:trPr>
        <w:tc>
          <w:tcPr>
            <w:tcW w:w="1701" w:type="dxa"/>
            <w:shd w:val="clear" w:color="auto" w:fill="auto"/>
            <w:vAlign w:val="center"/>
          </w:tcPr>
          <w:p w:rsidR="008472C6" w:rsidRPr="00704502" w:rsidRDefault="008472C6" w:rsidP="00D80EAD">
            <w:pPr>
              <w:spacing w:after="0" w:line="24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الدروس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8472C6" w:rsidRPr="00704502" w:rsidRDefault="008472C6" w:rsidP="00D80EAD">
            <w:pPr>
              <w:spacing w:after="0" w:line="24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</w:t>
            </w:r>
          </w:p>
        </w:tc>
        <w:tc>
          <w:tcPr>
            <w:tcW w:w="2484" w:type="dxa"/>
            <w:shd w:val="clear" w:color="auto" w:fill="auto"/>
            <w:vAlign w:val="center"/>
          </w:tcPr>
          <w:p w:rsidR="008472C6" w:rsidRPr="00704502" w:rsidRDefault="008472C6" w:rsidP="00D80EAD">
            <w:pPr>
              <w:spacing w:after="0" w:line="24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70450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الحقائق والأفكار والتعميمات</w:t>
            </w:r>
          </w:p>
        </w:tc>
        <w:tc>
          <w:tcPr>
            <w:tcW w:w="2211" w:type="dxa"/>
            <w:shd w:val="clear" w:color="auto" w:fill="auto"/>
            <w:vAlign w:val="center"/>
          </w:tcPr>
          <w:p w:rsidR="008472C6" w:rsidRPr="00704502" w:rsidRDefault="008472C6" w:rsidP="00D80EAD">
            <w:pPr>
              <w:spacing w:after="0" w:line="24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70450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المفاهيم و المصطلحات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472C6" w:rsidRPr="00704502" w:rsidRDefault="008472C6" w:rsidP="00D80EAD">
            <w:pPr>
              <w:spacing w:after="0" w:line="24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70450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القيم والاتجاهات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472C6" w:rsidRPr="00704502" w:rsidRDefault="008472C6" w:rsidP="00D80EAD">
            <w:pPr>
              <w:spacing w:after="0" w:line="24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الأحكام الشرعية</w:t>
            </w:r>
          </w:p>
        </w:tc>
      </w:tr>
      <w:tr w:rsidR="008472C6" w:rsidRPr="00704502" w:rsidTr="00D80EAD">
        <w:trPr>
          <w:trHeight w:val="6578"/>
          <w:jc w:val="center"/>
        </w:trPr>
        <w:tc>
          <w:tcPr>
            <w:tcW w:w="1701" w:type="dxa"/>
            <w:tcBorders>
              <w:bottom w:val="single" w:sz="4" w:space="0" w:color="000000"/>
            </w:tcBorders>
          </w:tcPr>
          <w:p w:rsidR="008472C6" w:rsidRPr="00704502" w:rsidRDefault="008472C6" w:rsidP="00D80EAD">
            <w:pPr>
              <w:tabs>
                <w:tab w:val="left" w:pos="7730"/>
              </w:tabs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0450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النزعات العرقية</w:t>
            </w:r>
          </w:p>
          <w:p w:rsidR="008472C6" w:rsidRPr="00704502" w:rsidRDefault="008472C6" w:rsidP="00D80EAD">
            <w:pPr>
              <w:tabs>
                <w:tab w:val="left" w:pos="7730"/>
              </w:tabs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0450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سورة النور(30-31)</w:t>
            </w:r>
          </w:p>
          <w:p w:rsidR="008472C6" w:rsidRPr="00704502" w:rsidRDefault="008472C6" w:rsidP="00D80EAD">
            <w:pPr>
              <w:tabs>
                <w:tab w:val="left" w:pos="7730"/>
              </w:tabs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0450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مبادئ في العقيدة الإسلامية</w:t>
            </w:r>
          </w:p>
          <w:p w:rsidR="008472C6" w:rsidRPr="00704502" w:rsidRDefault="008472C6" w:rsidP="00D80EAD">
            <w:pPr>
              <w:tabs>
                <w:tab w:val="left" w:pos="7730"/>
              </w:tabs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0450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صلح الحديبية</w:t>
            </w:r>
          </w:p>
          <w:p w:rsidR="008472C6" w:rsidRPr="00704502" w:rsidRDefault="008472C6" w:rsidP="00D80EAD">
            <w:pPr>
              <w:tabs>
                <w:tab w:val="left" w:pos="7730"/>
              </w:tabs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0450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أحكام البيوع</w:t>
            </w:r>
          </w:p>
          <w:p w:rsidR="008472C6" w:rsidRPr="00704502" w:rsidRDefault="008472C6" w:rsidP="00D80EAD">
            <w:pPr>
              <w:tabs>
                <w:tab w:val="left" w:pos="7730"/>
              </w:tabs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0450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سورة فصلت (30-36)</w:t>
            </w:r>
          </w:p>
          <w:p w:rsidR="008472C6" w:rsidRDefault="008472C6" w:rsidP="00D80EAD">
            <w:pPr>
              <w:tabs>
                <w:tab w:val="left" w:pos="7730"/>
              </w:tabs>
              <w:spacing w:after="0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70450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الوصية</w:t>
            </w:r>
          </w:p>
          <w:p w:rsidR="008472C6" w:rsidRPr="00704502" w:rsidRDefault="008472C6" w:rsidP="00D80EAD">
            <w:pPr>
              <w:tabs>
                <w:tab w:val="left" w:pos="7730"/>
              </w:tabs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0450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منهج الإسلام في الوقاية من الجريمة</w:t>
            </w:r>
          </w:p>
          <w:p w:rsidR="008472C6" w:rsidRPr="00704502" w:rsidRDefault="008472C6" w:rsidP="00D80EAD">
            <w:pPr>
              <w:tabs>
                <w:tab w:val="left" w:pos="7730"/>
              </w:tabs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0450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سورة المطففين (1-6)</w:t>
            </w:r>
          </w:p>
          <w:p w:rsidR="008472C6" w:rsidRPr="00704502" w:rsidRDefault="008472C6" w:rsidP="00D80EAD">
            <w:pPr>
              <w:tabs>
                <w:tab w:val="left" w:pos="7730"/>
              </w:tabs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0450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حقوق الآباء والأبناء </w:t>
            </w:r>
          </w:p>
          <w:p w:rsidR="008472C6" w:rsidRPr="00704502" w:rsidRDefault="008472C6" w:rsidP="00D80EAD">
            <w:pPr>
              <w:tabs>
                <w:tab w:val="left" w:pos="7730"/>
              </w:tabs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0450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حديث نبوي ( بر الأم) منهج الإسلام في الوقاية من الجريمة</w:t>
            </w:r>
          </w:p>
          <w:p w:rsidR="008472C6" w:rsidRPr="00704502" w:rsidRDefault="008472C6" w:rsidP="00D80EAD">
            <w:pPr>
              <w:tabs>
                <w:tab w:val="left" w:pos="7730"/>
              </w:tabs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0450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سورة المطففين (1-6)</w:t>
            </w:r>
          </w:p>
          <w:p w:rsidR="008472C6" w:rsidRPr="00704502" w:rsidRDefault="008472C6" w:rsidP="00D80EAD">
            <w:pPr>
              <w:tabs>
                <w:tab w:val="left" w:pos="7730"/>
              </w:tabs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0450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حقوق الآباء والأبناء </w:t>
            </w:r>
          </w:p>
          <w:p w:rsidR="008472C6" w:rsidRPr="00704502" w:rsidRDefault="008472C6" w:rsidP="00D80EAD">
            <w:pPr>
              <w:tabs>
                <w:tab w:val="left" w:pos="7730"/>
              </w:tabs>
              <w:spacing w:after="0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70450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حديث نبوي ( بر الأم)</w:t>
            </w:r>
          </w:p>
        </w:tc>
        <w:tc>
          <w:tcPr>
            <w:tcW w:w="4252" w:type="dxa"/>
            <w:tcBorders>
              <w:bottom w:val="single" w:sz="4" w:space="0" w:color="000000"/>
            </w:tcBorders>
          </w:tcPr>
          <w:p w:rsidR="008472C6" w:rsidRPr="00704502" w:rsidRDefault="008472C6" w:rsidP="00D80EAD">
            <w:pPr>
              <w:tabs>
                <w:tab w:val="left" w:pos="7730"/>
              </w:tabs>
              <w:spacing w:after="0" w:line="240" w:lineRule="auto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70450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يبين المقصود بالنزعات العرقية </w:t>
            </w:r>
          </w:p>
          <w:p w:rsidR="008472C6" w:rsidRPr="00704502" w:rsidRDefault="008472C6" w:rsidP="00D80EAD">
            <w:pPr>
              <w:tabs>
                <w:tab w:val="left" w:pos="7730"/>
              </w:tabs>
              <w:spacing w:after="0" w:line="240" w:lineRule="auto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70450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أسبابها  أمثلة عليها نتائجها  وآثارها</w:t>
            </w:r>
          </w:p>
          <w:p w:rsidR="008472C6" w:rsidRPr="00704502" w:rsidRDefault="008472C6" w:rsidP="00D80EAD">
            <w:pPr>
              <w:tabs>
                <w:tab w:val="left" w:pos="7730"/>
              </w:tabs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0450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يقترح الحلول للتخلص منها </w:t>
            </w:r>
          </w:p>
          <w:p w:rsidR="008472C6" w:rsidRPr="00704502" w:rsidRDefault="008472C6" w:rsidP="00D80EAD">
            <w:pPr>
              <w:tabs>
                <w:tab w:val="left" w:pos="7730"/>
              </w:tabs>
              <w:spacing w:after="0" w:line="240" w:lineRule="auto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70450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يتلو الآيات الكريمة تلاوة سليمة </w:t>
            </w:r>
            <w:r w:rsidRPr="00704502">
              <w:rPr>
                <w:b/>
                <w:bCs/>
                <w:sz w:val="24"/>
                <w:szCs w:val="24"/>
                <w:rtl/>
                <w:lang w:bidi="ar-JO"/>
              </w:rPr>
              <w:t>–</w:t>
            </w:r>
            <w:r w:rsidRPr="0070450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8472C6" w:rsidRPr="00704502" w:rsidRDefault="008472C6" w:rsidP="00D80EAD">
            <w:pPr>
              <w:tabs>
                <w:tab w:val="left" w:pos="7730"/>
              </w:tabs>
              <w:spacing w:after="0" w:line="240" w:lineRule="auto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70450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يفسر الآيات تفسيرا إجماليا </w:t>
            </w:r>
          </w:p>
          <w:p w:rsidR="008472C6" w:rsidRPr="00704502" w:rsidRDefault="008472C6" w:rsidP="00D80EAD">
            <w:pPr>
              <w:tabs>
                <w:tab w:val="left" w:pos="7730"/>
              </w:tabs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0450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يستخرج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الأحكام</w:t>
            </w:r>
            <w:r w:rsidRPr="0070450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لعقدية والعملية الواردة في  الآيات</w:t>
            </w:r>
          </w:p>
          <w:p w:rsidR="008472C6" w:rsidRPr="00704502" w:rsidRDefault="008472C6" w:rsidP="00D80EAD">
            <w:pPr>
              <w:tabs>
                <w:tab w:val="left" w:pos="7730"/>
              </w:tabs>
              <w:spacing w:after="0" w:line="240" w:lineRule="auto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70450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يعدد مبادئ العقيدة الإسلامية و يدلل عليها من الآيات القر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آ</w:t>
            </w:r>
            <w:r w:rsidRPr="0070450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نية </w:t>
            </w:r>
          </w:p>
          <w:p w:rsidR="008472C6" w:rsidRPr="00704502" w:rsidRDefault="008472C6" w:rsidP="00D80EAD">
            <w:pPr>
              <w:tabs>
                <w:tab w:val="left" w:pos="7730"/>
              </w:tabs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0450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يتجنب السلوكيات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</w:t>
            </w:r>
            <w:r w:rsidRPr="0070450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لمخلة بمبادئ العقيدة</w:t>
            </w:r>
          </w:p>
          <w:p w:rsidR="008472C6" w:rsidRPr="00704502" w:rsidRDefault="008472C6" w:rsidP="00D80EAD">
            <w:pPr>
              <w:tabs>
                <w:tab w:val="left" w:pos="7730"/>
              </w:tabs>
              <w:spacing w:after="0" w:line="240" w:lineRule="auto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70450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يتعرف نبذة من سيرة النبي محمد </w:t>
            </w:r>
          </w:p>
          <w:p w:rsidR="008472C6" w:rsidRPr="00704502" w:rsidRDefault="008472C6" w:rsidP="00D80EAD">
            <w:pPr>
              <w:tabs>
                <w:tab w:val="left" w:pos="7730"/>
              </w:tabs>
              <w:spacing w:after="0" w:line="240" w:lineRule="auto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70450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يستنتج العبر من سيرته العطرة ويكون قادرا على إسقاطها في واقعه </w:t>
            </w:r>
          </w:p>
          <w:p w:rsidR="008472C6" w:rsidRPr="00704502" w:rsidRDefault="008472C6" w:rsidP="00D80EAD">
            <w:pPr>
              <w:tabs>
                <w:tab w:val="left" w:pos="7730"/>
              </w:tabs>
              <w:spacing w:after="0" w:line="240" w:lineRule="auto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70450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يقارن بين البيع والربا</w:t>
            </w:r>
          </w:p>
          <w:p w:rsidR="008472C6" w:rsidRPr="00704502" w:rsidRDefault="008472C6" w:rsidP="00D80EAD">
            <w:pPr>
              <w:tabs>
                <w:tab w:val="left" w:pos="7730"/>
              </w:tabs>
              <w:spacing w:after="0" w:line="240" w:lineRule="auto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70450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يعدد بعض أنواع البيوع ويستخرج أحكامها</w:t>
            </w:r>
          </w:p>
          <w:p w:rsidR="008472C6" w:rsidRPr="00704502" w:rsidRDefault="008472C6" w:rsidP="00D80EAD">
            <w:pPr>
              <w:tabs>
                <w:tab w:val="left" w:pos="7730"/>
              </w:tabs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0450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يجري دراسة محايدة حول بيع المرابحة</w:t>
            </w:r>
          </w:p>
          <w:p w:rsidR="008472C6" w:rsidRPr="00704502" w:rsidRDefault="008472C6" w:rsidP="00D80EAD">
            <w:pPr>
              <w:tabs>
                <w:tab w:val="left" w:pos="7730"/>
              </w:tabs>
              <w:spacing w:after="0" w:line="240" w:lineRule="auto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70450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يتلو الآيات الكريمة تلاوة سليمة </w:t>
            </w:r>
            <w:r w:rsidRPr="00704502">
              <w:rPr>
                <w:b/>
                <w:bCs/>
                <w:sz w:val="24"/>
                <w:szCs w:val="24"/>
                <w:rtl/>
                <w:lang w:bidi="ar-JO"/>
              </w:rPr>
              <w:t>–</w:t>
            </w:r>
            <w:r w:rsidRPr="0070450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8472C6" w:rsidRPr="00704502" w:rsidRDefault="008472C6" w:rsidP="00D80EAD">
            <w:pPr>
              <w:tabs>
                <w:tab w:val="left" w:pos="7730"/>
              </w:tabs>
              <w:spacing w:after="0" w:line="240" w:lineRule="auto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70450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يفسر الآيات تفسيرا إجماليا </w:t>
            </w:r>
          </w:p>
          <w:p w:rsidR="008472C6" w:rsidRPr="00704502" w:rsidRDefault="008472C6" w:rsidP="00D80EAD">
            <w:pPr>
              <w:tabs>
                <w:tab w:val="left" w:pos="7730"/>
              </w:tabs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0450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يستخرج الأحكام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</w:t>
            </w:r>
            <w:r w:rsidRPr="0070450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لعقدية والعملية الواردة في  الآيات</w:t>
            </w:r>
          </w:p>
          <w:p w:rsidR="008472C6" w:rsidRPr="00704502" w:rsidRDefault="008472C6" w:rsidP="00D80EAD">
            <w:pPr>
              <w:tabs>
                <w:tab w:val="left" w:pos="7730"/>
              </w:tabs>
              <w:spacing w:after="0" w:line="240" w:lineRule="auto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70450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يبين المقصود بالوصية </w:t>
            </w:r>
          </w:p>
          <w:p w:rsidR="008472C6" w:rsidRDefault="008472C6" w:rsidP="00D80EAD">
            <w:pPr>
              <w:tabs>
                <w:tab w:val="left" w:pos="7730"/>
              </w:tabs>
              <w:spacing w:after="0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70450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يعدد أحكام الوصية ويدلل عليها من كتاب الله</w:t>
            </w:r>
          </w:p>
          <w:p w:rsidR="008472C6" w:rsidRPr="00704502" w:rsidRDefault="008472C6" w:rsidP="00D80EAD">
            <w:pPr>
              <w:tabs>
                <w:tab w:val="left" w:pos="7730"/>
              </w:tabs>
              <w:spacing w:after="0" w:line="240" w:lineRule="auto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70450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يبين المقصود بالجريمة والعقوبة في الإسلام</w:t>
            </w:r>
          </w:p>
          <w:p w:rsidR="008472C6" w:rsidRPr="00704502" w:rsidRDefault="008472C6" w:rsidP="00D80EAD">
            <w:pPr>
              <w:tabs>
                <w:tab w:val="left" w:pos="7730"/>
              </w:tabs>
              <w:spacing w:after="0" w:line="240" w:lineRule="auto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70450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يقارن بين المنهج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70450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الوقائي والمنهج العلاجي </w:t>
            </w:r>
          </w:p>
          <w:p w:rsidR="008472C6" w:rsidRPr="00704502" w:rsidRDefault="008472C6" w:rsidP="00D80EAD">
            <w:pPr>
              <w:tabs>
                <w:tab w:val="left" w:pos="7730"/>
              </w:tabs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0450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يعدد أنواع العقوبات في الإسلام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ويستنتج آثارها على</w:t>
            </w:r>
            <w:r w:rsidRPr="0070450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المجتمع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و</w:t>
            </w:r>
            <w:r w:rsidRPr="0070450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يرد على الشبهات الواردة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فيها</w:t>
            </w:r>
            <w:r w:rsidRPr="0070450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</w:t>
            </w:r>
          </w:p>
          <w:p w:rsidR="008472C6" w:rsidRPr="00704502" w:rsidRDefault="008472C6" w:rsidP="00D80EAD">
            <w:pPr>
              <w:tabs>
                <w:tab w:val="left" w:pos="7730"/>
              </w:tabs>
              <w:spacing w:after="0" w:line="240" w:lineRule="auto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70450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يتعرف المقصود بالسنة ومكانتها من القرءان الكريم</w:t>
            </w:r>
          </w:p>
          <w:p w:rsidR="008472C6" w:rsidRPr="00704502" w:rsidRDefault="008472C6" w:rsidP="00D80EAD">
            <w:pPr>
              <w:tabs>
                <w:tab w:val="left" w:pos="7730"/>
              </w:tabs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0450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يدرس لمحة عن بعض كتب السنة الشريفة ومناهج واضعيها</w:t>
            </w:r>
          </w:p>
          <w:p w:rsidR="008472C6" w:rsidRPr="00704502" w:rsidRDefault="008472C6" w:rsidP="00D80EAD">
            <w:pPr>
              <w:tabs>
                <w:tab w:val="left" w:pos="7730"/>
              </w:tabs>
              <w:spacing w:after="0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70450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يتمثل القيم الواردة في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الموضوعات المقررة</w:t>
            </w:r>
          </w:p>
        </w:tc>
        <w:tc>
          <w:tcPr>
            <w:tcW w:w="2484" w:type="dxa"/>
            <w:tcBorders>
              <w:bottom w:val="single" w:sz="4" w:space="0" w:color="000000"/>
            </w:tcBorders>
          </w:tcPr>
          <w:p w:rsidR="008472C6" w:rsidRPr="00704502" w:rsidRDefault="008472C6" w:rsidP="00D80EAD">
            <w:pPr>
              <w:spacing w:after="0" w:line="240" w:lineRule="auto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70450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لا عنصرية في الإسلام </w:t>
            </w:r>
          </w:p>
          <w:p w:rsidR="008472C6" w:rsidRPr="00704502" w:rsidRDefault="008472C6" w:rsidP="00D80E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0450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ميزان التفاضل هو التقوى والعمل الصالح  </w:t>
            </w:r>
          </w:p>
          <w:p w:rsidR="008472C6" w:rsidRPr="00704502" w:rsidRDefault="008472C6" w:rsidP="00D80E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0450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من مقاصد الشريعة الأساسية الحفاظ على العرض والنسل</w:t>
            </w:r>
          </w:p>
          <w:p w:rsidR="008472C6" w:rsidRPr="00704502" w:rsidRDefault="008472C6" w:rsidP="00D80E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0450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مبادئ العقيدة تجمع بين الثبات والمرونة</w:t>
            </w:r>
          </w:p>
          <w:p w:rsidR="008472C6" w:rsidRPr="00704502" w:rsidRDefault="008472C6" w:rsidP="00D80E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احل الله البيع وحرم الربا</w:t>
            </w:r>
          </w:p>
          <w:p w:rsidR="008472C6" w:rsidRPr="00704502" w:rsidRDefault="008472C6" w:rsidP="00D80EAD">
            <w:pPr>
              <w:spacing w:after="0" w:line="240" w:lineRule="auto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الاستقامة علامة الإيمان</w:t>
            </w:r>
          </w:p>
          <w:p w:rsidR="008472C6" w:rsidRDefault="008472C6" w:rsidP="00D80EAD">
            <w:pPr>
              <w:spacing w:after="0" w:line="240" w:lineRule="auto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70450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حرمة الغش والاستغلال</w:t>
            </w:r>
          </w:p>
          <w:p w:rsidR="008472C6" w:rsidRPr="00704502" w:rsidRDefault="008472C6" w:rsidP="00D80E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العدل أساس الحم</w:t>
            </w:r>
          </w:p>
          <w:p w:rsidR="008472C6" w:rsidRPr="00704502" w:rsidRDefault="008472C6" w:rsidP="00D80EAD">
            <w:pPr>
              <w:spacing w:after="0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70450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بر الوالدين  وإلام خاصة</w:t>
            </w:r>
          </w:p>
        </w:tc>
        <w:tc>
          <w:tcPr>
            <w:tcW w:w="2211" w:type="dxa"/>
          </w:tcPr>
          <w:p w:rsidR="008472C6" w:rsidRPr="00704502" w:rsidRDefault="008472C6" w:rsidP="00D80E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0450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ملك اليمين</w:t>
            </w:r>
          </w:p>
          <w:p w:rsidR="008472C6" w:rsidRPr="00704502" w:rsidRDefault="008472C6" w:rsidP="00D80E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0450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بيع المرابحة</w:t>
            </w:r>
          </w:p>
          <w:p w:rsidR="008472C6" w:rsidRPr="00704502" w:rsidRDefault="008472C6" w:rsidP="00D80EA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0450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الوصية</w:t>
            </w:r>
          </w:p>
          <w:p w:rsidR="008472C6" w:rsidRDefault="008472C6" w:rsidP="00D80EAD">
            <w:pPr>
              <w:spacing w:after="0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70450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التطفيف</w:t>
            </w:r>
          </w:p>
          <w:p w:rsidR="008472C6" w:rsidRDefault="008472C6" w:rsidP="00D80EAD">
            <w:pPr>
              <w:spacing w:after="0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الربا</w:t>
            </w:r>
          </w:p>
          <w:p w:rsidR="008472C6" w:rsidRDefault="008472C6" w:rsidP="00D80EAD">
            <w:pPr>
              <w:spacing w:after="0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الاستصناع</w:t>
            </w:r>
            <w:proofErr w:type="spellEnd"/>
          </w:p>
          <w:p w:rsidR="008472C6" w:rsidRDefault="008472C6" w:rsidP="00D80EAD">
            <w:pPr>
              <w:spacing w:after="0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المرابحة</w:t>
            </w:r>
          </w:p>
          <w:p w:rsidR="008472C6" w:rsidRDefault="008472C6" w:rsidP="00D80EAD">
            <w:pPr>
              <w:spacing w:after="0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التقسيط</w:t>
            </w:r>
          </w:p>
          <w:p w:rsidR="008472C6" w:rsidRDefault="008472C6" w:rsidP="00D80EAD">
            <w:pPr>
              <w:spacing w:after="0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الوصية</w:t>
            </w:r>
          </w:p>
          <w:p w:rsidR="008472C6" w:rsidRDefault="008472C6" w:rsidP="00D80EAD">
            <w:pPr>
              <w:spacing w:after="0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الحدود</w:t>
            </w:r>
          </w:p>
          <w:p w:rsidR="008472C6" w:rsidRDefault="008472C6" w:rsidP="00D80EAD">
            <w:pPr>
              <w:spacing w:after="0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التعزير</w:t>
            </w:r>
            <w:proofErr w:type="spellEnd"/>
          </w:p>
          <w:p w:rsidR="008472C6" w:rsidRPr="00704502" w:rsidRDefault="008472C6" w:rsidP="00D80EAD">
            <w:pPr>
              <w:spacing w:after="0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القصاص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:rsidR="008472C6" w:rsidRDefault="008472C6" w:rsidP="00D80EAD">
            <w:pPr>
              <w:tabs>
                <w:tab w:val="left" w:pos="7730"/>
              </w:tabs>
              <w:spacing w:after="0" w:line="240" w:lineRule="auto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استشعار عظمة الله تعالى في السر والعلن.</w:t>
            </w:r>
          </w:p>
          <w:p w:rsidR="008472C6" w:rsidRDefault="008472C6" w:rsidP="00D80EAD">
            <w:pPr>
              <w:tabs>
                <w:tab w:val="left" w:pos="7730"/>
              </w:tabs>
              <w:spacing w:after="0" w:line="240" w:lineRule="auto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الابتعاد عن التقليد الأعمى.</w:t>
            </w:r>
          </w:p>
          <w:p w:rsidR="008472C6" w:rsidRDefault="008472C6" w:rsidP="00D80EAD">
            <w:pPr>
              <w:tabs>
                <w:tab w:val="left" w:pos="7730"/>
              </w:tabs>
              <w:spacing w:after="0" w:line="240" w:lineRule="auto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الابتعاد عن البيع فيما حرم الله تعالى.</w:t>
            </w:r>
          </w:p>
          <w:p w:rsidR="008472C6" w:rsidRDefault="008472C6" w:rsidP="00D80EAD">
            <w:pPr>
              <w:tabs>
                <w:tab w:val="left" w:pos="7730"/>
              </w:tabs>
              <w:spacing w:after="0" w:line="240" w:lineRule="auto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الحرص على تجنب الربا.</w:t>
            </w:r>
          </w:p>
          <w:p w:rsidR="008472C6" w:rsidRPr="00704502" w:rsidRDefault="008472C6" w:rsidP="00D80EAD">
            <w:pPr>
              <w:tabs>
                <w:tab w:val="left" w:pos="7730"/>
              </w:tabs>
              <w:spacing w:after="0" w:line="240" w:lineRule="auto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احرص على بر الوالدين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:rsidR="008472C6" w:rsidRDefault="008472C6" w:rsidP="00D80EAD">
            <w:pPr>
              <w:spacing w:after="0" w:line="240" w:lineRule="auto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وجوب غض البصر وحفظ الفرج</w:t>
            </w:r>
          </w:p>
          <w:p w:rsidR="008472C6" w:rsidRDefault="008472C6" w:rsidP="00D80EAD">
            <w:pPr>
              <w:spacing w:after="0" w:line="240" w:lineRule="auto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وجوب ستر العورة.</w:t>
            </w:r>
          </w:p>
          <w:p w:rsidR="008472C6" w:rsidRDefault="008472C6" w:rsidP="00D80EAD">
            <w:pPr>
              <w:spacing w:after="0" w:line="240" w:lineRule="auto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تحريم زيارة العرافين وسؤالهم.</w:t>
            </w:r>
          </w:p>
          <w:p w:rsidR="008472C6" w:rsidRDefault="008472C6" w:rsidP="00D80EAD">
            <w:pPr>
              <w:spacing w:after="0" w:line="240" w:lineRule="auto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وجوب طاعة الله تعالى ورسوله.</w:t>
            </w:r>
          </w:p>
          <w:p w:rsidR="008472C6" w:rsidRDefault="008472C6" w:rsidP="00D80EAD">
            <w:pPr>
              <w:spacing w:after="0" w:line="240" w:lineRule="auto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تحريم الربا</w:t>
            </w:r>
          </w:p>
          <w:p w:rsidR="008472C6" w:rsidRDefault="008472C6" w:rsidP="00D80EAD">
            <w:pPr>
              <w:spacing w:after="0" w:line="240" w:lineRule="auto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يجب أن لا تزيد الوصية عن ثلث التركة</w:t>
            </w:r>
          </w:p>
          <w:p w:rsidR="008472C6" w:rsidRPr="00704502" w:rsidRDefault="008472C6" w:rsidP="00D80EAD">
            <w:pPr>
              <w:spacing w:after="0" w:line="240" w:lineRule="auto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وجوب بر الوالدين</w:t>
            </w:r>
          </w:p>
        </w:tc>
      </w:tr>
    </w:tbl>
    <w:p w:rsidR="008472C6" w:rsidRPr="00AA190C" w:rsidRDefault="008472C6" w:rsidP="008472C6">
      <w:pPr>
        <w:rPr>
          <w:sz w:val="16"/>
          <w:szCs w:val="16"/>
          <w:rtl/>
          <w:lang w:bidi="ar-JO"/>
        </w:rPr>
      </w:pPr>
    </w:p>
    <w:p w:rsidR="00590388" w:rsidRDefault="00590388"/>
    <w:sectPr w:rsidR="00590388" w:rsidSect="008472C6">
      <w:pgSz w:w="16838" w:h="11906" w:orient="landscape"/>
      <w:pgMar w:top="737" w:right="680" w:bottom="1191" w:left="709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8472C6"/>
    <w:rsid w:val="00590388"/>
    <w:rsid w:val="008472C6"/>
    <w:rsid w:val="00EC5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2C6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662</Words>
  <Characters>3780</Characters>
  <Application>Microsoft Office Word</Application>
  <DocSecurity>0</DocSecurity>
  <Lines>31</Lines>
  <Paragraphs>8</Paragraphs>
  <ScaleCrop>false</ScaleCrop>
  <Company/>
  <LinksUpToDate>false</LinksUpToDate>
  <CharactersWithSpaces>4434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2021-08-22T19:05:00Z</dcterms:created>
  <dcterms:modified xsi:type="dcterms:W3CDTF">2021-08-22T19:06:00Z</dcterms:modified>
</cp:coreProperties>
</file>